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5EA672DF"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директора</w:t>
      </w:r>
    </w:p>
    <w:p w14:paraId="504AD89A" w14:textId="43C45966" w:rsidR="001562B8" w:rsidRPr="008C06CC" w:rsidRDefault="00465798" w:rsidP="001562B8">
      <w:pPr>
        <w:ind w:left="5760"/>
        <w:contextualSpacing/>
      </w:pPr>
      <w:r w:rsidRPr="00465798">
        <w:t xml:space="preserve">ТОО «Предприятие </w:t>
      </w:r>
      <w:proofErr w:type="spellStart"/>
      <w:proofErr w:type="gramStart"/>
      <w:r w:rsidRPr="00465798">
        <w:t>теплоэнергетики»</w:t>
      </w:r>
      <w:r w:rsidR="001562B8" w:rsidRPr="008C06CC">
        <w:t>от</w:t>
      </w:r>
      <w:proofErr w:type="spellEnd"/>
      <w:proofErr w:type="gramEnd"/>
      <w:r w:rsidR="001562B8" w:rsidRPr="008C06CC">
        <w:t xml:space="preserve"> «__» _______ 20__ г. </w:t>
      </w:r>
    </w:p>
    <w:p w14:paraId="62646ABA" w14:textId="77777777" w:rsidR="001562B8" w:rsidRPr="008C06CC" w:rsidRDefault="001562B8" w:rsidP="001562B8">
      <w:pPr>
        <w:ind w:left="5040" w:firstLine="720"/>
        <w:contextualSpacing/>
        <w:rPr>
          <w:u w:val="single"/>
        </w:rPr>
      </w:pPr>
      <w:r w:rsidRPr="008C06CC">
        <w:t xml:space="preserve">№ </w:t>
      </w:r>
      <w:r w:rsidRPr="008C06CC">
        <w:rPr>
          <w:b/>
        </w:rPr>
        <w:t>________</w:t>
      </w:r>
    </w:p>
    <w:p w14:paraId="415F5928" w14:textId="77777777" w:rsidR="001562B8" w:rsidRPr="008C06CC" w:rsidRDefault="001562B8" w:rsidP="001562B8">
      <w:pPr>
        <w:contextualSpacing/>
        <w:jc w:val="center"/>
      </w:pPr>
    </w:p>
    <w:p w14:paraId="01EC297A" w14:textId="77777777" w:rsidR="001562B8" w:rsidRPr="008C06CC" w:rsidRDefault="001562B8" w:rsidP="001562B8">
      <w:pPr>
        <w:contextualSpacing/>
        <w:jc w:val="center"/>
      </w:pPr>
    </w:p>
    <w:p w14:paraId="5BFFEDE8" w14:textId="77777777" w:rsidR="001562B8" w:rsidRPr="008C06CC" w:rsidRDefault="001562B8" w:rsidP="001562B8">
      <w:pPr>
        <w:contextualSpacing/>
        <w:jc w:val="center"/>
        <w:rPr>
          <w:b/>
        </w:rPr>
      </w:pPr>
    </w:p>
    <w:p w14:paraId="0456CD28" w14:textId="77777777" w:rsidR="001562B8" w:rsidRPr="008C06CC" w:rsidRDefault="001562B8" w:rsidP="001562B8">
      <w:pPr>
        <w:contextualSpacing/>
        <w:jc w:val="center"/>
        <w:rPr>
          <w:b/>
        </w:rPr>
      </w:pPr>
    </w:p>
    <w:p w14:paraId="110922EB" w14:textId="77777777" w:rsidR="001562B8" w:rsidRPr="008C06CC" w:rsidRDefault="001562B8" w:rsidP="001562B8">
      <w:pPr>
        <w:contextualSpacing/>
        <w:jc w:val="center"/>
        <w:rPr>
          <w:b/>
        </w:rPr>
      </w:pPr>
    </w:p>
    <w:p w14:paraId="268D4B5E" w14:textId="77777777" w:rsidR="001562B8" w:rsidRPr="008C06CC" w:rsidRDefault="001562B8" w:rsidP="001562B8">
      <w:pPr>
        <w:contextualSpacing/>
        <w:jc w:val="center"/>
        <w:rPr>
          <w:b/>
        </w:rPr>
      </w:pPr>
    </w:p>
    <w:p w14:paraId="15911F41" w14:textId="77777777" w:rsidR="001562B8" w:rsidRPr="008C06CC" w:rsidRDefault="001562B8" w:rsidP="001562B8">
      <w:pPr>
        <w:contextualSpacing/>
        <w:jc w:val="center"/>
        <w:rPr>
          <w:b/>
        </w:rPr>
      </w:pPr>
    </w:p>
    <w:p w14:paraId="7B68CCBD" w14:textId="77777777" w:rsidR="001562B8" w:rsidRPr="008C06CC" w:rsidRDefault="001562B8" w:rsidP="001562B8">
      <w:pPr>
        <w:contextualSpacing/>
        <w:jc w:val="center"/>
        <w:rPr>
          <w:b/>
        </w:rPr>
      </w:pPr>
    </w:p>
    <w:p w14:paraId="7E835D7A" w14:textId="77777777" w:rsidR="001562B8" w:rsidRPr="008C06CC" w:rsidRDefault="001562B8" w:rsidP="001562B8">
      <w:pPr>
        <w:contextualSpacing/>
        <w:jc w:val="center"/>
        <w:rPr>
          <w:b/>
        </w:rPr>
      </w:pPr>
    </w:p>
    <w:p w14:paraId="10A6040A" w14:textId="77777777" w:rsidR="001562B8" w:rsidRPr="008C06CC" w:rsidRDefault="001562B8" w:rsidP="001562B8">
      <w:pPr>
        <w:contextualSpacing/>
        <w:jc w:val="center"/>
        <w:rPr>
          <w:b/>
        </w:rPr>
      </w:pPr>
    </w:p>
    <w:p w14:paraId="4BF5AAB4" w14:textId="77777777" w:rsidR="001562B8" w:rsidRPr="008C06CC" w:rsidRDefault="001562B8" w:rsidP="001562B8">
      <w:pPr>
        <w:contextualSpacing/>
        <w:jc w:val="center"/>
        <w:rPr>
          <w:b/>
        </w:rPr>
      </w:pPr>
    </w:p>
    <w:p w14:paraId="2AA2A8A3" w14:textId="77777777" w:rsidR="001562B8" w:rsidRPr="008C06CC" w:rsidRDefault="001562B8" w:rsidP="001562B8">
      <w:pPr>
        <w:contextualSpacing/>
        <w:jc w:val="center"/>
        <w:rPr>
          <w:b/>
        </w:rPr>
      </w:pPr>
    </w:p>
    <w:p w14:paraId="3D2C489C" w14:textId="77777777" w:rsidR="001562B8" w:rsidRPr="008C06CC" w:rsidRDefault="001562B8" w:rsidP="001562B8">
      <w:pPr>
        <w:contextualSpacing/>
        <w:jc w:val="center"/>
        <w:rPr>
          <w:b/>
        </w:rPr>
      </w:pPr>
    </w:p>
    <w:p w14:paraId="66EA68E1" w14:textId="77777777" w:rsidR="001562B8" w:rsidRPr="008C06CC" w:rsidRDefault="001562B8" w:rsidP="001562B8">
      <w:pPr>
        <w:contextualSpacing/>
        <w:rPr>
          <w:b/>
        </w:rPr>
      </w:pPr>
    </w:p>
    <w:p w14:paraId="49C66245" w14:textId="77777777" w:rsidR="001562B8" w:rsidRPr="008C06CC" w:rsidRDefault="001562B8" w:rsidP="001562B8">
      <w:pPr>
        <w:contextualSpacing/>
        <w:rPr>
          <w:b/>
        </w:rPr>
      </w:pPr>
    </w:p>
    <w:p w14:paraId="5AB4C56F" w14:textId="77777777" w:rsidR="001562B8" w:rsidRPr="008C06CC" w:rsidRDefault="001562B8" w:rsidP="001562B8">
      <w:pPr>
        <w:adjustRightInd w:val="0"/>
        <w:contextualSpacing/>
        <w:jc w:val="center"/>
        <w:rPr>
          <w:b/>
        </w:rPr>
      </w:pPr>
      <w:r w:rsidRPr="008C06CC">
        <w:rPr>
          <w:b/>
        </w:rPr>
        <w:t>Конкурсная документация</w:t>
      </w:r>
    </w:p>
    <w:p w14:paraId="64072164" w14:textId="46342792" w:rsidR="001562B8" w:rsidRPr="008C06CC" w:rsidRDefault="001562B8" w:rsidP="00D8764E">
      <w:pPr>
        <w:jc w:val="center"/>
        <w:rPr>
          <w:b/>
        </w:rPr>
      </w:pPr>
      <w:r w:rsidRPr="008C06CC">
        <w:rPr>
          <w:b/>
        </w:rPr>
        <w:t>для подготовки конкурсных заявок и участия в</w:t>
      </w:r>
      <w:r w:rsidR="00871618" w:rsidRPr="008C06CC">
        <w:rPr>
          <w:b/>
        </w:rPr>
        <w:t xml:space="preserve"> </w:t>
      </w:r>
      <w:r w:rsidR="00D8764E" w:rsidRPr="008C06CC">
        <w:rPr>
          <w:b/>
        </w:rPr>
        <w:t>конкурс</w:t>
      </w:r>
      <w:r w:rsidR="00D8764E" w:rsidRPr="008C06CC">
        <w:rPr>
          <w:b/>
          <w:lang w:val="kk-KZ"/>
        </w:rPr>
        <w:t>е</w:t>
      </w:r>
      <w:r w:rsidR="00D8764E" w:rsidRPr="008C06CC">
        <w:rPr>
          <w:b/>
        </w:rPr>
        <w:t xml:space="preserve"> среди отечественных товаропроизводителей</w:t>
      </w:r>
      <w:r w:rsidR="00E96ED2" w:rsidRPr="008C06CC">
        <w:rPr>
          <w:b/>
        </w:rPr>
        <w:t xml:space="preserve"> </w:t>
      </w:r>
      <w:r w:rsidR="00871618" w:rsidRPr="008C06CC">
        <w:rPr>
          <w:b/>
        </w:rPr>
        <w:t xml:space="preserve">для </w:t>
      </w:r>
      <w:r w:rsidR="00465798" w:rsidRPr="00465798">
        <w:rPr>
          <w:b/>
        </w:rPr>
        <w:t>ТОО «Предприятие теплоэнергетики»</w:t>
      </w:r>
    </w:p>
    <w:p w14:paraId="0098F304" w14:textId="77777777" w:rsidR="001562B8" w:rsidRPr="008C06CC" w:rsidRDefault="001562B8" w:rsidP="001562B8">
      <w:pPr>
        <w:tabs>
          <w:tab w:val="left" w:pos="0"/>
        </w:tabs>
        <w:contextualSpacing/>
        <w:jc w:val="right"/>
        <w:rPr>
          <w:b/>
        </w:rPr>
      </w:pPr>
    </w:p>
    <w:p w14:paraId="06AF9355" w14:textId="77777777" w:rsidR="001562B8" w:rsidRPr="008C06CC" w:rsidRDefault="001562B8" w:rsidP="001562B8">
      <w:pPr>
        <w:tabs>
          <w:tab w:val="left" w:pos="0"/>
        </w:tabs>
        <w:contextualSpacing/>
        <w:jc w:val="right"/>
        <w:rPr>
          <w:b/>
        </w:rPr>
      </w:pPr>
    </w:p>
    <w:p w14:paraId="18B3E42C" w14:textId="77777777" w:rsidR="001562B8" w:rsidRPr="008C06CC" w:rsidRDefault="001562B8" w:rsidP="001562B8">
      <w:pPr>
        <w:tabs>
          <w:tab w:val="left" w:pos="0"/>
        </w:tabs>
        <w:contextualSpacing/>
        <w:jc w:val="right"/>
        <w:rPr>
          <w:b/>
        </w:rPr>
      </w:pPr>
    </w:p>
    <w:p w14:paraId="4845251E" w14:textId="77777777" w:rsidR="001562B8" w:rsidRPr="008C06CC" w:rsidRDefault="001562B8" w:rsidP="001562B8">
      <w:pPr>
        <w:tabs>
          <w:tab w:val="left" w:pos="0"/>
        </w:tabs>
        <w:contextualSpacing/>
        <w:jc w:val="right"/>
        <w:rPr>
          <w:b/>
        </w:rPr>
      </w:pPr>
    </w:p>
    <w:p w14:paraId="1FADC9C7" w14:textId="77777777" w:rsidR="001562B8" w:rsidRPr="008C06CC" w:rsidRDefault="001562B8" w:rsidP="001562B8">
      <w:pPr>
        <w:tabs>
          <w:tab w:val="left" w:pos="0"/>
        </w:tabs>
        <w:contextualSpacing/>
        <w:jc w:val="right"/>
        <w:rPr>
          <w:b/>
        </w:rPr>
      </w:pPr>
    </w:p>
    <w:p w14:paraId="6922993A" w14:textId="77777777" w:rsidR="001562B8" w:rsidRPr="008C06CC" w:rsidRDefault="001562B8" w:rsidP="001562B8">
      <w:pPr>
        <w:tabs>
          <w:tab w:val="left" w:pos="0"/>
        </w:tabs>
        <w:contextualSpacing/>
        <w:jc w:val="right"/>
        <w:rPr>
          <w:b/>
        </w:rPr>
      </w:pPr>
    </w:p>
    <w:p w14:paraId="6F5D4047" w14:textId="77777777" w:rsidR="001562B8" w:rsidRPr="008C06CC" w:rsidRDefault="001562B8" w:rsidP="001562B8">
      <w:pPr>
        <w:tabs>
          <w:tab w:val="left" w:pos="0"/>
        </w:tabs>
        <w:contextualSpacing/>
        <w:jc w:val="right"/>
        <w:rPr>
          <w:b/>
        </w:rPr>
      </w:pPr>
    </w:p>
    <w:p w14:paraId="6777C772" w14:textId="77777777" w:rsidR="001562B8" w:rsidRPr="008C06CC" w:rsidRDefault="001562B8" w:rsidP="001562B8">
      <w:pPr>
        <w:tabs>
          <w:tab w:val="left" w:pos="0"/>
        </w:tabs>
        <w:contextualSpacing/>
        <w:jc w:val="right"/>
        <w:rPr>
          <w:b/>
        </w:rPr>
      </w:pPr>
    </w:p>
    <w:p w14:paraId="792B50BA" w14:textId="77777777" w:rsidR="001562B8" w:rsidRPr="008C06CC" w:rsidRDefault="001562B8" w:rsidP="001562B8">
      <w:pPr>
        <w:tabs>
          <w:tab w:val="left" w:pos="0"/>
        </w:tabs>
        <w:contextualSpacing/>
        <w:jc w:val="right"/>
        <w:rPr>
          <w:b/>
        </w:rPr>
      </w:pPr>
    </w:p>
    <w:p w14:paraId="0DC4FA7E" w14:textId="77777777" w:rsidR="001562B8" w:rsidRPr="008C06CC" w:rsidRDefault="001562B8" w:rsidP="001562B8">
      <w:pPr>
        <w:tabs>
          <w:tab w:val="left" w:pos="0"/>
        </w:tabs>
        <w:contextualSpacing/>
        <w:jc w:val="right"/>
        <w:rPr>
          <w:b/>
        </w:rPr>
      </w:pPr>
    </w:p>
    <w:p w14:paraId="58CA5E42" w14:textId="77777777" w:rsidR="001562B8" w:rsidRPr="008C06CC" w:rsidRDefault="001562B8" w:rsidP="001562B8">
      <w:pPr>
        <w:tabs>
          <w:tab w:val="left" w:pos="0"/>
        </w:tabs>
        <w:contextualSpacing/>
        <w:jc w:val="right"/>
        <w:rPr>
          <w:b/>
        </w:rPr>
      </w:pPr>
    </w:p>
    <w:p w14:paraId="668EE370" w14:textId="77777777" w:rsidR="001562B8" w:rsidRPr="008C06CC" w:rsidRDefault="001562B8" w:rsidP="001562B8">
      <w:pPr>
        <w:tabs>
          <w:tab w:val="left" w:pos="0"/>
        </w:tabs>
        <w:contextualSpacing/>
        <w:jc w:val="right"/>
        <w:rPr>
          <w:b/>
        </w:rPr>
      </w:pPr>
    </w:p>
    <w:p w14:paraId="12B83B3F" w14:textId="77777777" w:rsidR="001562B8" w:rsidRPr="008C06CC" w:rsidRDefault="001562B8" w:rsidP="001562B8">
      <w:pPr>
        <w:tabs>
          <w:tab w:val="left" w:pos="0"/>
        </w:tabs>
        <w:contextualSpacing/>
        <w:jc w:val="right"/>
        <w:rPr>
          <w:b/>
        </w:rPr>
      </w:pPr>
    </w:p>
    <w:p w14:paraId="40C5A785" w14:textId="77777777" w:rsidR="001562B8" w:rsidRPr="008C06CC" w:rsidRDefault="001562B8" w:rsidP="001562B8">
      <w:pPr>
        <w:contextualSpacing/>
        <w:rPr>
          <w:b/>
        </w:rPr>
      </w:pPr>
    </w:p>
    <w:p w14:paraId="79B865AA" w14:textId="77777777" w:rsidR="001562B8" w:rsidRPr="008C06CC" w:rsidRDefault="001562B8" w:rsidP="001562B8">
      <w:pPr>
        <w:contextualSpacing/>
        <w:jc w:val="center"/>
        <w:rPr>
          <w:b/>
        </w:rPr>
      </w:pPr>
    </w:p>
    <w:p w14:paraId="32212E7C" w14:textId="77777777" w:rsidR="00B109F3" w:rsidRPr="008C06CC" w:rsidRDefault="00B109F3" w:rsidP="001562B8">
      <w:pPr>
        <w:contextualSpacing/>
        <w:jc w:val="center"/>
        <w:rPr>
          <w:b/>
        </w:rPr>
      </w:pPr>
    </w:p>
    <w:p w14:paraId="3E010B1C" w14:textId="77777777" w:rsidR="00B109F3" w:rsidRPr="008C06CC" w:rsidRDefault="00B109F3" w:rsidP="001562B8">
      <w:pPr>
        <w:contextualSpacing/>
        <w:jc w:val="center"/>
        <w:rPr>
          <w:b/>
        </w:rPr>
      </w:pPr>
    </w:p>
    <w:p w14:paraId="491416A0" w14:textId="77777777" w:rsidR="001562B8" w:rsidRPr="008C06CC" w:rsidRDefault="001562B8" w:rsidP="001562B8">
      <w:pPr>
        <w:contextualSpacing/>
        <w:jc w:val="center"/>
        <w:rPr>
          <w:b/>
        </w:rPr>
      </w:pPr>
    </w:p>
    <w:p w14:paraId="22B4CFB8" w14:textId="77777777" w:rsidR="001562B8" w:rsidRPr="008C06CC" w:rsidRDefault="001562B8" w:rsidP="001562B8">
      <w:pPr>
        <w:contextualSpacing/>
        <w:jc w:val="center"/>
        <w:rPr>
          <w:b/>
        </w:rPr>
      </w:pPr>
    </w:p>
    <w:p w14:paraId="0D918649" w14:textId="77777777" w:rsidR="001562B8" w:rsidRPr="008C06CC" w:rsidRDefault="001562B8" w:rsidP="001562B8">
      <w:pPr>
        <w:contextualSpacing/>
        <w:jc w:val="center"/>
        <w:rPr>
          <w:b/>
        </w:rPr>
      </w:pPr>
    </w:p>
    <w:p w14:paraId="22D95A17" w14:textId="77777777" w:rsidR="00E00D17" w:rsidRPr="008C06CC" w:rsidRDefault="00E00D17" w:rsidP="001562B8">
      <w:pPr>
        <w:contextualSpacing/>
        <w:jc w:val="center"/>
        <w:rPr>
          <w:b/>
        </w:rPr>
      </w:pPr>
    </w:p>
    <w:p w14:paraId="0761E758" w14:textId="77777777" w:rsidR="001562B8" w:rsidRPr="008C06CC" w:rsidRDefault="001562B8" w:rsidP="001562B8">
      <w:pPr>
        <w:contextualSpacing/>
        <w:jc w:val="center"/>
        <w:rPr>
          <w:b/>
        </w:rPr>
      </w:pPr>
    </w:p>
    <w:p w14:paraId="51F4DD48" w14:textId="77777777" w:rsidR="001562B8" w:rsidRPr="008C06CC" w:rsidRDefault="001562B8" w:rsidP="001562B8">
      <w:pPr>
        <w:contextualSpacing/>
        <w:rPr>
          <w:b/>
        </w:rPr>
      </w:pPr>
    </w:p>
    <w:p w14:paraId="39D9E37B" w14:textId="30F3E613" w:rsidR="001562B8" w:rsidRPr="008C06CC" w:rsidRDefault="001562B8" w:rsidP="001562B8">
      <w:pPr>
        <w:contextualSpacing/>
        <w:jc w:val="center"/>
        <w:rPr>
          <w:b/>
        </w:rPr>
      </w:pPr>
      <w:r w:rsidRPr="008C06CC">
        <w:rPr>
          <w:b/>
        </w:rPr>
        <w:t xml:space="preserve">г. </w:t>
      </w:r>
      <w:proofErr w:type="spellStart"/>
      <w:r w:rsidR="00962A0B" w:rsidRPr="008C06CC">
        <w:rPr>
          <w:b/>
        </w:rPr>
        <w:t>Жезказган</w:t>
      </w:r>
      <w:proofErr w:type="spellEnd"/>
      <w:r w:rsidR="00337EC9">
        <w:rPr>
          <w:b/>
        </w:rPr>
        <w:t>, 2026</w:t>
      </w:r>
      <w:r w:rsidRPr="008C06CC">
        <w:rPr>
          <w:b/>
        </w:rPr>
        <w:t xml:space="preserve"> г.</w:t>
      </w:r>
    </w:p>
    <w:p w14:paraId="76F8B4BB" w14:textId="77777777" w:rsidR="001562B8" w:rsidRPr="008C06CC" w:rsidRDefault="001562B8" w:rsidP="001562B8">
      <w:pPr>
        <w:contextualSpacing/>
        <w:jc w:val="center"/>
        <w:rPr>
          <w:b/>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6AFC6790" w:rsidR="001562B8" w:rsidRPr="008C06CC" w:rsidRDefault="001562B8" w:rsidP="001562B8">
      <w:pPr>
        <w:contextualSpacing/>
        <w:jc w:val="center"/>
        <w:rPr>
          <w:b/>
        </w:rPr>
      </w:pPr>
      <w:bookmarkStart w:id="0" w:name="SUB101"/>
      <w:bookmarkStart w:id="1" w:name="sub1000000020"/>
      <w:bookmarkStart w:id="2" w:name="sub1000104330"/>
      <w:bookmarkStart w:id="3" w:name="sub1000104743"/>
      <w:bookmarkEnd w:id="0"/>
      <w:r w:rsidRPr="008C06CC">
        <w:rPr>
          <w:b/>
        </w:rPr>
        <w:lastRenderedPageBreak/>
        <w:t xml:space="preserve">Конкурсная документация, предоставляемая </w:t>
      </w:r>
      <w:r w:rsidR="00465798" w:rsidRPr="00465798">
        <w:rPr>
          <w:b/>
        </w:rPr>
        <w:t>ТОО «Предприятие теплоэнергетики»</w:t>
      </w:r>
      <w:r w:rsidRPr="008C06CC">
        <w:rPr>
          <w:b/>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pPr>
    </w:p>
    <w:p w14:paraId="47344BC3" w14:textId="305E705D" w:rsidR="001562B8" w:rsidRPr="008C06CC" w:rsidRDefault="001562B8" w:rsidP="001562B8">
      <w:pPr>
        <w:ind w:firstLine="720"/>
        <w:contextualSpacing/>
        <w:jc w:val="both"/>
      </w:pPr>
      <w:r w:rsidRPr="008C06CC">
        <w:t xml:space="preserve">Настоящая конкурсная документация, предоставляемая </w:t>
      </w:r>
      <w:r w:rsidR="00465798" w:rsidRPr="00465798">
        <w:t>ТОО «Предприятие теплоэнергетики»</w:t>
      </w:r>
      <w:r w:rsidRPr="008C06CC">
        <w:t xml:space="preserve"> потенциальным поставщикам, для подготовки конкурсных заявок и участия в </w:t>
      </w:r>
      <w:r w:rsidR="00807B53" w:rsidRPr="008C06CC">
        <w:t xml:space="preserve">конкурсе </w:t>
      </w:r>
      <w:r w:rsidRPr="008C06CC">
        <w:t xml:space="preserve">по закупке товаров, работ и услуг, способом </w:t>
      </w:r>
      <w:r w:rsidR="00201A81" w:rsidRPr="008C06CC">
        <w:t>конкурс</w:t>
      </w:r>
      <w:r w:rsidR="007D30B7" w:rsidRPr="008C06CC">
        <w:rPr>
          <w:lang w:val="kk-KZ"/>
        </w:rPr>
        <w:t xml:space="preserve">а </w:t>
      </w:r>
      <w:r w:rsidR="007D30B7" w:rsidRPr="008C06CC">
        <w:rPr>
          <w:b/>
        </w:rPr>
        <w:t>среди отечественных товаропроизводителей</w:t>
      </w:r>
      <w:r w:rsidRPr="008C06CC">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t>Законом</w:t>
      </w:r>
      <w:bookmarkEnd w:id="4"/>
      <w:r w:rsidRPr="008C06CC">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rPr>
      </w:pPr>
    </w:p>
    <w:p w14:paraId="1DFF4B5E" w14:textId="71C726D8" w:rsidR="002B5AD5" w:rsidRPr="008C06CC" w:rsidRDefault="002B5AD5" w:rsidP="002B5AD5">
      <w:pPr>
        <w:contextualSpacing/>
        <w:rPr>
          <w:b/>
          <w:bCs/>
        </w:rPr>
      </w:pPr>
      <w:r w:rsidRPr="008C06CC">
        <w:rPr>
          <w:b/>
          <w:bCs/>
        </w:rPr>
        <w:t>Глава 1. Введение</w:t>
      </w:r>
    </w:p>
    <w:p w14:paraId="7FEE34D3" w14:textId="10621654" w:rsidR="001562B8" w:rsidRPr="008C06CC" w:rsidRDefault="001562B8" w:rsidP="002B5AD5">
      <w:pPr>
        <w:contextualSpacing/>
        <w:rPr>
          <w:b/>
          <w:bCs/>
        </w:rPr>
      </w:pPr>
      <w:r w:rsidRPr="008C06CC">
        <w:rPr>
          <w:lang w:val="en-US"/>
        </w:rPr>
        <w:t>I</w:t>
      </w:r>
      <w:r w:rsidRPr="008C06CC">
        <w:t xml:space="preserve">. Предмет тендера </w:t>
      </w:r>
    </w:p>
    <w:p w14:paraId="706D7E48" w14:textId="65FB0720" w:rsidR="001562B8" w:rsidRPr="008C06CC" w:rsidRDefault="001562B8" w:rsidP="002B5AD5">
      <w:pPr>
        <w:contextualSpacing/>
      </w:pPr>
      <w:bookmarkStart w:id="5" w:name="sub1000104741"/>
      <w:r w:rsidRPr="008C06CC">
        <w:rPr>
          <w:lang w:val="en-US"/>
        </w:rPr>
        <w:t>II</w:t>
      </w:r>
      <w:r w:rsidRPr="008C06CC">
        <w:t>. Базовые условия платежа</w:t>
      </w:r>
      <w:bookmarkEnd w:id="5"/>
      <w:r w:rsidRPr="008C06CC">
        <w:t xml:space="preserve"> </w:t>
      </w:r>
    </w:p>
    <w:p w14:paraId="33928545" w14:textId="6A4D3662" w:rsidR="001562B8" w:rsidRPr="008C06CC" w:rsidRDefault="001562B8" w:rsidP="002B5AD5">
      <w:pPr>
        <w:contextualSpacing/>
      </w:pPr>
      <w:bookmarkStart w:id="6" w:name="sub1000104742"/>
      <w:r w:rsidRPr="008C06CC">
        <w:rPr>
          <w:lang w:val="en-US"/>
        </w:rPr>
        <w:t>III</w:t>
      </w:r>
      <w:r w:rsidRPr="008C06CC">
        <w:t>. Правомочность и квалификаци</w:t>
      </w:r>
      <w:bookmarkEnd w:id="6"/>
      <w:r w:rsidRPr="008C06CC">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rPr>
      </w:pPr>
    </w:p>
    <w:p w14:paraId="170F7E50" w14:textId="114FD106" w:rsidR="001562B8" w:rsidRPr="008C06CC" w:rsidRDefault="001562B8" w:rsidP="002B5AD5">
      <w:pPr>
        <w:contextualSpacing/>
        <w:rPr>
          <w:b/>
          <w:bCs/>
        </w:rPr>
      </w:pPr>
      <w:r w:rsidRPr="008C06CC">
        <w:rPr>
          <w:b/>
          <w:bCs/>
        </w:rPr>
        <w:t>Глава 2.Конкурсная документация</w:t>
      </w:r>
    </w:p>
    <w:p w14:paraId="486D7929" w14:textId="77777777" w:rsidR="001562B8" w:rsidRPr="008C06CC" w:rsidRDefault="001562B8" w:rsidP="002B5AD5">
      <w:pPr>
        <w:contextualSpacing/>
      </w:pPr>
      <w:r w:rsidRPr="008C06CC">
        <w:rPr>
          <w:lang w:val="en-US"/>
        </w:rPr>
        <w:t>I</w:t>
      </w:r>
      <w:r w:rsidRPr="008C06CC">
        <w:t>. Содержание конкурсной документации</w:t>
      </w:r>
    </w:p>
    <w:p w14:paraId="2ACDF948" w14:textId="77777777" w:rsidR="001562B8" w:rsidRPr="008C06CC" w:rsidRDefault="001562B8" w:rsidP="002B5AD5">
      <w:pPr>
        <w:contextualSpacing/>
      </w:pPr>
      <w:bookmarkStart w:id="7" w:name="sub1000104744"/>
      <w:r w:rsidRPr="008C06CC">
        <w:rPr>
          <w:lang w:val="en-US"/>
        </w:rPr>
        <w:t>II</w:t>
      </w:r>
      <w:r w:rsidRPr="008C06CC">
        <w:t>. Разъяснения конкурсной документации</w:t>
      </w:r>
      <w:bookmarkEnd w:id="7"/>
    </w:p>
    <w:p w14:paraId="5339C68F" w14:textId="77777777" w:rsidR="00212047" w:rsidRPr="008C06CC" w:rsidRDefault="00212047" w:rsidP="001562B8">
      <w:pPr>
        <w:ind w:firstLine="720"/>
        <w:contextualSpacing/>
      </w:pPr>
      <w:bookmarkStart w:id="8" w:name="sub1000104746"/>
    </w:p>
    <w:p w14:paraId="3AE0FB66" w14:textId="6B486439" w:rsidR="001562B8" w:rsidRPr="008C06CC" w:rsidRDefault="001562B8" w:rsidP="002B5AD5">
      <w:pPr>
        <w:contextualSpacing/>
        <w:rPr>
          <w:b/>
          <w:bCs/>
        </w:rPr>
      </w:pPr>
      <w:r w:rsidRPr="008C06CC">
        <w:rPr>
          <w:b/>
          <w:bCs/>
        </w:rPr>
        <w:t>Глава 3. Конкурсная заявка</w:t>
      </w:r>
    </w:p>
    <w:p w14:paraId="64195364" w14:textId="77777777" w:rsidR="001562B8" w:rsidRPr="008C06CC" w:rsidRDefault="001562B8" w:rsidP="002B5AD5">
      <w:pPr>
        <w:contextualSpacing/>
      </w:pPr>
      <w:r w:rsidRPr="008C06CC">
        <w:rPr>
          <w:lang w:val="en-US"/>
        </w:rPr>
        <w:t>I</w:t>
      </w:r>
      <w:r w:rsidRPr="008C06CC">
        <w:t>.Содержание конкурсной заявки</w:t>
      </w:r>
      <w:bookmarkEnd w:id="8"/>
    </w:p>
    <w:p w14:paraId="3AA10D47" w14:textId="77777777" w:rsidR="001562B8" w:rsidRPr="008C06CC" w:rsidRDefault="001562B8" w:rsidP="002B5AD5">
      <w:pPr>
        <w:contextualSpacing/>
      </w:pPr>
      <w:bookmarkStart w:id="9" w:name="sub1000104748"/>
      <w:r w:rsidRPr="008C06CC">
        <w:rPr>
          <w:lang w:val="en-US"/>
        </w:rPr>
        <w:t>II</w:t>
      </w:r>
      <w:r w:rsidRPr="008C06CC">
        <w:t>.</w:t>
      </w:r>
      <w:bookmarkStart w:id="10" w:name="sub1000104750"/>
      <w:bookmarkEnd w:id="9"/>
      <w:r w:rsidRPr="008C06CC">
        <w:t xml:space="preserve"> Валюта конкурсной заявки и платежа</w:t>
      </w:r>
      <w:bookmarkEnd w:id="10"/>
    </w:p>
    <w:p w14:paraId="4F87307D" w14:textId="77777777" w:rsidR="001562B8" w:rsidRPr="008C06CC" w:rsidRDefault="001562B8" w:rsidP="002B5AD5">
      <w:pPr>
        <w:contextualSpacing/>
      </w:pPr>
      <w:bookmarkStart w:id="11" w:name="sub1000104751"/>
      <w:r w:rsidRPr="008C06CC">
        <w:rPr>
          <w:lang w:val="en-US"/>
        </w:rPr>
        <w:t>III</w:t>
      </w:r>
      <w:r w:rsidRPr="008C06CC">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pPr>
      <w:bookmarkStart w:id="12" w:name="sub1000104752"/>
      <w:r w:rsidRPr="008C06CC">
        <w:rPr>
          <w:lang w:val="en-US"/>
        </w:rPr>
        <w:t>IV</w:t>
      </w:r>
      <w:r w:rsidRPr="008C06CC">
        <w:t>. Обеспечение конкурсной заявки</w:t>
      </w:r>
      <w:bookmarkEnd w:id="12"/>
    </w:p>
    <w:p w14:paraId="34A42109" w14:textId="77777777" w:rsidR="001562B8" w:rsidRPr="008C06CC" w:rsidRDefault="001562B8" w:rsidP="002B5AD5">
      <w:pPr>
        <w:contextualSpacing/>
      </w:pPr>
      <w:bookmarkStart w:id="13" w:name="sub1000104753"/>
      <w:r w:rsidRPr="008C06CC">
        <w:rPr>
          <w:lang w:val="en-US"/>
        </w:rPr>
        <w:t>V</w:t>
      </w:r>
      <w:r w:rsidRPr="008C06CC">
        <w:t>. Срок действия конкурсной заявки</w:t>
      </w:r>
      <w:bookmarkEnd w:id="13"/>
    </w:p>
    <w:p w14:paraId="17942C24" w14:textId="77777777" w:rsidR="001562B8" w:rsidRPr="008C06CC" w:rsidRDefault="001562B8" w:rsidP="002B5AD5">
      <w:pPr>
        <w:contextualSpacing/>
      </w:pPr>
      <w:bookmarkStart w:id="14" w:name="sub1000104754"/>
      <w:r w:rsidRPr="008C06CC">
        <w:rPr>
          <w:lang w:val="en-US"/>
        </w:rPr>
        <w:t>VI</w:t>
      </w:r>
      <w:r w:rsidRPr="008C06CC">
        <w:t>. Язык составления и представления конкурсной заявки</w:t>
      </w:r>
      <w:bookmarkEnd w:id="14"/>
    </w:p>
    <w:p w14:paraId="454EE817" w14:textId="77777777" w:rsidR="00212047" w:rsidRPr="008C06CC" w:rsidRDefault="00212047" w:rsidP="001562B8">
      <w:pPr>
        <w:ind w:firstLine="720"/>
        <w:contextualSpacing/>
      </w:pPr>
      <w:bookmarkStart w:id="15" w:name="sub1000104755"/>
    </w:p>
    <w:p w14:paraId="2A6E1AB3" w14:textId="6A832C7F" w:rsidR="001562B8" w:rsidRPr="008C06CC" w:rsidRDefault="001562B8" w:rsidP="002B5AD5">
      <w:pPr>
        <w:contextualSpacing/>
        <w:rPr>
          <w:b/>
          <w:bCs/>
        </w:rPr>
      </w:pPr>
      <w:r w:rsidRPr="008C06CC">
        <w:rPr>
          <w:b/>
          <w:bCs/>
        </w:rPr>
        <w:t>Глава 4. Подача конкурсных заявок для участия в тендере</w:t>
      </w:r>
    </w:p>
    <w:p w14:paraId="5D0312A7" w14:textId="77777777" w:rsidR="001562B8" w:rsidRPr="008C06CC" w:rsidRDefault="001562B8" w:rsidP="002B5AD5">
      <w:pPr>
        <w:contextualSpacing/>
      </w:pPr>
      <w:r w:rsidRPr="008C06CC">
        <w:rPr>
          <w:lang w:val="en-US"/>
        </w:rPr>
        <w:t>I</w:t>
      </w:r>
      <w:r w:rsidRPr="008C06CC">
        <w:t>. Оформление и визирование конкурсной заявки</w:t>
      </w:r>
      <w:bookmarkEnd w:id="15"/>
    </w:p>
    <w:p w14:paraId="59EF7166" w14:textId="77777777" w:rsidR="001562B8" w:rsidRPr="008C06CC" w:rsidRDefault="001562B8" w:rsidP="002B5AD5">
      <w:pPr>
        <w:contextualSpacing/>
      </w:pPr>
      <w:bookmarkStart w:id="16" w:name="sub1000104756"/>
      <w:r w:rsidRPr="008C06CC">
        <w:rPr>
          <w:lang w:val="en-US"/>
        </w:rPr>
        <w:t>II</w:t>
      </w:r>
      <w:r w:rsidRPr="008C06CC">
        <w:t>. Опечатывание и маркировка конвертов с конкурсными заявками</w:t>
      </w:r>
      <w:bookmarkEnd w:id="16"/>
    </w:p>
    <w:p w14:paraId="51DE4300" w14:textId="77777777" w:rsidR="001562B8" w:rsidRPr="008C06CC" w:rsidRDefault="001562B8" w:rsidP="002B5AD5">
      <w:pPr>
        <w:contextualSpacing/>
      </w:pPr>
      <w:bookmarkStart w:id="17" w:name="sub1000104759"/>
      <w:r w:rsidRPr="008C06CC">
        <w:rPr>
          <w:lang w:val="en-US"/>
        </w:rPr>
        <w:t>III</w:t>
      </w:r>
      <w:r w:rsidRPr="008C06CC">
        <w:t>. Изменение конкурсных заявок и их отзыв</w:t>
      </w:r>
      <w:bookmarkEnd w:id="17"/>
    </w:p>
    <w:p w14:paraId="56BD34E2" w14:textId="7F2AA008" w:rsidR="001562B8" w:rsidRPr="008C06CC" w:rsidRDefault="001562B8" w:rsidP="002B5AD5">
      <w:pPr>
        <w:contextualSpacing/>
      </w:pPr>
      <w:r w:rsidRPr="008C06CC">
        <w:rPr>
          <w:lang w:val="en-US"/>
        </w:rPr>
        <w:t>I</w:t>
      </w:r>
      <w:bookmarkStart w:id="18" w:name="sub1000104760"/>
      <w:r w:rsidRPr="008C06CC">
        <w:rPr>
          <w:lang w:val="en-US"/>
        </w:rPr>
        <w:t>V</w:t>
      </w:r>
      <w:r w:rsidRPr="008C06CC">
        <w:t>. Представление конкурсных заявок</w:t>
      </w:r>
      <w:bookmarkEnd w:id="18"/>
    </w:p>
    <w:p w14:paraId="437DDDF7" w14:textId="77777777" w:rsidR="002B5AD5" w:rsidRPr="008C06CC" w:rsidRDefault="002B5AD5" w:rsidP="001562B8">
      <w:pPr>
        <w:ind w:firstLine="720"/>
        <w:contextualSpacing/>
      </w:pPr>
      <w:bookmarkStart w:id="19" w:name="sub1000104761"/>
    </w:p>
    <w:p w14:paraId="33A2B2CB" w14:textId="7196DBDF" w:rsidR="001562B8" w:rsidRPr="008C06CC" w:rsidRDefault="001562B8" w:rsidP="002B5AD5">
      <w:pPr>
        <w:contextualSpacing/>
        <w:rPr>
          <w:b/>
          <w:bCs/>
        </w:rPr>
      </w:pPr>
      <w:r w:rsidRPr="008C06CC">
        <w:rPr>
          <w:b/>
          <w:bCs/>
        </w:rPr>
        <w:t>Глава 5. Вскрытие и оценка конкурсных заявок</w:t>
      </w:r>
    </w:p>
    <w:p w14:paraId="03B1F6C8" w14:textId="37F52CE5" w:rsidR="001562B8" w:rsidRPr="008C06CC" w:rsidRDefault="001562B8" w:rsidP="002B5AD5">
      <w:pPr>
        <w:contextualSpacing/>
      </w:pPr>
      <w:r w:rsidRPr="008C06CC">
        <w:rPr>
          <w:lang w:val="en-US"/>
        </w:rPr>
        <w:t>I</w:t>
      </w:r>
      <w:r w:rsidRPr="008C06CC">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pPr>
      <w:bookmarkStart w:id="20" w:name="sub1000104762"/>
      <w:r w:rsidRPr="008C06CC">
        <w:rPr>
          <w:lang w:val="en-US"/>
        </w:rPr>
        <w:t>II</w:t>
      </w:r>
      <w:r w:rsidRPr="008C06CC">
        <w:t>. Предварительное изучение и рассмотрение конкурсных заявок</w:t>
      </w:r>
      <w:bookmarkEnd w:id="20"/>
    </w:p>
    <w:p w14:paraId="23BD1D27" w14:textId="403DB333" w:rsidR="001562B8" w:rsidRPr="008C06CC" w:rsidRDefault="001562B8" w:rsidP="002B5AD5">
      <w:pPr>
        <w:contextualSpacing/>
      </w:pPr>
      <w:bookmarkStart w:id="21" w:name="sub1000104763"/>
      <w:r w:rsidRPr="008C06CC">
        <w:rPr>
          <w:lang w:val="en-US"/>
        </w:rPr>
        <w:t>III</w:t>
      </w:r>
      <w:r w:rsidRPr="008C06CC">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pPr>
      <w:bookmarkStart w:id="22" w:name="sub1000104765"/>
      <w:r w:rsidRPr="008C06CC">
        <w:rPr>
          <w:lang w:val="kk-KZ"/>
        </w:rPr>
        <w:t>І</w:t>
      </w:r>
      <w:r w:rsidR="001562B8" w:rsidRPr="008C06CC">
        <w:rPr>
          <w:lang w:val="en-US"/>
        </w:rPr>
        <w:t>V</w:t>
      </w:r>
      <w:r w:rsidR="001562B8" w:rsidRPr="008C06CC">
        <w:t>. Оценка и сопоставление конкурсных заявок</w:t>
      </w:r>
      <w:bookmarkEnd w:id="22"/>
    </w:p>
    <w:p w14:paraId="79D8D5E5" w14:textId="77777777" w:rsidR="002B5AD5" w:rsidRPr="008C06CC" w:rsidRDefault="002B5AD5" w:rsidP="001562B8">
      <w:pPr>
        <w:ind w:firstLine="720"/>
        <w:contextualSpacing/>
      </w:pPr>
      <w:bookmarkStart w:id="23" w:name="sub1000104767"/>
    </w:p>
    <w:p w14:paraId="095601E5" w14:textId="06D37915" w:rsidR="001562B8" w:rsidRPr="008C06CC" w:rsidRDefault="001562B8" w:rsidP="002B5AD5">
      <w:pPr>
        <w:contextualSpacing/>
        <w:rPr>
          <w:b/>
          <w:bCs/>
        </w:rPr>
      </w:pPr>
      <w:r w:rsidRPr="008C06CC">
        <w:rPr>
          <w:b/>
          <w:bCs/>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pPr>
      <w:r w:rsidRPr="008C06CC">
        <w:rPr>
          <w:lang w:val="en-US"/>
        </w:rPr>
        <w:t>I</w:t>
      </w:r>
      <w:r w:rsidRPr="008C06CC">
        <w:t>. Определение выигравшей конкурсной заявки</w:t>
      </w:r>
      <w:bookmarkEnd w:id="23"/>
    </w:p>
    <w:p w14:paraId="0758F755" w14:textId="13B5AEF6" w:rsidR="001562B8" w:rsidRPr="008C06CC" w:rsidRDefault="001562B8" w:rsidP="002B5AD5">
      <w:pPr>
        <w:contextualSpacing/>
      </w:pPr>
      <w:bookmarkStart w:id="24" w:name="sub1000104768"/>
      <w:r w:rsidRPr="008C06CC">
        <w:rPr>
          <w:lang w:val="en-US"/>
        </w:rPr>
        <w:t>II</w:t>
      </w:r>
      <w:r w:rsidRPr="008C06CC">
        <w:t>. Заключение договора о закупках</w:t>
      </w:r>
      <w:bookmarkEnd w:id="24"/>
    </w:p>
    <w:p w14:paraId="2AF853DA" w14:textId="77777777" w:rsidR="002B5AD5" w:rsidRPr="008C06CC" w:rsidRDefault="002B5AD5" w:rsidP="001562B8">
      <w:pPr>
        <w:ind w:firstLine="720"/>
        <w:contextualSpacing/>
        <w:rPr>
          <w:b/>
          <w:bCs/>
        </w:rPr>
      </w:pPr>
      <w:bookmarkStart w:id="25" w:name="sub1000104770"/>
    </w:p>
    <w:p w14:paraId="7B152E59" w14:textId="0E92A609" w:rsidR="001562B8" w:rsidRPr="008C06CC" w:rsidRDefault="001562B8" w:rsidP="002B5AD5">
      <w:pPr>
        <w:contextualSpacing/>
        <w:rPr>
          <w:b/>
          <w:bCs/>
        </w:rPr>
      </w:pPr>
      <w:r w:rsidRPr="008C06CC">
        <w:rPr>
          <w:b/>
          <w:bCs/>
        </w:rPr>
        <w:t>Приложения</w:t>
      </w:r>
      <w:bookmarkEnd w:id="25"/>
    </w:p>
    <w:p w14:paraId="76A00E8E" w14:textId="77777777" w:rsidR="001562B8" w:rsidRPr="008C06CC" w:rsidRDefault="001562B8" w:rsidP="001562B8">
      <w:pPr>
        <w:ind w:firstLine="720"/>
        <w:contextualSpacing/>
        <w:jc w:val="both"/>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rPr>
        <w:lastRenderedPageBreak/>
        <w:t xml:space="preserve">Глава 1. Введение </w:t>
      </w:r>
    </w:p>
    <w:p w14:paraId="33824AAD" w14:textId="366AA804" w:rsidR="001562B8" w:rsidRPr="008C06CC" w:rsidRDefault="001562B8" w:rsidP="00AC3C12">
      <w:pPr>
        <w:ind w:right="142"/>
        <w:contextualSpacing/>
        <w:jc w:val="both"/>
        <w:rPr>
          <w:b/>
          <w:bCs/>
        </w:rPr>
      </w:pPr>
      <w:r w:rsidRPr="008C06CC">
        <w:rPr>
          <w:b/>
          <w:bCs/>
          <w:lang w:val="en-US"/>
        </w:rPr>
        <w:t>I</w:t>
      </w:r>
      <w:r w:rsidRPr="008C06CC">
        <w:rPr>
          <w:b/>
          <w:bCs/>
        </w:rPr>
        <w:t>. Предмет тендера</w:t>
      </w:r>
    </w:p>
    <w:p w14:paraId="2877A325" w14:textId="2A9B407B" w:rsidR="001562B8" w:rsidRPr="008C06CC" w:rsidRDefault="001562B8" w:rsidP="00AC3C12">
      <w:pPr>
        <w:ind w:firstLine="720"/>
        <w:jc w:val="both"/>
      </w:pPr>
      <w:r w:rsidRPr="008C06CC">
        <w:t>1. Настоящая Конкурсная документация по прове</w:t>
      </w:r>
      <w:r w:rsidR="0019477D" w:rsidRPr="008C06CC">
        <w:t xml:space="preserve">дению конкурса </w:t>
      </w:r>
      <w:r w:rsidR="007D30B7" w:rsidRPr="008C06CC">
        <w:rPr>
          <w:b/>
        </w:rPr>
        <w:t>среди отечественных товаропроизводителей</w:t>
      </w:r>
      <w:r w:rsidR="007D30B7" w:rsidRPr="008C06CC">
        <w:t xml:space="preserve"> </w:t>
      </w:r>
      <w:r w:rsidR="0019477D" w:rsidRPr="008C06CC">
        <w:t xml:space="preserve">по закупке </w:t>
      </w:r>
      <w:r w:rsidR="00B028D6" w:rsidRPr="008C06CC">
        <w:t>товар</w:t>
      </w:r>
      <w:r w:rsidR="006D7348">
        <w:rPr>
          <w:lang w:val="kk-KZ"/>
        </w:rPr>
        <w:t>ов</w:t>
      </w:r>
      <w:r w:rsidR="00792C13" w:rsidRPr="008C06CC">
        <w:t xml:space="preserve"> </w:t>
      </w:r>
      <w:r w:rsidR="009D6288" w:rsidRPr="008C06CC">
        <w:t xml:space="preserve">для </w:t>
      </w:r>
      <w:r w:rsidR="00465798" w:rsidRPr="00465798">
        <w:t>ТОО «Предприятие теплоэнергетики»</w:t>
      </w:r>
      <w:r w:rsidR="00D85042" w:rsidRPr="008C06CC">
        <w:t xml:space="preserve"> </w:t>
      </w:r>
      <w:r w:rsidRPr="008C06CC">
        <w:t xml:space="preserve">по </w:t>
      </w:r>
      <w:r w:rsidR="00792C13" w:rsidRPr="008C06CC">
        <w:t>следую</w:t>
      </w:r>
      <w:r w:rsidR="00842705" w:rsidRPr="008C06CC">
        <w:t>щ</w:t>
      </w:r>
      <w:r w:rsidR="00FE7985">
        <w:t>е</w:t>
      </w:r>
      <w:r w:rsidR="008A34E4">
        <w:t>м</w:t>
      </w:r>
      <w:r w:rsidR="00FE7985">
        <w:t>у</w:t>
      </w:r>
      <w:r w:rsidR="004501B6" w:rsidRPr="008C06CC">
        <w:t xml:space="preserve"> </w:t>
      </w:r>
      <w:r w:rsidR="00792C13" w:rsidRPr="008C06CC">
        <w:t>лот</w:t>
      </w:r>
      <w:r w:rsidR="00FE7985">
        <w:t>у</w:t>
      </w:r>
      <w:r w:rsidRPr="008C06CC">
        <w:t>:</w:t>
      </w:r>
    </w:p>
    <w:tbl>
      <w:tblPr>
        <w:tblW w:w="9952" w:type="dxa"/>
        <w:tblInd w:w="-176" w:type="dxa"/>
        <w:tblLayout w:type="fixed"/>
        <w:tblLook w:val="04A0" w:firstRow="1" w:lastRow="0" w:firstColumn="1" w:lastColumn="0" w:noHBand="0" w:noVBand="1"/>
      </w:tblPr>
      <w:tblGrid>
        <w:gridCol w:w="710"/>
        <w:gridCol w:w="3572"/>
        <w:gridCol w:w="992"/>
        <w:gridCol w:w="851"/>
        <w:gridCol w:w="2410"/>
        <w:gridCol w:w="1417"/>
      </w:tblGrid>
      <w:tr w:rsidR="001562B8" w:rsidRPr="008C06CC" w14:paraId="195BEECE" w14:textId="77777777" w:rsidTr="001345E6">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5E475327" w14:textId="77777777" w:rsidR="001562B8" w:rsidRPr="00C906B1" w:rsidRDefault="001562B8" w:rsidP="001562B8">
            <w:pPr>
              <w:jc w:val="center"/>
              <w:rPr>
                <w:sz w:val="18"/>
                <w:szCs w:val="18"/>
              </w:rPr>
            </w:pPr>
            <w:r w:rsidRPr="00C906B1">
              <w:rPr>
                <w:sz w:val="18"/>
                <w:szCs w:val="18"/>
              </w:rPr>
              <w:t>№ лотов</w:t>
            </w:r>
          </w:p>
        </w:tc>
        <w:tc>
          <w:tcPr>
            <w:tcW w:w="3572" w:type="dxa"/>
            <w:tcBorders>
              <w:top w:val="single" w:sz="4" w:space="0" w:color="auto"/>
              <w:left w:val="nil"/>
              <w:bottom w:val="nil"/>
              <w:right w:val="single" w:sz="4" w:space="0" w:color="auto"/>
            </w:tcBorders>
            <w:shd w:val="clear" w:color="auto" w:fill="auto"/>
            <w:vAlign w:val="center"/>
            <w:hideMark/>
          </w:tcPr>
          <w:p w14:paraId="714DD808" w14:textId="77777777" w:rsidR="001562B8" w:rsidRPr="00C906B1" w:rsidRDefault="001562B8" w:rsidP="001562B8">
            <w:pPr>
              <w:jc w:val="center"/>
              <w:rPr>
                <w:sz w:val="18"/>
                <w:szCs w:val="18"/>
              </w:rPr>
            </w:pPr>
            <w:r w:rsidRPr="00C906B1">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2659514" w14:textId="77777777" w:rsidR="00D932BF" w:rsidRPr="00C906B1" w:rsidRDefault="001562B8" w:rsidP="001562B8">
            <w:pPr>
              <w:tabs>
                <w:tab w:val="left" w:pos="275"/>
              </w:tabs>
              <w:jc w:val="center"/>
              <w:rPr>
                <w:sz w:val="18"/>
                <w:szCs w:val="18"/>
              </w:rPr>
            </w:pPr>
            <w:r w:rsidRPr="00C906B1">
              <w:rPr>
                <w:sz w:val="18"/>
                <w:szCs w:val="18"/>
              </w:rPr>
              <w:t>ед.</w:t>
            </w:r>
          </w:p>
          <w:p w14:paraId="1E1508F1" w14:textId="77777777" w:rsidR="001562B8" w:rsidRPr="00C906B1" w:rsidRDefault="001562B8" w:rsidP="001562B8">
            <w:pPr>
              <w:tabs>
                <w:tab w:val="left" w:pos="275"/>
              </w:tabs>
              <w:jc w:val="center"/>
              <w:rPr>
                <w:sz w:val="18"/>
                <w:szCs w:val="18"/>
              </w:rPr>
            </w:pPr>
            <w:r w:rsidRPr="00C906B1">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14:paraId="2804D5E0" w14:textId="77777777" w:rsidR="001562B8" w:rsidRPr="00C906B1" w:rsidRDefault="001562B8" w:rsidP="001562B8">
            <w:pPr>
              <w:jc w:val="center"/>
              <w:rPr>
                <w:sz w:val="18"/>
                <w:szCs w:val="18"/>
              </w:rPr>
            </w:pPr>
            <w:r w:rsidRPr="00C906B1">
              <w:rPr>
                <w:sz w:val="18"/>
                <w:szCs w:val="18"/>
              </w:rPr>
              <w:t>объем</w:t>
            </w:r>
          </w:p>
        </w:tc>
        <w:tc>
          <w:tcPr>
            <w:tcW w:w="2410" w:type="dxa"/>
            <w:tcBorders>
              <w:top w:val="single" w:sz="4" w:space="0" w:color="auto"/>
              <w:left w:val="nil"/>
              <w:bottom w:val="nil"/>
              <w:right w:val="single" w:sz="4" w:space="0" w:color="auto"/>
            </w:tcBorders>
            <w:shd w:val="clear" w:color="auto" w:fill="auto"/>
            <w:vAlign w:val="center"/>
            <w:hideMark/>
          </w:tcPr>
          <w:p w14:paraId="5C8DC16C" w14:textId="77777777" w:rsidR="001562B8" w:rsidRPr="00C906B1" w:rsidRDefault="001562B8" w:rsidP="001562B8">
            <w:pPr>
              <w:jc w:val="center"/>
              <w:rPr>
                <w:sz w:val="18"/>
                <w:szCs w:val="18"/>
              </w:rPr>
            </w:pPr>
            <w:r w:rsidRPr="00C906B1">
              <w:rPr>
                <w:sz w:val="18"/>
                <w:szCs w:val="18"/>
              </w:rPr>
              <w:t>Максимальный размер сумм без НДС, тенге</w:t>
            </w:r>
          </w:p>
        </w:tc>
        <w:tc>
          <w:tcPr>
            <w:tcW w:w="1417" w:type="dxa"/>
            <w:tcBorders>
              <w:top w:val="single" w:sz="4" w:space="0" w:color="auto"/>
              <w:left w:val="nil"/>
              <w:bottom w:val="nil"/>
              <w:right w:val="single" w:sz="4" w:space="0" w:color="auto"/>
            </w:tcBorders>
            <w:shd w:val="clear" w:color="auto" w:fill="auto"/>
            <w:vAlign w:val="center"/>
            <w:hideMark/>
          </w:tcPr>
          <w:p w14:paraId="45423E46" w14:textId="77777777" w:rsidR="001562B8" w:rsidRPr="00C906B1" w:rsidRDefault="001562B8" w:rsidP="001562B8">
            <w:pPr>
              <w:jc w:val="center"/>
              <w:rPr>
                <w:sz w:val="18"/>
                <w:szCs w:val="18"/>
              </w:rPr>
            </w:pPr>
            <w:r w:rsidRPr="00C906B1">
              <w:rPr>
                <w:sz w:val="18"/>
                <w:szCs w:val="18"/>
              </w:rPr>
              <w:t>Предприятие-заказчик</w:t>
            </w:r>
          </w:p>
        </w:tc>
      </w:tr>
      <w:tr w:rsidR="00041D79" w:rsidRPr="008C06CC" w14:paraId="1A368672" w14:textId="77777777" w:rsidTr="001345E6">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E51379" w14:textId="6217F28F" w:rsidR="00041D79" w:rsidRPr="00C906B1" w:rsidRDefault="003633CD" w:rsidP="00041D79">
            <w:pPr>
              <w:jc w:val="center"/>
              <w:rPr>
                <w:sz w:val="18"/>
                <w:szCs w:val="18"/>
                <w:lang w:val="kk-KZ"/>
              </w:rPr>
            </w:pPr>
            <w:r w:rsidRPr="00C906B1">
              <w:rPr>
                <w:sz w:val="18"/>
                <w:szCs w:val="18"/>
                <w:lang w:val="kk-KZ"/>
              </w:rPr>
              <w:t>1</w:t>
            </w:r>
          </w:p>
        </w:tc>
        <w:tc>
          <w:tcPr>
            <w:tcW w:w="3572" w:type="dxa"/>
            <w:tcBorders>
              <w:top w:val="single" w:sz="4" w:space="0" w:color="auto"/>
              <w:left w:val="nil"/>
              <w:bottom w:val="single" w:sz="4" w:space="0" w:color="auto"/>
              <w:right w:val="single" w:sz="4" w:space="0" w:color="auto"/>
            </w:tcBorders>
            <w:shd w:val="clear" w:color="auto" w:fill="auto"/>
            <w:vAlign w:val="center"/>
          </w:tcPr>
          <w:p w14:paraId="4D290377" w14:textId="2C51C715" w:rsidR="00041D79" w:rsidRPr="00C906B1" w:rsidRDefault="001345E6" w:rsidP="00D53650">
            <w:pPr>
              <w:rPr>
                <w:sz w:val="18"/>
                <w:szCs w:val="18"/>
              </w:rPr>
            </w:pPr>
            <w:r w:rsidRPr="001345E6">
              <w:rPr>
                <w:sz w:val="18"/>
                <w:szCs w:val="18"/>
              </w:rPr>
              <w:t>УГОЛЬ 0-300ММ МАРКА Д (ДВ)</w:t>
            </w:r>
            <w:r w:rsidR="00465798" w:rsidRPr="00C906B1">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14:paraId="3976C579" w14:textId="584F345D" w:rsidR="00041D79" w:rsidRPr="00C906B1" w:rsidRDefault="00A75491" w:rsidP="00465798">
            <w:pPr>
              <w:tabs>
                <w:tab w:val="left" w:pos="1451"/>
              </w:tabs>
              <w:ind w:right="34"/>
              <w:rPr>
                <w:sz w:val="18"/>
                <w:szCs w:val="18"/>
                <w:lang w:val="kk-KZ"/>
              </w:rPr>
            </w:pPr>
            <w:r>
              <w:rPr>
                <w:sz w:val="18"/>
                <w:szCs w:val="18"/>
                <w:lang w:val="kk-KZ"/>
              </w:rPr>
              <w:t>т</w:t>
            </w:r>
          </w:p>
        </w:tc>
        <w:tc>
          <w:tcPr>
            <w:tcW w:w="851" w:type="dxa"/>
            <w:tcBorders>
              <w:top w:val="single" w:sz="4" w:space="0" w:color="auto"/>
              <w:left w:val="nil"/>
              <w:bottom w:val="single" w:sz="4" w:space="0" w:color="auto"/>
              <w:right w:val="single" w:sz="4" w:space="0" w:color="auto"/>
            </w:tcBorders>
            <w:shd w:val="clear" w:color="auto" w:fill="auto"/>
            <w:vAlign w:val="center"/>
          </w:tcPr>
          <w:p w14:paraId="1C82733F" w14:textId="5DB9C07A" w:rsidR="00041D79" w:rsidRPr="00C906B1" w:rsidRDefault="001345E6" w:rsidP="00041D79">
            <w:pPr>
              <w:jc w:val="center"/>
              <w:rPr>
                <w:sz w:val="18"/>
                <w:szCs w:val="18"/>
                <w:lang w:val="kk-KZ"/>
              </w:rPr>
            </w:pPr>
            <w:r>
              <w:rPr>
                <w:sz w:val="18"/>
                <w:szCs w:val="18"/>
                <w:lang w:val="kk-KZ"/>
              </w:rPr>
              <w:t>7000</w:t>
            </w:r>
            <w:r w:rsidR="00A75491">
              <w:rPr>
                <w:sz w:val="18"/>
                <w:szCs w:val="18"/>
                <w:lang w:val="kk-KZ"/>
              </w:rPr>
              <w:t>,00</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38C0BE1" w14:textId="01E7CC93" w:rsidR="00041D79" w:rsidRPr="00D53650" w:rsidRDefault="001345E6" w:rsidP="00465798">
            <w:pPr>
              <w:tabs>
                <w:tab w:val="left" w:pos="2335"/>
              </w:tabs>
              <w:jc w:val="center"/>
              <w:rPr>
                <w:sz w:val="18"/>
                <w:szCs w:val="18"/>
                <w:lang w:val="kk-KZ"/>
              </w:rPr>
            </w:pPr>
            <w:r w:rsidRPr="001345E6">
              <w:rPr>
                <w:sz w:val="18"/>
                <w:szCs w:val="18"/>
              </w:rPr>
              <w:t>111 304 340,00</w:t>
            </w:r>
          </w:p>
        </w:tc>
        <w:tc>
          <w:tcPr>
            <w:tcW w:w="1417" w:type="dxa"/>
            <w:tcBorders>
              <w:top w:val="single" w:sz="4" w:space="0" w:color="auto"/>
              <w:left w:val="nil"/>
              <w:bottom w:val="single" w:sz="4" w:space="0" w:color="auto"/>
              <w:right w:val="single" w:sz="4" w:space="0" w:color="auto"/>
            </w:tcBorders>
            <w:shd w:val="clear" w:color="auto" w:fill="auto"/>
            <w:vAlign w:val="center"/>
          </w:tcPr>
          <w:p w14:paraId="3EB0A854" w14:textId="6D222A90" w:rsidR="00041D79" w:rsidRPr="00C906B1" w:rsidRDefault="003633CD" w:rsidP="00041D79">
            <w:pPr>
              <w:jc w:val="center"/>
              <w:rPr>
                <w:sz w:val="18"/>
                <w:szCs w:val="18"/>
              </w:rPr>
            </w:pPr>
            <w:r w:rsidRPr="00C906B1">
              <w:rPr>
                <w:sz w:val="18"/>
                <w:szCs w:val="18"/>
              </w:rPr>
              <w:t>П</w:t>
            </w:r>
            <w:r w:rsidR="00465798" w:rsidRPr="00C906B1">
              <w:rPr>
                <w:sz w:val="18"/>
                <w:szCs w:val="18"/>
              </w:rPr>
              <w:t>ТЭ</w:t>
            </w:r>
          </w:p>
        </w:tc>
      </w:tr>
    </w:tbl>
    <w:p w14:paraId="1FEBC2D9" w14:textId="77777777" w:rsidR="00A544B6" w:rsidRDefault="00A544B6" w:rsidP="001478ED">
      <w:pPr>
        <w:tabs>
          <w:tab w:val="left" w:pos="851"/>
        </w:tabs>
        <w:contextualSpacing/>
        <w:jc w:val="both"/>
      </w:pPr>
    </w:p>
    <w:p w14:paraId="300EFEC5" w14:textId="77777777" w:rsidR="001562B8" w:rsidRPr="008C06CC" w:rsidRDefault="001562B8" w:rsidP="001478ED">
      <w:pPr>
        <w:tabs>
          <w:tab w:val="left" w:pos="851"/>
        </w:tabs>
        <w:contextualSpacing/>
        <w:jc w:val="both"/>
      </w:pPr>
      <w:r w:rsidRPr="008C06CC">
        <w:t>разработана с целью предоставления потенциальным поставщикам полной информации об условиях их участия в тендере.</w:t>
      </w:r>
    </w:p>
    <w:p w14:paraId="4A50937F" w14:textId="0855F502" w:rsidR="001562B8" w:rsidRPr="008C06CC" w:rsidRDefault="00AC3C12" w:rsidP="001478ED">
      <w:pPr>
        <w:tabs>
          <w:tab w:val="left" w:pos="0"/>
        </w:tabs>
        <w:contextualSpacing/>
        <w:jc w:val="both"/>
      </w:pPr>
      <w:r w:rsidRPr="008C06CC">
        <w:tab/>
      </w:r>
      <w:r w:rsidR="001562B8" w:rsidRPr="008C06CC">
        <w:t xml:space="preserve">2. </w:t>
      </w:r>
      <w:r w:rsidR="00201A81" w:rsidRPr="008C06CC">
        <w:t xml:space="preserve">Конкурс </w:t>
      </w:r>
      <w:r w:rsidR="001562B8" w:rsidRPr="008C06CC">
        <w:t xml:space="preserve">проводится с целью определения </w:t>
      </w:r>
      <w:r w:rsidR="007D30B7" w:rsidRPr="008C06CC">
        <w:rPr>
          <w:b/>
        </w:rPr>
        <w:t>среди отечественных товаропроизводителей</w:t>
      </w:r>
      <w:r w:rsidR="007D30B7" w:rsidRPr="008C06CC">
        <w:t xml:space="preserve"> </w:t>
      </w:r>
      <w:r w:rsidR="001562B8" w:rsidRPr="008C06CC">
        <w:t xml:space="preserve">поставщиков товаров, работ и услуг для </w:t>
      </w:r>
      <w:r w:rsidR="00465798" w:rsidRPr="00465798">
        <w:t>ТОО «Предприятие теплоэнергетики»</w:t>
      </w:r>
      <w:r w:rsidR="001562B8" w:rsidRPr="008C06CC">
        <w:t xml:space="preserve">. Полный перечень закупаемых товаров, работ и услуг приведен в Приложении № 1 к настоящей Конкурсной документации. </w:t>
      </w:r>
    </w:p>
    <w:p w14:paraId="1037575D" w14:textId="432506A4" w:rsidR="001562B8" w:rsidRPr="008C06CC" w:rsidRDefault="001562B8" w:rsidP="00AC3C12">
      <w:pPr>
        <w:ind w:firstLine="720"/>
        <w:contextualSpacing/>
        <w:jc w:val="both"/>
      </w:pPr>
      <w:bookmarkStart w:id="36" w:name="SUB300"/>
      <w:bookmarkEnd w:id="36"/>
      <w:r w:rsidRPr="008C06CC">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00465798" w:rsidRPr="00465798">
        <w:t>ТОО «Предприятие теплоэнергетики»</w:t>
      </w:r>
      <w:r w:rsidRPr="008C06CC">
        <w:t>.</w:t>
      </w:r>
    </w:p>
    <w:p w14:paraId="066ED711" w14:textId="77777777" w:rsidR="00AC3C12" w:rsidRPr="008C06CC" w:rsidRDefault="00AC3C12" w:rsidP="001478ED">
      <w:pPr>
        <w:contextualSpacing/>
        <w:jc w:val="both"/>
        <w:rPr>
          <w:b/>
          <w:bCs/>
        </w:rPr>
      </w:pPr>
    </w:p>
    <w:p w14:paraId="5C002201" w14:textId="77777777" w:rsidR="003420E5" w:rsidRDefault="001562B8" w:rsidP="001478ED">
      <w:pPr>
        <w:contextualSpacing/>
        <w:jc w:val="both"/>
        <w:rPr>
          <w:bCs/>
        </w:rPr>
      </w:pPr>
      <w:r w:rsidRPr="008C06CC">
        <w:rPr>
          <w:b/>
          <w:bCs/>
          <w:lang w:val="en-US"/>
        </w:rPr>
        <w:t>II</w:t>
      </w:r>
      <w:r w:rsidRPr="008C06CC">
        <w:rPr>
          <w:b/>
          <w:bCs/>
        </w:rPr>
        <w:t>. Базовые условия платежа</w:t>
      </w:r>
      <w:r w:rsidR="00D53650">
        <w:rPr>
          <w:b/>
          <w:bCs/>
        </w:rPr>
        <w:t xml:space="preserve">: </w:t>
      </w:r>
      <w:bookmarkStart w:id="38" w:name="SUB500"/>
      <w:bookmarkEnd w:id="26"/>
      <w:bookmarkEnd w:id="27"/>
      <w:bookmarkEnd w:id="28"/>
      <w:bookmarkEnd w:id="29"/>
      <w:bookmarkEnd w:id="30"/>
      <w:bookmarkEnd w:id="31"/>
      <w:bookmarkEnd w:id="32"/>
      <w:bookmarkEnd w:id="33"/>
      <w:bookmarkEnd w:id="34"/>
      <w:bookmarkEnd w:id="35"/>
      <w:bookmarkEnd w:id="38"/>
      <w:r w:rsidR="003420E5" w:rsidRPr="003420E5">
        <w:rPr>
          <w:bCs/>
        </w:rPr>
        <w:t>Оплата стоимости Товара производится Покупателем на следующих условиях: 50% стоимости Товара оплачивается в порядке предварительной оплаты не позднее чем за 2 (два) дня до начала отгрузки Товара, исходя из равномерного объёма месячной заявки на отгрузку Товара; оставшиеся 50% стоимости Товара оплачиваются в течение 30 (тридцати) календарных дней с даты отгрузки Товара.</w:t>
      </w:r>
    </w:p>
    <w:p w14:paraId="20B4FFA6" w14:textId="0C256A64" w:rsidR="001562B8" w:rsidRPr="008C06CC" w:rsidRDefault="001562B8" w:rsidP="001478ED">
      <w:pPr>
        <w:contextualSpacing/>
        <w:jc w:val="both"/>
        <w:rPr>
          <w:b/>
          <w:bCs/>
        </w:rPr>
      </w:pPr>
      <w:r w:rsidRPr="008C06CC">
        <w:rPr>
          <w:b/>
          <w:bCs/>
          <w:lang w:val="en-US"/>
        </w:rPr>
        <w:t>III</w:t>
      </w:r>
      <w:r w:rsidRPr="008C06CC">
        <w:rPr>
          <w:b/>
          <w:bCs/>
        </w:rPr>
        <w:t>. Правомочность и квалификационные требования, предъявляемые к потенциальным поставщикам.</w:t>
      </w:r>
    </w:p>
    <w:p w14:paraId="5CD1D5CD" w14:textId="2BAD86CA" w:rsidR="00005BB2" w:rsidRDefault="001562B8" w:rsidP="00005BB2">
      <w:pPr>
        <w:ind w:firstLine="720"/>
        <w:jc w:val="both"/>
        <w:rPr>
          <w:b/>
          <w:bCs/>
          <w:shd w:val="clear" w:color="auto" w:fill="FFFFFF"/>
        </w:rPr>
      </w:pPr>
      <w:r w:rsidRPr="008C06CC">
        <w:t xml:space="preserve">5. К </w:t>
      </w:r>
      <w:r w:rsidR="00201A81" w:rsidRPr="008C06CC">
        <w:t xml:space="preserve">конкурсу </w:t>
      </w:r>
      <w:r w:rsidRPr="008C06CC">
        <w:t>допускаются потенциальные поставщики</w:t>
      </w:r>
      <w:r w:rsidR="00CE323F" w:rsidRPr="008C06CC">
        <w:t xml:space="preserve"> являющимися </w:t>
      </w:r>
      <w:r w:rsidR="00CE323F" w:rsidRPr="008C06CC">
        <w:rPr>
          <w:b/>
        </w:rPr>
        <w:t>отечественными товаропроизводителями</w:t>
      </w:r>
      <w:r w:rsidR="008255E1" w:rsidRPr="008C06CC">
        <w:rPr>
          <w:b/>
        </w:rPr>
        <w:t xml:space="preserve">, </w:t>
      </w:r>
      <w:r w:rsidR="008255E1" w:rsidRPr="008C06CC">
        <w:rPr>
          <w:b/>
          <w:spacing w:val="2"/>
          <w:shd w:val="clear" w:color="auto" w:fill="FFFFFF"/>
        </w:rPr>
        <w:t xml:space="preserve">находящимся в реестре отечественных производителей товаров, работ и услуг, </w:t>
      </w:r>
      <w:r w:rsidRPr="008C06CC">
        <w:t>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r w:rsidR="008255E1" w:rsidRPr="008C06CC">
        <w:t xml:space="preserve"> </w:t>
      </w:r>
      <w:bookmarkStart w:id="39" w:name="SUB700"/>
      <w:bookmarkStart w:id="40" w:name="sub1000102523"/>
      <w:bookmarkEnd w:id="39"/>
      <w:r w:rsidR="00005BB2" w:rsidRPr="00005BB2">
        <w:rPr>
          <w:b/>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w:t>
      </w:r>
      <w:r w:rsidR="00005BB2">
        <w:rPr>
          <w:b/>
          <w:bCs/>
          <w:shd w:val="clear" w:color="auto" w:fill="FFFFFF"/>
        </w:rPr>
        <w:t xml:space="preserve">и доле </w:t>
      </w:r>
      <w:proofErr w:type="spellStart"/>
      <w:r w:rsidR="00005BB2">
        <w:rPr>
          <w:b/>
          <w:bCs/>
          <w:shd w:val="clear" w:color="auto" w:fill="FFFFFF"/>
        </w:rPr>
        <w:t>внутристрановой</w:t>
      </w:r>
      <w:proofErr w:type="spellEnd"/>
      <w:r w:rsidR="00005BB2">
        <w:rPr>
          <w:b/>
          <w:bCs/>
          <w:shd w:val="clear" w:color="auto" w:fill="FFFFFF"/>
        </w:rPr>
        <w:t xml:space="preserve"> ценности.</w:t>
      </w:r>
    </w:p>
    <w:p w14:paraId="7D544A65" w14:textId="79040E82" w:rsidR="001562B8" w:rsidRPr="00005BB2" w:rsidRDefault="001562B8" w:rsidP="00005BB2">
      <w:pPr>
        <w:ind w:firstLine="720"/>
        <w:jc w:val="both"/>
        <w:rPr>
          <w:b/>
          <w:bCs/>
          <w:shd w:val="clear" w:color="auto" w:fill="FFFFFF"/>
        </w:rPr>
      </w:pPr>
      <w:r w:rsidRPr="008C06CC">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pPr>
    </w:p>
    <w:bookmarkEnd w:id="40"/>
    <w:p w14:paraId="7A1E0D1B" w14:textId="77777777" w:rsidR="001562B8" w:rsidRPr="008C06CC" w:rsidRDefault="001562B8" w:rsidP="001478ED">
      <w:pPr>
        <w:contextualSpacing/>
        <w:jc w:val="both"/>
        <w:rPr>
          <w:b/>
          <w:bCs/>
        </w:rPr>
      </w:pPr>
      <w:r w:rsidRPr="008C06CC">
        <w:rPr>
          <w:b/>
          <w:bCs/>
        </w:rPr>
        <w:t>Глава 2. Конкурсная документация</w:t>
      </w:r>
    </w:p>
    <w:p w14:paraId="6DE9C53C" w14:textId="77777777" w:rsidR="001562B8" w:rsidRPr="008C06CC" w:rsidRDefault="001562B8" w:rsidP="001478ED">
      <w:pPr>
        <w:contextualSpacing/>
        <w:jc w:val="both"/>
        <w:rPr>
          <w:b/>
          <w:bCs/>
        </w:rPr>
      </w:pPr>
      <w:r w:rsidRPr="008C06CC">
        <w:rPr>
          <w:b/>
          <w:bCs/>
          <w:lang w:val="en-US"/>
        </w:rPr>
        <w:t>I</w:t>
      </w:r>
      <w:r w:rsidRPr="008C06CC">
        <w:rPr>
          <w:b/>
          <w:bCs/>
        </w:rPr>
        <w:t>. Содержание конкурсной документации</w:t>
      </w:r>
    </w:p>
    <w:p w14:paraId="3C407586" w14:textId="77777777" w:rsidR="001562B8" w:rsidRPr="008C06CC" w:rsidRDefault="001562B8" w:rsidP="00AC3C12">
      <w:pPr>
        <w:ind w:firstLine="720"/>
        <w:contextualSpacing/>
        <w:jc w:val="both"/>
      </w:pPr>
      <w:r w:rsidRPr="008C06CC">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pPr>
      <w:r w:rsidRPr="008C06CC">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pPr>
      <w:r w:rsidRPr="008C06CC">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pPr>
      <w:r w:rsidRPr="008C06CC">
        <w:t>3) при наличии планы, чертежи, эскизы;</w:t>
      </w:r>
    </w:p>
    <w:p w14:paraId="60405471" w14:textId="77777777" w:rsidR="001562B8" w:rsidRPr="008C06CC" w:rsidRDefault="001562B8" w:rsidP="00AC3C12">
      <w:pPr>
        <w:contextualSpacing/>
        <w:jc w:val="both"/>
      </w:pPr>
      <w:r w:rsidRPr="008C06CC">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t>;</w:t>
      </w:r>
    </w:p>
    <w:p w14:paraId="1EF45330" w14:textId="77777777" w:rsidR="001562B8" w:rsidRPr="008C06CC" w:rsidRDefault="001562B8" w:rsidP="00AC3C12">
      <w:pPr>
        <w:contextualSpacing/>
        <w:jc w:val="both"/>
      </w:pPr>
      <w:r w:rsidRPr="008C06CC">
        <w:t xml:space="preserve">5) форма заявки на участие в тендере (на каждый лот предоставляется отдельно) (Приложение </w:t>
      </w:r>
      <w:bookmarkStart w:id="41" w:name="sub1000104354"/>
      <w:r w:rsidRPr="008C06CC">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pPr>
      <w:bookmarkStart w:id="42" w:name="sub1000104358"/>
      <w:r w:rsidRPr="008C06CC">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pPr>
      <w:bookmarkStart w:id="43" w:name="SUB1400"/>
      <w:bookmarkEnd w:id="43"/>
      <w:r w:rsidRPr="008C06CC">
        <w:lastRenderedPageBreak/>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8C06CC">
        <w:t>Срок 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pPr>
      <w:bookmarkStart w:id="44" w:name="SUB1500"/>
      <w:bookmarkStart w:id="45" w:name="SUB1600"/>
      <w:bookmarkEnd w:id="44"/>
      <w:bookmarkEnd w:id="45"/>
      <w:r w:rsidRPr="008C06CC">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rPr>
      </w:pPr>
      <w:bookmarkStart w:id="46" w:name="SUB1700"/>
      <w:bookmarkEnd w:id="46"/>
    </w:p>
    <w:p w14:paraId="568493D6" w14:textId="6A06D693" w:rsidR="001562B8" w:rsidRPr="008C06CC" w:rsidRDefault="001562B8" w:rsidP="002B5AD5">
      <w:pPr>
        <w:contextualSpacing/>
        <w:jc w:val="both"/>
        <w:rPr>
          <w:b/>
          <w:bCs/>
        </w:rPr>
      </w:pPr>
      <w:r w:rsidRPr="008C06CC">
        <w:rPr>
          <w:b/>
          <w:bCs/>
          <w:lang w:val="en-US"/>
        </w:rPr>
        <w:t>II</w:t>
      </w:r>
      <w:r w:rsidRPr="008C06CC">
        <w:rPr>
          <w:b/>
          <w:bCs/>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7" w:name="SUB1900"/>
      <w:bookmarkEnd w:id="47"/>
      <w:r w:rsidR="00990A74" w:rsidRPr="008C06CC">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pPr>
      <w:bookmarkStart w:id="48" w:name="SUB2000"/>
      <w:bookmarkStart w:id="49" w:name="SUB2200"/>
      <w:bookmarkEnd w:id="48"/>
      <w:bookmarkEnd w:id="49"/>
      <w:r w:rsidRPr="008C06CC">
        <w:t xml:space="preserve">            </w:t>
      </w:r>
    </w:p>
    <w:p w14:paraId="5B837643" w14:textId="77777777" w:rsidR="001562B8" w:rsidRPr="008C06CC" w:rsidRDefault="001562B8" w:rsidP="00194112">
      <w:pPr>
        <w:contextualSpacing/>
        <w:jc w:val="both"/>
        <w:rPr>
          <w:b/>
          <w:bCs/>
        </w:rPr>
      </w:pPr>
      <w:r w:rsidRPr="008C06CC">
        <w:rPr>
          <w:b/>
          <w:bCs/>
        </w:rPr>
        <w:t>Глава 3. Конкурсная заявка</w:t>
      </w:r>
    </w:p>
    <w:p w14:paraId="5D5CBE22" w14:textId="77777777" w:rsidR="001562B8" w:rsidRPr="008C06CC" w:rsidRDefault="001562B8" w:rsidP="00194112">
      <w:pPr>
        <w:contextualSpacing/>
        <w:jc w:val="both"/>
        <w:rPr>
          <w:b/>
          <w:bCs/>
        </w:rPr>
      </w:pPr>
      <w:r w:rsidRPr="008C06CC">
        <w:rPr>
          <w:b/>
          <w:bCs/>
          <w:lang w:val="en-US"/>
        </w:rPr>
        <w:t>I</w:t>
      </w:r>
      <w:r w:rsidRPr="008C06CC">
        <w:rPr>
          <w:b/>
          <w:bCs/>
        </w:rPr>
        <w:t>. Содержание конкурсной заявки</w:t>
      </w:r>
    </w:p>
    <w:p w14:paraId="49F6F75E" w14:textId="77777777" w:rsidR="001562B8" w:rsidRPr="008C06CC" w:rsidRDefault="001562B8" w:rsidP="001478ED">
      <w:pPr>
        <w:ind w:firstLine="709"/>
        <w:contextualSpacing/>
        <w:jc w:val="both"/>
      </w:pPr>
      <w:r w:rsidRPr="008C06CC">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pPr>
      <w:r w:rsidRPr="008C06CC">
        <w:t xml:space="preserve">1) форма заявки на участие в </w:t>
      </w:r>
      <w:r w:rsidR="00201A81" w:rsidRPr="008C06CC">
        <w:t xml:space="preserve">конкурсе </w:t>
      </w:r>
      <w:r w:rsidRPr="008C06CC">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pPr>
      <w:bookmarkStart w:id="50" w:name="SUB2800"/>
      <w:bookmarkEnd w:id="41"/>
      <w:bookmarkEnd w:id="42"/>
      <w:bookmarkEnd w:id="50"/>
      <w:r w:rsidRPr="008C06CC">
        <w:rPr>
          <w:rStyle w:val="s0"/>
          <w:color w:val="auto"/>
          <w:sz w:val="24"/>
          <w:szCs w:val="24"/>
        </w:rPr>
        <w:t xml:space="preserve">2) </w:t>
      </w:r>
      <w:r w:rsidR="00990A74" w:rsidRPr="008C06CC">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5A2CDACF" w14:textId="0E2A53D5" w:rsidR="00146F6B" w:rsidRDefault="00146F6B" w:rsidP="00146F6B">
      <w:pPr>
        <w:pStyle w:val="a6"/>
        <w:shd w:val="clear" w:color="auto" w:fill="FFFFFF"/>
        <w:ind w:left="0" w:right="0" w:firstLine="567"/>
        <w:textAlignment w:val="baseline"/>
        <w:rPr>
          <w:sz w:val="24"/>
          <w:szCs w:val="24"/>
        </w:rPr>
      </w:pPr>
      <w:r>
        <w:rPr>
          <w:sz w:val="24"/>
          <w:szCs w:val="24"/>
          <w:highlight w:val="yellow"/>
          <w:lang w:val="kk-KZ"/>
        </w:rPr>
        <w:t>2</w:t>
      </w:r>
      <w:r>
        <w:rPr>
          <w:sz w:val="24"/>
          <w:szCs w:val="24"/>
          <w:highlight w:val="yellow"/>
        </w:rPr>
        <w:t>.2)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77777777" w:rsidR="001562B8" w:rsidRPr="008C06CC" w:rsidRDefault="001562B8" w:rsidP="001478ED">
      <w:pPr>
        <w:ind w:firstLine="397"/>
        <w:contextualSpacing/>
        <w:jc w:val="both"/>
      </w:pPr>
      <w:r w:rsidRPr="008C06CC">
        <w:rPr>
          <w:rStyle w:val="s0"/>
          <w:color w:val="auto"/>
          <w:sz w:val="24"/>
          <w:szCs w:val="24"/>
        </w:rPr>
        <w:t xml:space="preserve">2.3) </w:t>
      </w:r>
      <w:r w:rsidR="00990A74" w:rsidRPr="008C06CC">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pPr>
      <w:r w:rsidRPr="008C06CC">
        <w:rPr>
          <w:rStyle w:val="s0"/>
          <w:color w:val="auto"/>
          <w:sz w:val="24"/>
          <w:szCs w:val="24"/>
        </w:rPr>
        <w:t xml:space="preserve">      2.4) </w:t>
      </w:r>
      <w:r w:rsidR="00990A74" w:rsidRPr="008C06CC">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lastRenderedPageBreak/>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14:paraId="51D8D0C8" w14:textId="5ABFCF77" w:rsidR="00146F6B" w:rsidRDefault="00146F6B" w:rsidP="00146F6B">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7F0A9ECE" w14:textId="77777777" w:rsidR="00146F6B" w:rsidRPr="008C06CC" w:rsidRDefault="00146F6B"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pPr>
      <w:bookmarkStart w:id="51" w:name="SUB14300"/>
      <w:bookmarkEnd w:id="51"/>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pPr>
      <w:r w:rsidRPr="008C06CC">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pPr>
      <w:r w:rsidRPr="008C06CC">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pPr>
      <w:r w:rsidRPr="008C06CC">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pPr>
      <w:r w:rsidRPr="008C06CC">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pPr>
      <w:r w:rsidRPr="008C06CC">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t>механизмов</w:t>
      </w:r>
      <w:proofErr w:type="gramEnd"/>
      <w:r w:rsidRPr="008C06CC">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pPr>
      <w:r w:rsidRPr="008C06CC">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pPr>
      <w:bookmarkStart w:id="52" w:name="SUB2900"/>
      <w:bookmarkEnd w:id="52"/>
      <w:r w:rsidRPr="008C06CC">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pPr>
      <w:bookmarkStart w:id="53" w:name="SUB3000"/>
      <w:bookmarkEnd w:id="53"/>
      <w:r w:rsidRPr="008C06CC">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rPr>
      </w:pPr>
    </w:p>
    <w:p w14:paraId="720B3759" w14:textId="52294666" w:rsidR="001562B8" w:rsidRPr="008C06CC" w:rsidRDefault="001562B8" w:rsidP="00194112">
      <w:pPr>
        <w:contextualSpacing/>
        <w:jc w:val="both"/>
        <w:rPr>
          <w:b/>
          <w:bCs/>
        </w:rPr>
      </w:pPr>
      <w:r w:rsidRPr="008C06CC">
        <w:rPr>
          <w:b/>
          <w:bCs/>
          <w:lang w:val="en-US"/>
        </w:rPr>
        <w:t>II</w:t>
      </w:r>
      <w:r w:rsidRPr="008C06CC">
        <w:rPr>
          <w:b/>
          <w:bCs/>
        </w:rPr>
        <w:t>. Валюта конкурсной заявки и платежа</w:t>
      </w:r>
    </w:p>
    <w:p w14:paraId="33573EF4" w14:textId="77777777" w:rsidR="001562B8" w:rsidRPr="008C06CC" w:rsidRDefault="001562B8" w:rsidP="001478ED">
      <w:pPr>
        <w:ind w:firstLine="709"/>
        <w:contextualSpacing/>
        <w:jc w:val="both"/>
      </w:pPr>
      <w:r w:rsidRPr="008C06CC">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pPr>
      <w:r w:rsidRPr="008C06CC">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pPr>
      <w:bookmarkStart w:id="54" w:name="SUB3400"/>
      <w:bookmarkEnd w:id="54"/>
    </w:p>
    <w:p w14:paraId="36126B3A" w14:textId="57F0C2B2" w:rsidR="001562B8" w:rsidRPr="008C06CC" w:rsidRDefault="001562B8" w:rsidP="00194112">
      <w:pPr>
        <w:contextualSpacing/>
        <w:jc w:val="both"/>
        <w:rPr>
          <w:b/>
          <w:bCs/>
        </w:rPr>
      </w:pPr>
      <w:r w:rsidRPr="008C06CC">
        <w:rPr>
          <w:b/>
          <w:bCs/>
          <w:lang w:val="en-US"/>
        </w:rPr>
        <w:t>III</w:t>
      </w:r>
      <w:r w:rsidRPr="008C06CC">
        <w:rPr>
          <w:b/>
          <w:bCs/>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pPr>
      <w:r w:rsidRPr="008C06CC">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w:t>
      </w:r>
      <w:r w:rsidRPr="008C06CC">
        <w:lastRenderedPageBreak/>
        <w:t xml:space="preserve">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pPr>
      <w:bookmarkStart w:id="55" w:name="SUB3500"/>
      <w:bookmarkEnd w:id="55"/>
      <w:r w:rsidRPr="008C06CC">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pPr>
      <w:r w:rsidRPr="008C06CC">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pPr>
      <w:r w:rsidRPr="008C06CC">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pPr>
      <w:r w:rsidRPr="008C06CC">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t>,</w:t>
      </w:r>
      <w:r w:rsidRPr="008C06CC">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rPr>
      </w:pPr>
      <w:bookmarkStart w:id="56" w:name="SUB3600"/>
      <w:bookmarkEnd w:id="56"/>
    </w:p>
    <w:p w14:paraId="45E41840" w14:textId="4384F050" w:rsidR="001562B8" w:rsidRPr="008C06CC" w:rsidRDefault="001562B8" w:rsidP="00194112">
      <w:pPr>
        <w:contextualSpacing/>
        <w:jc w:val="both"/>
        <w:rPr>
          <w:b/>
          <w:bCs/>
        </w:rPr>
      </w:pPr>
      <w:r w:rsidRPr="008C06CC">
        <w:rPr>
          <w:b/>
          <w:bCs/>
          <w:lang w:val="en-US"/>
        </w:rPr>
        <w:t>IV</w:t>
      </w:r>
      <w:r w:rsidRPr="008C06CC">
        <w:rPr>
          <w:b/>
          <w:bCs/>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7" w:name="sub1000000358"/>
      <w:r w:rsidRPr="008C06CC">
        <w:rPr>
          <w:rStyle w:val="s2"/>
          <w:color w:val="auto"/>
        </w:rPr>
        <w:fldChar w:fldCharType="begin"/>
      </w:r>
      <w:r w:rsidRPr="008C06CC">
        <w:rPr>
          <w:rStyle w:val="s2"/>
          <w:color w:val="auto"/>
        </w:rPr>
        <w:instrText xml:space="preserve"> HYPERLINK "jl:1026672.0 " </w:instrText>
      </w:r>
      <w:r w:rsidRPr="008C06CC">
        <w:rPr>
          <w:rStyle w:val="s2"/>
          <w:color w:val="auto"/>
        </w:rPr>
        <w:fldChar w:fldCharType="separate"/>
      </w:r>
      <w:r w:rsidRPr="008C06CC">
        <w:rPr>
          <w:rStyle w:val="ad"/>
          <w:color w:val="auto"/>
        </w:rPr>
        <w:t>месячного расчетного показателя</w:t>
      </w:r>
      <w:r w:rsidRPr="008C06CC">
        <w:rPr>
          <w:rStyle w:val="s2"/>
          <w:color w:val="auto"/>
        </w:rPr>
        <w:fldChar w:fldCharType="end"/>
      </w:r>
      <w:bookmarkEnd w:id="57"/>
      <w:r w:rsidR="00CC1425">
        <w:rPr>
          <w:rStyle w:val="s2"/>
          <w:color w:val="auto"/>
        </w:rPr>
        <w:t xml:space="preserve">, </w:t>
      </w:r>
      <w:r w:rsidR="00CC1425"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rPr>
      </w:pPr>
      <w:bookmarkStart w:id="58" w:name="SUB3800"/>
      <w:bookmarkStart w:id="59" w:name="SUB3900"/>
      <w:bookmarkEnd w:id="58"/>
      <w:bookmarkEnd w:id="59"/>
      <w:r w:rsidRPr="008C06CC">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rPr>
      </w:pPr>
      <w:r w:rsidRPr="008C06CC">
        <w:rPr>
          <w:b/>
          <w:lang w:val="en-US"/>
        </w:rPr>
        <w:t>KZT</w:t>
      </w:r>
    </w:p>
    <w:p w14:paraId="0D5CF624" w14:textId="77777777" w:rsidR="00465798" w:rsidRDefault="00465798" w:rsidP="00465798">
      <w:pPr>
        <w:contextualSpacing/>
        <w:jc w:val="both"/>
      </w:pPr>
      <w:r>
        <w:t>Товарищество с ограниченной ответственностью «Предприятие теплоэнергетики»:</w:t>
      </w:r>
    </w:p>
    <w:p w14:paraId="425B8B62" w14:textId="77777777" w:rsidR="00465798" w:rsidRDefault="00465798" w:rsidP="00465798">
      <w:pPr>
        <w:contextualSpacing/>
        <w:jc w:val="both"/>
      </w:pPr>
      <w:r>
        <w:t xml:space="preserve">Юридический адрес: Республика Казахстан, область </w:t>
      </w:r>
      <w:proofErr w:type="spellStart"/>
      <w:r>
        <w:t>Ұлытау</w:t>
      </w:r>
      <w:proofErr w:type="spellEnd"/>
      <w:r>
        <w:t xml:space="preserve">, </w:t>
      </w:r>
      <w:proofErr w:type="spellStart"/>
      <w:r>
        <w:t>г.Сатпаев</w:t>
      </w:r>
      <w:proofErr w:type="spellEnd"/>
      <w:r>
        <w:t xml:space="preserve">, массив, ул. </w:t>
      </w:r>
      <w:proofErr w:type="spellStart"/>
      <w:r>
        <w:t>Улытауская</w:t>
      </w:r>
      <w:proofErr w:type="spellEnd"/>
      <w:r>
        <w:t xml:space="preserve">, </w:t>
      </w:r>
      <w:proofErr w:type="spellStart"/>
      <w:r>
        <w:t>Промзона</w:t>
      </w:r>
      <w:proofErr w:type="spellEnd"/>
      <w:r>
        <w:t>, строение 168.</w:t>
      </w:r>
    </w:p>
    <w:p w14:paraId="4CFF134E" w14:textId="77777777" w:rsidR="00465798" w:rsidRDefault="00465798" w:rsidP="00465798">
      <w:pPr>
        <w:contextualSpacing/>
        <w:jc w:val="both"/>
      </w:pPr>
      <w:r>
        <w:t>БСН/ЖСН/ БИН/ИИН: 260140012465</w:t>
      </w:r>
    </w:p>
    <w:p w14:paraId="709475F8" w14:textId="77777777" w:rsidR="00465798" w:rsidRDefault="00465798" w:rsidP="00465798">
      <w:pPr>
        <w:contextualSpacing/>
        <w:jc w:val="both"/>
      </w:pPr>
      <w:proofErr w:type="spellStart"/>
      <w:r>
        <w:t>Банкті</w:t>
      </w:r>
      <w:proofErr w:type="spellEnd"/>
      <w:r>
        <w:t xml:space="preserve">. </w:t>
      </w:r>
      <w:proofErr w:type="spellStart"/>
      <w:r>
        <w:t>атауы</w:t>
      </w:r>
      <w:proofErr w:type="spellEnd"/>
      <w:r>
        <w:t>/ Наименование банка: «</w:t>
      </w:r>
      <w:proofErr w:type="spellStart"/>
      <w:r>
        <w:t>Bank</w:t>
      </w:r>
      <w:proofErr w:type="spellEnd"/>
      <w:r>
        <w:t xml:space="preserve"> RBK» А./ АО «</w:t>
      </w:r>
      <w:proofErr w:type="spellStart"/>
      <w:r>
        <w:t>Bank</w:t>
      </w:r>
      <w:proofErr w:type="spellEnd"/>
      <w:r>
        <w:t xml:space="preserve"> RBK»</w:t>
      </w:r>
    </w:p>
    <w:p w14:paraId="0A7E94BF" w14:textId="77777777" w:rsidR="00465798" w:rsidRDefault="00465798" w:rsidP="00465798">
      <w:pPr>
        <w:contextualSpacing/>
        <w:jc w:val="both"/>
      </w:pPr>
      <w:r>
        <w:t>БСК/ БИК: KINCKZKA</w:t>
      </w:r>
    </w:p>
    <w:p w14:paraId="351D1B5C" w14:textId="77777777" w:rsidR="00465798" w:rsidRDefault="00465798" w:rsidP="00465798">
      <w:pPr>
        <w:contextualSpacing/>
        <w:jc w:val="both"/>
      </w:pPr>
      <w:r>
        <w:t>ЖСН (</w:t>
      </w:r>
      <w:proofErr w:type="spellStart"/>
      <w:r>
        <w:t>шот</w:t>
      </w:r>
      <w:proofErr w:type="spellEnd"/>
      <w:r>
        <w:t xml:space="preserve"> </w:t>
      </w:r>
      <w:proofErr w:type="spellStart"/>
      <w:r>
        <w:t>н.мірі</w:t>
      </w:r>
      <w:proofErr w:type="spellEnd"/>
      <w:r>
        <w:t xml:space="preserve">, </w:t>
      </w:r>
      <w:proofErr w:type="gramStart"/>
      <w:r>
        <w:t>валюта)/</w:t>
      </w:r>
      <w:proofErr w:type="gramEnd"/>
      <w:r>
        <w:t xml:space="preserve"> ИИК (номер счета, валюта): </w:t>
      </w:r>
    </w:p>
    <w:p w14:paraId="6DCA836C" w14:textId="38AF6633" w:rsidR="00397A31" w:rsidRDefault="00465798" w:rsidP="00465798">
      <w:pPr>
        <w:contextualSpacing/>
        <w:jc w:val="both"/>
      </w:pPr>
      <w:r>
        <w:t>KZ8282119MJB10000003 (KZT)</w:t>
      </w:r>
    </w:p>
    <w:p w14:paraId="7AE1B21E" w14:textId="59660DBB" w:rsidR="001562B8" w:rsidRPr="008C06CC" w:rsidRDefault="001562B8" w:rsidP="00E176BF">
      <w:pPr>
        <w:ind w:firstLine="720"/>
        <w:contextualSpacing/>
        <w:jc w:val="both"/>
      </w:pPr>
      <w:r w:rsidRPr="008C06CC">
        <w:t xml:space="preserve">25. Потенциальный поставщик </w:t>
      </w:r>
      <w:proofErr w:type="gramStart"/>
      <w:r w:rsidRPr="008C06CC">
        <w:t>представляет</w:t>
      </w:r>
      <w:proofErr w:type="gramEnd"/>
      <w:r w:rsidRPr="008C06CC">
        <w:t xml:space="preserve"> как часть своей конкурсной заявки электронную копию документа, подтверждающего внесени</w:t>
      </w:r>
      <w:r w:rsidR="00CC1425">
        <w:t>е обеспечения конкурсной заявки</w:t>
      </w:r>
      <w:r w:rsidRPr="008C06CC">
        <w:t xml:space="preserve"> в виде платежного поручения, документа, подтверждающего внесение обе</w:t>
      </w:r>
      <w:r w:rsidR="00CC1425">
        <w:t xml:space="preserve">спечения </w:t>
      </w:r>
      <w:r w:rsidR="00CC1425">
        <w:lastRenderedPageBreak/>
        <w:t xml:space="preserve">конкурсной заявки или </w:t>
      </w:r>
      <w:r w:rsidRPr="008C06CC">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t>кументов на бумажных носителях)</w:t>
      </w:r>
      <w:r w:rsidRPr="008C06CC">
        <w:t xml:space="preserve">. Все конкурсные заявки, не имеющие обеспечения конкурсной заявки, за исключением случаев, предусмотренных </w:t>
      </w:r>
      <w:bookmarkStart w:id="60" w:name="sub1000104816"/>
      <w:r w:rsidRPr="008C06CC">
        <w:t xml:space="preserve">пунктом </w:t>
      </w:r>
      <w:bookmarkEnd w:id="60"/>
      <w:r w:rsidRPr="008C06CC">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pPr>
      <w:r w:rsidRPr="008C06CC">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pPr>
      <w:bookmarkStart w:id="61" w:name="SUB4000"/>
      <w:bookmarkEnd w:id="61"/>
      <w:r w:rsidRPr="008C06CC">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hd w:val="clear" w:color="auto" w:fill="FFFFFF"/>
        </w:rPr>
      </w:pPr>
    </w:p>
    <w:p w14:paraId="75982694" w14:textId="3AB6035B" w:rsidR="00E176BF" w:rsidRPr="008C06CC" w:rsidRDefault="00E176BF" w:rsidP="00E176BF">
      <w:pPr>
        <w:contextualSpacing/>
        <w:jc w:val="both"/>
        <w:rPr>
          <w:b/>
          <w:bCs/>
          <w:shd w:val="clear" w:color="auto" w:fill="FFFFFF"/>
        </w:rPr>
      </w:pPr>
      <w:r w:rsidRPr="008C06CC">
        <w:rPr>
          <w:b/>
          <w:bCs/>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pPr>
      <w:r w:rsidRPr="008C06CC">
        <w:rPr>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pPr>
    </w:p>
    <w:p w14:paraId="3B631759" w14:textId="1C3411E3" w:rsidR="001562B8" w:rsidRPr="008C06CC" w:rsidRDefault="001562B8" w:rsidP="001478ED">
      <w:pPr>
        <w:contextualSpacing/>
        <w:jc w:val="both"/>
        <w:rPr>
          <w:b/>
          <w:bCs/>
        </w:rPr>
      </w:pPr>
      <w:bookmarkStart w:id="62" w:name="SUB4300"/>
      <w:bookmarkEnd w:id="62"/>
      <w:r w:rsidRPr="008C06CC">
        <w:rPr>
          <w:b/>
          <w:bCs/>
          <w:lang w:val="en-US"/>
        </w:rPr>
        <w:t>V</w:t>
      </w:r>
      <w:r w:rsidR="00E176BF" w:rsidRPr="008C06CC">
        <w:rPr>
          <w:b/>
          <w:bCs/>
          <w:lang w:val="kk-KZ"/>
        </w:rPr>
        <w:t>І</w:t>
      </w:r>
      <w:r w:rsidRPr="008C06CC">
        <w:rPr>
          <w:b/>
          <w:bCs/>
        </w:rPr>
        <w:t>. Язык составления и представления конкурсной заявки.</w:t>
      </w:r>
    </w:p>
    <w:p w14:paraId="63838C11" w14:textId="319BE260" w:rsidR="001562B8" w:rsidRPr="008C06CC" w:rsidRDefault="001562B8" w:rsidP="00E176BF">
      <w:pPr>
        <w:ind w:firstLine="720"/>
        <w:contextualSpacing/>
        <w:jc w:val="both"/>
      </w:pPr>
      <w:r w:rsidRPr="008C06CC">
        <w:t>2</w:t>
      </w:r>
      <w:r w:rsidR="00E176BF" w:rsidRPr="008C06CC">
        <w:rPr>
          <w:lang w:val="kk-KZ"/>
        </w:rPr>
        <w:t>9</w:t>
      </w:r>
      <w:r w:rsidRPr="008C06CC">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pPr>
      <w:bookmarkStart w:id="63" w:name="SUB4400"/>
      <w:bookmarkEnd w:id="63"/>
    </w:p>
    <w:p w14:paraId="72FD451B" w14:textId="77777777" w:rsidR="001562B8" w:rsidRPr="008C06CC" w:rsidRDefault="001562B8" w:rsidP="001478ED">
      <w:pPr>
        <w:contextualSpacing/>
        <w:jc w:val="both"/>
        <w:rPr>
          <w:b/>
          <w:bCs/>
        </w:rPr>
      </w:pPr>
      <w:r w:rsidRPr="008C06CC">
        <w:rPr>
          <w:b/>
          <w:bCs/>
        </w:rPr>
        <w:t>Глава 4. Подача конкурсных заявок для участия в тендере</w:t>
      </w:r>
    </w:p>
    <w:p w14:paraId="795115E4" w14:textId="77777777" w:rsidR="001562B8" w:rsidRPr="008C06CC" w:rsidRDefault="001562B8" w:rsidP="001478ED">
      <w:pPr>
        <w:contextualSpacing/>
        <w:jc w:val="both"/>
        <w:rPr>
          <w:b/>
          <w:bCs/>
        </w:rPr>
      </w:pPr>
      <w:r w:rsidRPr="008C06CC">
        <w:rPr>
          <w:b/>
          <w:bCs/>
          <w:lang w:val="en-US"/>
        </w:rPr>
        <w:t>I</w:t>
      </w:r>
      <w:r w:rsidRPr="008C06CC">
        <w:rPr>
          <w:b/>
          <w:bCs/>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lang w:val="kk-KZ"/>
        </w:rPr>
        <w:t>30</w:t>
      </w:r>
      <w:r w:rsidR="001562B8" w:rsidRPr="008C06CC">
        <w:t xml:space="preserve">. </w:t>
      </w:r>
      <w:r w:rsidR="00AE486C" w:rsidRPr="008C06CC">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lang w:val="kk-KZ"/>
        </w:rPr>
      </w:pPr>
      <w:bookmarkStart w:id="64" w:name="SUB4500"/>
      <w:bookmarkStart w:id="65" w:name="SUB4600"/>
      <w:bookmarkEnd w:id="64"/>
      <w:bookmarkEnd w:id="65"/>
      <w:r w:rsidRPr="008C06CC">
        <w:t>3</w:t>
      </w:r>
      <w:r w:rsidR="00E176BF" w:rsidRPr="008C06CC">
        <w:rPr>
          <w:lang w:val="kk-KZ"/>
        </w:rPr>
        <w:t>1</w:t>
      </w:r>
      <w:r w:rsidRPr="008C06CC">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lang w:val="kk-KZ"/>
        </w:rPr>
      </w:pPr>
      <w:r w:rsidRPr="008C06CC">
        <w:rPr>
          <w:lang w:val="kk-KZ"/>
        </w:rPr>
        <w:t>3</w:t>
      </w:r>
      <w:r w:rsidR="00E176BF" w:rsidRPr="008C06CC">
        <w:rPr>
          <w:lang w:val="kk-KZ"/>
        </w:rPr>
        <w:t>2</w:t>
      </w:r>
      <w:r w:rsidRPr="008C06CC">
        <w:rPr>
          <w:lang w:val="kk-KZ"/>
        </w:rPr>
        <w:t xml:space="preserve">. </w:t>
      </w:r>
      <w:bookmarkStart w:id="66" w:name="SUB4800"/>
      <w:bookmarkEnd w:id="66"/>
      <w:r w:rsidRPr="008C06CC">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pPr>
      <w:r w:rsidRPr="008C06CC">
        <w:t>3</w:t>
      </w:r>
      <w:r w:rsidR="00E176BF" w:rsidRPr="008C06CC">
        <w:rPr>
          <w:lang w:val="kk-KZ"/>
        </w:rPr>
        <w:t>3</w:t>
      </w:r>
      <w:r w:rsidRPr="008C06CC">
        <w:t xml:space="preserve">. Конкурсные заявки представляются заказчику на </w:t>
      </w:r>
      <w:r w:rsidR="00F0529C" w:rsidRPr="008C06CC">
        <w:t>портале</w:t>
      </w:r>
      <w:r w:rsidRPr="008C06CC">
        <w:t xml:space="preserve"> в срок до ___ часов ___ </w:t>
      </w:r>
      <w:proofErr w:type="gramStart"/>
      <w:r w:rsidRPr="008C06CC">
        <w:t xml:space="preserve">минут </w:t>
      </w:r>
      <w:r w:rsidR="004A1376" w:rsidRPr="008C06CC">
        <w:t xml:space="preserve"> </w:t>
      </w:r>
      <w:r w:rsidRPr="008C06CC">
        <w:t>«</w:t>
      </w:r>
      <w:proofErr w:type="gramEnd"/>
      <w:r w:rsidR="004A1376" w:rsidRPr="008C06CC">
        <w:t>____</w:t>
      </w:r>
      <w:r w:rsidR="00B84763" w:rsidRPr="008C06CC">
        <w:t>» ________ 202</w:t>
      </w:r>
      <w:r w:rsidRPr="008C06CC">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pPr>
      <w:bookmarkStart w:id="67" w:name="SUB5100"/>
      <w:bookmarkEnd w:id="67"/>
      <w:r w:rsidRPr="008C06CC">
        <w:t>3</w:t>
      </w:r>
      <w:r w:rsidR="00E176BF" w:rsidRPr="008C06CC">
        <w:rPr>
          <w:lang w:val="kk-KZ"/>
        </w:rPr>
        <w:t>4</w:t>
      </w:r>
      <w:r w:rsidRPr="008C06CC">
        <w:t xml:space="preserve">. </w:t>
      </w:r>
      <w:r w:rsidR="00AE486C" w:rsidRPr="008C06CC">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pPr>
      <w:bookmarkStart w:id="68" w:name="SUB5200"/>
      <w:bookmarkEnd w:id="68"/>
      <w:r w:rsidRPr="008C06CC">
        <w:t>3</w:t>
      </w:r>
      <w:r w:rsidR="00E176BF" w:rsidRPr="008C06CC">
        <w:rPr>
          <w:lang w:val="kk-KZ"/>
        </w:rPr>
        <w:t>5</w:t>
      </w:r>
      <w:r w:rsidRPr="008C06CC">
        <w:t xml:space="preserve">. Конкурсные заявки должны быть представлены в соответствии с требованиями </w:t>
      </w:r>
      <w:bookmarkStart w:id="69" w:name="sub1000104336"/>
      <w:r w:rsidRPr="008C06CC">
        <w:t>Правил</w:t>
      </w:r>
      <w:bookmarkEnd w:id="69"/>
      <w:r w:rsidRPr="008C06CC">
        <w:t xml:space="preserve"> и настоящей Конкурсной документации.</w:t>
      </w:r>
    </w:p>
    <w:p w14:paraId="3FA092DD" w14:textId="77777777" w:rsidR="001562B8" w:rsidRPr="008C06CC" w:rsidRDefault="001562B8" w:rsidP="001562B8">
      <w:pPr>
        <w:ind w:right="965"/>
        <w:contextualSpacing/>
        <w:jc w:val="both"/>
      </w:pPr>
      <w:bookmarkStart w:id="70" w:name="SUB5500"/>
      <w:bookmarkEnd w:id="70"/>
    </w:p>
    <w:p w14:paraId="0E2F04AD" w14:textId="77777777" w:rsidR="001562B8" w:rsidRPr="008C06CC" w:rsidRDefault="001562B8" w:rsidP="001478ED">
      <w:pPr>
        <w:contextualSpacing/>
        <w:jc w:val="both"/>
        <w:rPr>
          <w:b/>
          <w:bCs/>
        </w:rPr>
      </w:pPr>
      <w:r w:rsidRPr="008C06CC">
        <w:rPr>
          <w:b/>
          <w:bCs/>
        </w:rPr>
        <w:t>Глава 5. Оценка и сопоставление конкурсных заявок</w:t>
      </w:r>
    </w:p>
    <w:p w14:paraId="3CD312E6" w14:textId="77777777" w:rsidR="001562B8" w:rsidRPr="008C06CC" w:rsidRDefault="001562B8" w:rsidP="001478ED">
      <w:pPr>
        <w:contextualSpacing/>
        <w:jc w:val="both"/>
        <w:rPr>
          <w:b/>
          <w:bCs/>
        </w:rPr>
      </w:pPr>
      <w:r w:rsidRPr="008C06CC">
        <w:rPr>
          <w:b/>
          <w:bCs/>
          <w:lang w:val="en-US"/>
        </w:rPr>
        <w:t>I</w:t>
      </w:r>
      <w:r w:rsidRPr="008C06CC">
        <w:rPr>
          <w:b/>
          <w:bCs/>
        </w:rPr>
        <w:t>. Проверка конкурсной комиссией конкурсных заявок</w:t>
      </w:r>
    </w:p>
    <w:p w14:paraId="0888E849" w14:textId="234B2169" w:rsidR="001F75AA" w:rsidRPr="008C06CC" w:rsidRDefault="001562B8" w:rsidP="00E176BF">
      <w:pPr>
        <w:ind w:firstLine="720"/>
        <w:contextualSpacing/>
        <w:jc w:val="both"/>
      </w:pPr>
      <w:bookmarkStart w:id="71" w:name="SUB5600"/>
      <w:bookmarkStart w:id="72" w:name="SUB5800"/>
      <w:bookmarkStart w:id="73" w:name="SUB5900"/>
      <w:bookmarkEnd w:id="71"/>
      <w:bookmarkEnd w:id="72"/>
      <w:bookmarkEnd w:id="73"/>
      <w:r w:rsidRPr="008C06CC">
        <w:t>3</w:t>
      </w:r>
      <w:r w:rsidR="00E176BF" w:rsidRPr="008C06CC">
        <w:rPr>
          <w:lang w:val="kk-KZ"/>
        </w:rPr>
        <w:t>6</w:t>
      </w:r>
      <w:r w:rsidRPr="008C06CC">
        <w:t xml:space="preserve">. </w:t>
      </w:r>
      <w:r w:rsidR="00AE486C" w:rsidRPr="008C06CC">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t xml:space="preserve"> до _____часов___</w:t>
      </w:r>
      <w:r w:rsidR="00B84763" w:rsidRPr="008C06CC">
        <w:t>___ минут «____» ________</w:t>
      </w:r>
      <w:proofErr w:type="gramStart"/>
      <w:r w:rsidR="00B84763" w:rsidRPr="008C06CC">
        <w:t>_  202</w:t>
      </w:r>
      <w:proofErr w:type="gramEnd"/>
      <w:r w:rsidRPr="008C06CC">
        <w:t xml:space="preserve"> г. (</w:t>
      </w:r>
      <w:hyperlink r:id="rId11" w:history="1">
        <w:r w:rsidRPr="008C06CC">
          <w:rPr>
            <w:rStyle w:val="ad"/>
            <w:color w:val="auto"/>
          </w:rPr>
          <w:t>https://etbemp.kz/</w:t>
        </w:r>
      </w:hyperlink>
      <w:r w:rsidRPr="008C06CC">
        <w:t xml:space="preserve">). </w:t>
      </w:r>
      <w:bookmarkStart w:id="74" w:name="SUB6000"/>
      <w:bookmarkStart w:id="75" w:name="SUB6100"/>
      <w:bookmarkEnd w:id="74"/>
      <w:bookmarkEnd w:id="75"/>
    </w:p>
    <w:p w14:paraId="7A413670" w14:textId="77777777" w:rsidR="00E176BF" w:rsidRPr="008C06CC" w:rsidRDefault="00E176BF" w:rsidP="001478ED">
      <w:pPr>
        <w:contextualSpacing/>
        <w:jc w:val="both"/>
      </w:pPr>
    </w:p>
    <w:p w14:paraId="0743ED1F" w14:textId="144D72FE" w:rsidR="001562B8" w:rsidRPr="008C06CC" w:rsidRDefault="001562B8" w:rsidP="001478ED">
      <w:pPr>
        <w:contextualSpacing/>
        <w:jc w:val="both"/>
        <w:rPr>
          <w:b/>
          <w:bCs/>
        </w:rPr>
      </w:pPr>
      <w:r w:rsidRPr="008C06CC">
        <w:rPr>
          <w:b/>
          <w:bCs/>
          <w:lang w:val="en-US"/>
        </w:rPr>
        <w:t>II</w:t>
      </w:r>
      <w:r w:rsidRPr="008C06CC">
        <w:rPr>
          <w:b/>
          <w:bCs/>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pPr>
      <w:r w:rsidRPr="008C06CC">
        <w:lastRenderedPageBreak/>
        <w:t>3</w:t>
      </w:r>
      <w:r w:rsidR="00C4324D" w:rsidRPr="008C06CC">
        <w:rPr>
          <w:lang w:val="kk-KZ"/>
        </w:rPr>
        <w:t>7</w:t>
      </w:r>
      <w:r w:rsidRPr="008C06CC">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pPr>
      <w:bookmarkStart w:id="76" w:name="SUB6200"/>
      <w:bookmarkEnd w:id="76"/>
      <w:r w:rsidRPr="008C06CC">
        <w:t>3</w:t>
      </w:r>
      <w:r w:rsidR="00C4324D" w:rsidRPr="008C06CC">
        <w:rPr>
          <w:lang w:val="kk-KZ"/>
        </w:rPr>
        <w:t>8</w:t>
      </w:r>
      <w:r w:rsidRPr="008C06CC">
        <w:t xml:space="preserve">. Рассмотрение конкурсных заявок осуществляется в соответствии с Правилами и настоящей Конкурсной документацией. </w:t>
      </w:r>
    </w:p>
    <w:p w14:paraId="5C046F6E" w14:textId="2929F9C1" w:rsidR="00A52DF6" w:rsidRPr="00A52DF6" w:rsidRDefault="00A52DF6" w:rsidP="00465798">
      <w:pPr>
        <w:pStyle w:val="pj"/>
        <w:shd w:val="clear" w:color="auto" w:fill="FFFFFF"/>
        <w:ind w:firstLine="567"/>
        <w:jc w:val="left"/>
        <w:textAlignment w:val="baseline"/>
        <w:rPr>
          <w:color w:val="FF0000"/>
          <w:highlight w:val="yellow"/>
        </w:rPr>
      </w:pPr>
      <w:r>
        <w:rPr>
          <w:color w:val="FF0000"/>
          <w:highlight w:val="yellow"/>
        </w:rPr>
        <w:t xml:space="preserve">    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pPr>
      <w:r w:rsidRPr="008C06CC">
        <w:t xml:space="preserve">        </w:t>
      </w:r>
      <w:r w:rsidR="00C4324D" w:rsidRPr="008C06CC">
        <w:tab/>
      </w:r>
      <w:r w:rsidRPr="008C06CC">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pPr>
      <w:r w:rsidRPr="008C06CC">
        <w:t>3</w:t>
      </w:r>
      <w:r w:rsidR="00C4324D" w:rsidRPr="008C06CC">
        <w:rPr>
          <w:lang w:val="kk-KZ"/>
        </w:rPr>
        <w:t>9</w:t>
      </w:r>
      <w:r w:rsidRPr="008C06CC">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pPr>
      <w:r w:rsidRPr="008C06CC">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pPr>
      <w:r w:rsidRPr="008C06CC">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pPr>
      <w:r w:rsidRPr="008C06CC">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pPr>
      <w:r w:rsidRPr="008C06CC">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pPr>
      <w:r w:rsidRPr="008C06CC">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pPr>
      <w:r w:rsidRPr="008C06CC">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pPr>
      <w:r w:rsidRPr="008C06CC">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rPr>
      </w:pPr>
      <w:bookmarkStart w:id="77" w:name="SUB6300"/>
      <w:bookmarkEnd w:id="77"/>
    </w:p>
    <w:p w14:paraId="542933CA" w14:textId="3012C3E2" w:rsidR="001562B8" w:rsidRPr="008C06CC" w:rsidRDefault="001562B8" w:rsidP="001478ED">
      <w:pPr>
        <w:contextualSpacing/>
        <w:jc w:val="both"/>
        <w:rPr>
          <w:b/>
          <w:bCs/>
        </w:rPr>
      </w:pPr>
      <w:r w:rsidRPr="008C06CC">
        <w:rPr>
          <w:b/>
          <w:bCs/>
          <w:lang w:val="en-US"/>
        </w:rPr>
        <w:t>III</w:t>
      </w:r>
      <w:r w:rsidRPr="008C06CC">
        <w:rPr>
          <w:b/>
          <w:bCs/>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pPr>
      <w:r w:rsidRPr="008C06CC">
        <w:rPr>
          <w:lang w:val="kk-KZ"/>
        </w:rPr>
        <w:t>40</w:t>
      </w:r>
      <w:r w:rsidR="001562B8" w:rsidRPr="008C06CC">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t>11,12,</w:t>
      </w:r>
      <w:r w:rsidR="001562B8" w:rsidRPr="008C06CC">
        <w:t xml:space="preserve"> 13, 14,</w:t>
      </w:r>
      <w:proofErr w:type="gramStart"/>
      <w:r w:rsidR="001562B8" w:rsidRPr="008C06CC">
        <w:t>15  настоящей</w:t>
      </w:r>
      <w:proofErr w:type="gramEnd"/>
      <w:r w:rsidR="001562B8" w:rsidRPr="008C06CC">
        <w:t xml:space="preserve"> Конкурсной документации.</w:t>
      </w:r>
    </w:p>
    <w:p w14:paraId="50B363E9" w14:textId="77777777" w:rsidR="00C4324D" w:rsidRPr="008C06CC" w:rsidRDefault="00C4324D" w:rsidP="001478ED">
      <w:pPr>
        <w:contextualSpacing/>
        <w:jc w:val="both"/>
      </w:pPr>
      <w:bookmarkStart w:id="78" w:name="SUB6500"/>
      <w:bookmarkEnd w:id="78"/>
    </w:p>
    <w:p w14:paraId="175C813E" w14:textId="0D0CD197" w:rsidR="001562B8" w:rsidRPr="008C06CC" w:rsidRDefault="00C4324D" w:rsidP="001478ED">
      <w:pPr>
        <w:contextualSpacing/>
        <w:jc w:val="both"/>
        <w:rPr>
          <w:b/>
          <w:bCs/>
        </w:rPr>
      </w:pPr>
      <w:r w:rsidRPr="008C06CC">
        <w:rPr>
          <w:b/>
          <w:bCs/>
          <w:lang w:val="kk-KZ"/>
        </w:rPr>
        <w:t>І</w:t>
      </w:r>
      <w:r w:rsidR="001562B8" w:rsidRPr="008C06CC">
        <w:rPr>
          <w:b/>
          <w:bCs/>
          <w:lang w:val="en-US"/>
        </w:rPr>
        <w:t>V</w:t>
      </w:r>
      <w:r w:rsidR="001562B8" w:rsidRPr="008C06CC">
        <w:rPr>
          <w:b/>
          <w:bCs/>
        </w:rPr>
        <w:t>. Оценка и сопоставление конкурсных заявок</w:t>
      </w:r>
    </w:p>
    <w:p w14:paraId="52D6EFD4" w14:textId="77777777" w:rsidR="00AE3791" w:rsidRPr="008C06CC" w:rsidRDefault="001562B8" w:rsidP="00C4324D">
      <w:pPr>
        <w:ind w:firstLine="720"/>
        <w:contextualSpacing/>
        <w:jc w:val="both"/>
      </w:pPr>
      <w:r w:rsidRPr="008C06CC">
        <w:t xml:space="preserve">41. </w:t>
      </w:r>
      <w:bookmarkStart w:id="79" w:name="SUB6700"/>
      <w:bookmarkStart w:id="80" w:name="SUB6800"/>
      <w:bookmarkStart w:id="81" w:name="sub1000104382"/>
      <w:bookmarkEnd w:id="79"/>
      <w:bookmarkEnd w:id="80"/>
      <w:r w:rsidR="00AE3791" w:rsidRPr="008C06CC">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2" w:name="sub1007062010"/>
      <w:r w:rsidR="00AE3791" w:rsidRPr="008C06CC">
        <w:fldChar w:fldCharType="begin"/>
      </w:r>
      <w:r w:rsidR="00AE3791" w:rsidRPr="008C06CC">
        <w:instrText xml:space="preserve"> HYPERLINK "jl:32041964.15200%20" </w:instrText>
      </w:r>
      <w:r w:rsidR="00AE3791" w:rsidRPr="008C06CC">
        <w:fldChar w:fldCharType="separate"/>
      </w:r>
      <w:r w:rsidR="00AE3791" w:rsidRPr="008C06CC">
        <w:rPr>
          <w:rStyle w:val="ad"/>
          <w:color w:val="auto"/>
        </w:rPr>
        <w:t>пунктом 152</w:t>
      </w:r>
      <w:r w:rsidR="00AE3791" w:rsidRPr="008C06CC">
        <w:fldChar w:fldCharType="end"/>
      </w:r>
      <w:bookmarkEnd w:id="82"/>
      <w:r w:rsidR="00AE3791" w:rsidRPr="008C06CC">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pPr>
      <w:r w:rsidRPr="008C06CC">
        <w:t>1) расходов на эксплуатацию, техническое обслуживание и ремонт;</w:t>
      </w:r>
    </w:p>
    <w:p w14:paraId="25AC7D7B" w14:textId="77777777" w:rsidR="00AE3791" w:rsidRPr="008C06CC" w:rsidRDefault="00AE3791" w:rsidP="00AE3791">
      <w:pPr>
        <w:contextualSpacing/>
        <w:jc w:val="both"/>
      </w:pPr>
      <w:r w:rsidRPr="008C06CC">
        <w:t>2) сроков поставки товаров, выполнения работ, предоставления услуг;</w:t>
      </w:r>
    </w:p>
    <w:p w14:paraId="65569AF8" w14:textId="77777777" w:rsidR="00AE3791" w:rsidRPr="008C06CC" w:rsidRDefault="00AE3791" w:rsidP="00AE3791">
      <w:pPr>
        <w:contextualSpacing/>
        <w:jc w:val="both"/>
      </w:pPr>
      <w:r w:rsidRPr="008C06CC">
        <w:lastRenderedPageBreak/>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pPr>
      <w:r w:rsidRPr="008C06CC">
        <w:t>4) условия гарантий на товары, работы и услуги;</w:t>
      </w:r>
    </w:p>
    <w:p w14:paraId="50255BFF" w14:textId="77777777" w:rsidR="00AE3791" w:rsidRPr="008C06CC" w:rsidRDefault="00AE3791" w:rsidP="00AE3791">
      <w:pPr>
        <w:contextualSpacing/>
        <w:jc w:val="both"/>
      </w:pPr>
      <w:r w:rsidRPr="008C06CC">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1"/>
    <w:p w14:paraId="762AED07" w14:textId="77777777" w:rsidR="001562B8" w:rsidRPr="008C06CC" w:rsidRDefault="001562B8" w:rsidP="001478ED">
      <w:pPr>
        <w:contextualSpacing/>
        <w:jc w:val="both"/>
      </w:pPr>
    </w:p>
    <w:p w14:paraId="67D40B38" w14:textId="77777777" w:rsidR="001562B8" w:rsidRPr="008C06CC" w:rsidRDefault="001562B8" w:rsidP="001478ED">
      <w:pPr>
        <w:contextualSpacing/>
        <w:jc w:val="both"/>
        <w:rPr>
          <w:b/>
          <w:bCs/>
        </w:rPr>
      </w:pPr>
      <w:r w:rsidRPr="008C06CC">
        <w:rPr>
          <w:b/>
          <w:bCs/>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rPr>
      </w:pPr>
      <w:r w:rsidRPr="008C06CC">
        <w:rPr>
          <w:b/>
          <w:bCs/>
          <w:lang w:val="en-US"/>
        </w:rPr>
        <w:t>I</w:t>
      </w:r>
      <w:r w:rsidRPr="008C06CC">
        <w:rPr>
          <w:b/>
          <w:bCs/>
        </w:rPr>
        <w:t>. Определение выигравшей конкурсной заявки</w:t>
      </w:r>
    </w:p>
    <w:p w14:paraId="6269A56A" w14:textId="77777777" w:rsidR="001562B8" w:rsidRPr="008C06CC" w:rsidRDefault="001562B8" w:rsidP="00C4324D">
      <w:pPr>
        <w:ind w:firstLine="720"/>
        <w:contextualSpacing/>
        <w:jc w:val="both"/>
      </w:pPr>
      <w:r w:rsidRPr="008C06CC">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pPr>
      <w:bookmarkStart w:id="83" w:name="SUB7000"/>
      <w:bookmarkEnd w:id="83"/>
      <w:r w:rsidRPr="008C06CC">
        <w:t>45</w:t>
      </w:r>
      <w:bookmarkStart w:id="84" w:name="SUB7100"/>
      <w:bookmarkEnd w:id="84"/>
      <w:r w:rsidR="007E4EC1" w:rsidRPr="008C06CC">
        <w:t xml:space="preserve">. </w:t>
      </w:r>
      <w:r w:rsidR="00D8764E" w:rsidRPr="008C06CC">
        <w:t>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pPr>
      <w:r w:rsidRPr="008C06CC">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pPr>
      <w:bookmarkStart w:id="85" w:name="SUB7200"/>
      <w:bookmarkEnd w:id="85"/>
    </w:p>
    <w:p w14:paraId="58857D51" w14:textId="72E716E4" w:rsidR="001562B8" w:rsidRPr="008C06CC" w:rsidRDefault="001562B8" w:rsidP="001478ED">
      <w:pPr>
        <w:contextualSpacing/>
        <w:jc w:val="both"/>
        <w:rPr>
          <w:b/>
          <w:bCs/>
        </w:rPr>
      </w:pPr>
      <w:r w:rsidRPr="008C06CC">
        <w:rPr>
          <w:b/>
          <w:bCs/>
          <w:lang w:val="en-US"/>
        </w:rPr>
        <w:t>II</w:t>
      </w:r>
      <w:r w:rsidRPr="008C06CC">
        <w:rPr>
          <w:b/>
          <w:bCs/>
        </w:rPr>
        <w:t>. Заключение договора о закупках.</w:t>
      </w:r>
    </w:p>
    <w:p w14:paraId="14257421" w14:textId="77777777" w:rsidR="001562B8" w:rsidRPr="008C06CC" w:rsidRDefault="001562B8" w:rsidP="00C4324D">
      <w:pPr>
        <w:ind w:firstLine="720"/>
        <w:contextualSpacing/>
        <w:jc w:val="both"/>
      </w:pPr>
      <w:r w:rsidRPr="008C06CC">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pPr>
      <w:r w:rsidRPr="008C06CC">
        <w:t>Договор о закупках должен предусматривать штрафные санкции за неисполнение или ненадлежащее его исполнение сторонами.</w:t>
      </w:r>
      <w:bookmarkStart w:id="86" w:name="SUB7400"/>
      <w:bookmarkEnd w:id="86"/>
    </w:p>
    <w:p w14:paraId="1550920A" w14:textId="77777777" w:rsidR="001562B8" w:rsidRPr="008C06CC" w:rsidRDefault="001562B8" w:rsidP="00C4324D">
      <w:pPr>
        <w:ind w:firstLine="720"/>
        <w:contextualSpacing/>
        <w:jc w:val="both"/>
      </w:pPr>
      <w:r w:rsidRPr="008C06CC">
        <w:t xml:space="preserve">48. </w:t>
      </w:r>
      <w:r w:rsidR="00606CA0" w:rsidRPr="008C06CC">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t xml:space="preserve">. </w:t>
      </w:r>
      <w:bookmarkStart w:id="87" w:name="SUB7500"/>
      <w:bookmarkEnd w:id="87"/>
    </w:p>
    <w:p w14:paraId="4EFF5097" w14:textId="77777777" w:rsidR="001562B8" w:rsidRPr="008C06CC" w:rsidRDefault="001562B8" w:rsidP="001478ED">
      <w:pPr>
        <w:contextualSpacing/>
        <w:jc w:val="both"/>
      </w:pPr>
      <w:r w:rsidRPr="008C06CC">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pPr>
      <w:bookmarkStart w:id="88" w:name="SUB7600"/>
      <w:bookmarkStart w:id="89" w:name="SUB7800"/>
      <w:bookmarkEnd w:id="88"/>
      <w:bookmarkEnd w:id="89"/>
      <w:r w:rsidRPr="008C06CC">
        <w:t>49</w:t>
      </w:r>
      <w:r w:rsidR="001562B8" w:rsidRPr="008C06CC">
        <w:t xml:space="preserve">. </w:t>
      </w:r>
      <w:r w:rsidRPr="008C06CC">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pPr>
      <w:r w:rsidRPr="008C06CC">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pPr>
      <w:r w:rsidRPr="008C06CC">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pPr>
      <w:r w:rsidRPr="008C06CC">
        <w:t>50</w:t>
      </w:r>
      <w:r w:rsidR="001562B8" w:rsidRPr="008C06CC">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pPr>
      <w:r w:rsidRPr="008C06CC">
        <w:t>51</w:t>
      </w:r>
      <w:r w:rsidR="001562B8" w:rsidRPr="008C06CC">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pPr>
      <w:r w:rsidRPr="008C06CC">
        <w:t>52</w:t>
      </w:r>
      <w:r w:rsidR="001562B8" w:rsidRPr="008C06CC">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pPr>
      <w:r w:rsidRPr="008C06CC">
        <w:t>53</w:t>
      </w:r>
      <w:r w:rsidR="001562B8" w:rsidRPr="008C06CC">
        <w:t xml:space="preserve">. </w:t>
      </w:r>
      <w:r w:rsidRPr="008C06CC">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pPr>
      <w:r w:rsidRPr="008C06CC">
        <w:t>54</w:t>
      </w:r>
      <w:r w:rsidR="001562B8" w:rsidRPr="008C06CC">
        <w:t>.</w:t>
      </w:r>
      <w:r w:rsidR="001562B8" w:rsidRPr="008C06CC">
        <w:rPr>
          <w:b/>
        </w:rPr>
        <w:t xml:space="preserve"> </w:t>
      </w:r>
      <w:r w:rsidR="007E4EC1" w:rsidRPr="008C06CC">
        <w:t xml:space="preserve">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w:t>
      </w:r>
      <w:r w:rsidR="007E4EC1" w:rsidRPr="008C06CC">
        <w:lastRenderedPageBreak/>
        <w:t>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pPr>
      <w:r w:rsidRPr="008C06CC">
        <w:t>55</w:t>
      </w:r>
      <w:r w:rsidR="002B4705" w:rsidRPr="008C06CC">
        <w:t>.</w:t>
      </w:r>
      <w:r w:rsidR="001562B8" w:rsidRPr="008C06CC">
        <w:t xml:space="preserve">Сведения о должностных лицах заказчика, уполномоченных его представлять при проведении </w:t>
      </w:r>
      <w:r w:rsidRPr="008C06CC">
        <w:t>конкурса</w:t>
      </w:r>
      <w:r w:rsidR="001562B8" w:rsidRPr="008C06CC">
        <w:t>:</w:t>
      </w:r>
    </w:p>
    <w:p w14:paraId="6F4D22CB" w14:textId="23EE2A66" w:rsidR="00465798" w:rsidRPr="00CD07A9" w:rsidRDefault="00465798" w:rsidP="00465798">
      <w:pPr>
        <w:contextualSpacing/>
        <w:jc w:val="both"/>
      </w:pPr>
      <w:r w:rsidRPr="00CD07A9">
        <w:t xml:space="preserve">        Исанов А.К.- директор ТОО «Предприятия теплоэнергетики», председатель комиссии;</w:t>
      </w:r>
    </w:p>
    <w:p w14:paraId="7D3CA86C" w14:textId="77777777" w:rsidR="00465798" w:rsidRPr="00CD07A9" w:rsidRDefault="00465798" w:rsidP="00465798">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14:paraId="1B163FFB" w14:textId="77777777" w:rsidR="00465798" w:rsidRPr="00CD07A9" w:rsidRDefault="00465798" w:rsidP="00465798">
      <w:pPr>
        <w:contextualSpacing/>
        <w:jc w:val="both"/>
      </w:pPr>
      <w:r w:rsidRPr="00CD07A9">
        <w:t xml:space="preserve">        Рогова Т.Е.- начальник отдела тарифов ТОО «Предприятия теплоэнергетики», член комиссии;</w:t>
      </w:r>
    </w:p>
    <w:p w14:paraId="3FA146B1" w14:textId="77777777" w:rsidR="00465798" w:rsidRPr="00CD07A9" w:rsidRDefault="00465798" w:rsidP="00465798">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14:paraId="2921CB38" w14:textId="43DB28ED" w:rsidR="00465798" w:rsidRPr="008C06CC" w:rsidRDefault="00465798" w:rsidP="00465798">
      <w:pPr>
        <w:contextualSpacing/>
        <w:jc w:val="both"/>
        <w:rPr>
          <w:b/>
        </w:rPr>
      </w:pPr>
      <w:r w:rsidRPr="00CD07A9">
        <w:t xml:space="preserve">       </w:t>
      </w:r>
      <w:r w:rsidR="004245E8">
        <w:t>Абишева Д.Ж.-</w:t>
      </w:r>
      <w:r w:rsidRPr="00CD07A9">
        <w:t xml:space="preserve"> представитель общественного объединения «Локальный профессиональный союз энергетиков», член комиссии.</w:t>
      </w:r>
    </w:p>
    <w:p w14:paraId="09281E87" w14:textId="77777777" w:rsidR="00465798" w:rsidRDefault="00465798" w:rsidP="00465798">
      <w:pPr>
        <w:contextualSpacing/>
        <w:jc w:val="right"/>
        <w:rPr>
          <w:b/>
        </w:rPr>
      </w:pPr>
    </w:p>
    <w:p w14:paraId="107DF1CC" w14:textId="77777777" w:rsidR="00465798" w:rsidRPr="008C06CC" w:rsidRDefault="00465798" w:rsidP="00465798">
      <w:pPr>
        <w:contextualSpacing/>
        <w:jc w:val="right"/>
        <w:rPr>
          <w:b/>
        </w:rPr>
      </w:pPr>
      <w:r w:rsidRPr="008C06CC">
        <w:rPr>
          <w:b/>
        </w:rPr>
        <w:t>Желаем успеха!</w:t>
      </w:r>
    </w:p>
    <w:p w14:paraId="173535BC" w14:textId="4AB1D967" w:rsidR="001562B8" w:rsidRPr="008C06CC" w:rsidRDefault="00465798" w:rsidP="00465798">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8C06CC">
        <w:rPr>
          <w:b/>
        </w:rPr>
        <w:br w:type="page"/>
      </w:r>
    </w:p>
    <w:p w14:paraId="6F5B2437" w14:textId="77777777" w:rsidR="001562B8" w:rsidRPr="008C06CC" w:rsidRDefault="001562B8" w:rsidP="00340641">
      <w:pPr>
        <w:ind w:right="965" w:firstLine="397"/>
        <w:contextualSpacing/>
        <w:jc w:val="right"/>
        <w:textAlignment w:val="baseline"/>
      </w:pPr>
      <w:r w:rsidRPr="008C06CC">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pPr>
      <w:r w:rsidRPr="008C06CC">
        <w:t> </w:t>
      </w:r>
    </w:p>
    <w:p w14:paraId="1650259F" w14:textId="2DF7F723" w:rsidR="00465798" w:rsidRPr="008C06CC" w:rsidRDefault="00465798" w:rsidP="00465798">
      <w:pPr>
        <w:jc w:val="both"/>
      </w:pPr>
      <w:bookmarkStart w:id="90" w:name="SUB32"/>
      <w:bookmarkEnd w:id="90"/>
      <w:r>
        <w:t xml:space="preserve">       </w:t>
      </w:r>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14:paraId="1BBFF64B" w14:textId="77777777" w:rsidR="00465798" w:rsidRDefault="00465798" w:rsidP="00465798">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14:paraId="60F17EAD" w14:textId="6B91B322" w:rsidR="00480D15" w:rsidRPr="00835233" w:rsidRDefault="001345E6" w:rsidP="00480D15">
      <w:pPr>
        <w:ind w:firstLine="397"/>
        <w:contextualSpacing/>
        <w:jc w:val="both"/>
        <w:textAlignment w:val="baseline"/>
      </w:pPr>
      <w:r w:rsidRPr="001345E6">
        <w:rPr>
          <w:color w:val="000000"/>
        </w:rPr>
        <w:t>УГОЛЬ 0-300ММ МАРКА Д (ДВ)</w:t>
      </w:r>
      <w:r w:rsidR="00476599">
        <w:rPr>
          <w:color w:val="000000"/>
        </w:rPr>
        <w:t>.</w:t>
      </w:r>
      <w:r w:rsidR="00480D15" w:rsidRPr="00480D15">
        <w:tab/>
      </w:r>
      <w:r w:rsidR="00480D15" w:rsidRPr="00480D15">
        <w:tab/>
      </w:r>
    </w:p>
    <w:p w14:paraId="0D2FBC9D" w14:textId="77777777" w:rsidR="00465798" w:rsidRDefault="00465798" w:rsidP="00465798">
      <w:pPr>
        <w:ind w:firstLine="397"/>
        <w:contextualSpacing/>
        <w:jc w:val="both"/>
        <w:textAlignment w:val="baseline"/>
      </w:pPr>
      <w:r w:rsidRPr="00835233">
        <w:t xml:space="preserve"> </w:t>
      </w:r>
    </w:p>
    <w:p w14:paraId="7B639784" w14:textId="77777777" w:rsidR="00465798" w:rsidRDefault="00465798" w:rsidP="00465798">
      <w:pPr>
        <w:ind w:firstLine="397"/>
        <w:contextualSpacing/>
        <w:jc w:val="both"/>
        <w:textAlignment w:val="baseline"/>
      </w:pPr>
      <w:r>
        <w:t>Наименования лотов</w:t>
      </w:r>
      <w:r w:rsidRPr="00B5614A">
        <w:t>:</w:t>
      </w:r>
    </w:p>
    <w:p w14:paraId="36B8A3E8" w14:textId="63B76F9E" w:rsidR="00465798" w:rsidRDefault="00465798" w:rsidP="00465798">
      <w:pPr>
        <w:ind w:firstLine="397"/>
        <w:contextualSpacing/>
        <w:jc w:val="both"/>
        <w:textAlignment w:val="baseline"/>
      </w:pPr>
      <w:r w:rsidRPr="00B5614A">
        <w:t xml:space="preserve">Лот №1: </w:t>
      </w:r>
      <w:r w:rsidR="001345E6" w:rsidRPr="001345E6">
        <w:rPr>
          <w:color w:val="000000"/>
        </w:rPr>
        <w:t>УГОЛЬ 0-300ММ МАРКА Д (ДВ)</w:t>
      </w:r>
      <w:r w:rsidRPr="00B5614A">
        <w:t>, место поставки товар</w:t>
      </w:r>
      <w:r w:rsidRPr="00B5614A">
        <w:rPr>
          <w:lang w:val="kk-KZ"/>
        </w:rPr>
        <w:t>а</w:t>
      </w:r>
      <w:r w:rsidRPr="00B5614A">
        <w:t xml:space="preserve"> – </w:t>
      </w:r>
      <w:r w:rsidR="0022440B" w:rsidRPr="0022440B">
        <w:t xml:space="preserve">Предприятие теплоэнергетики (ПТЭ) г. </w:t>
      </w:r>
      <w:proofErr w:type="spellStart"/>
      <w:r w:rsidR="0022440B" w:rsidRPr="0022440B">
        <w:t>Сатпаев</w:t>
      </w:r>
      <w:proofErr w:type="spellEnd"/>
      <w:r w:rsidR="00FE7985">
        <w:t xml:space="preserve">, объем – </w:t>
      </w:r>
      <w:r w:rsidR="001345E6">
        <w:rPr>
          <w:lang w:val="kk-KZ"/>
        </w:rPr>
        <w:t xml:space="preserve">7000 </w:t>
      </w:r>
      <w:r w:rsidR="004F2AC5">
        <w:t>т</w:t>
      </w:r>
      <w:r w:rsidR="00FE7985">
        <w:t>.</w:t>
      </w:r>
    </w:p>
    <w:p w14:paraId="6C81BCAD" w14:textId="77777777" w:rsidR="007045FA" w:rsidRDefault="007045FA" w:rsidP="007045FA">
      <w:pPr>
        <w:ind w:firstLine="397"/>
        <w:contextualSpacing/>
        <w:jc w:val="both"/>
        <w:textAlignment w:val="baseline"/>
      </w:pPr>
    </w:p>
    <w:p w14:paraId="6EDC320E" w14:textId="4615BEFA" w:rsidR="00465798" w:rsidRPr="008C06CC" w:rsidRDefault="007045FA" w:rsidP="00465798">
      <w:pPr>
        <w:jc w:val="both"/>
      </w:pPr>
      <w:r>
        <w:t xml:space="preserve">      </w:t>
      </w:r>
      <w:r w:rsidR="00465798"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1079374E" w14:textId="77777777" w:rsidR="00465798" w:rsidRPr="008C06CC" w:rsidRDefault="00465798" w:rsidP="00465798">
      <w:r w:rsidRPr="008C06CC">
        <w:t xml:space="preserve">       </w:t>
      </w:r>
    </w:p>
    <w:p w14:paraId="154B5453" w14:textId="64C8EBDB" w:rsidR="00465798" w:rsidRDefault="00465798" w:rsidP="00465798">
      <w:pPr>
        <w:rPr>
          <w:lang w:val="kk-KZ"/>
        </w:rPr>
      </w:pPr>
      <w:r w:rsidRPr="00140016">
        <w:t xml:space="preserve">По лоту 1: </w:t>
      </w:r>
      <w:r w:rsidR="001345E6" w:rsidRPr="001345E6">
        <w:t>15 900,62</w:t>
      </w:r>
      <w:r w:rsidR="001345E6">
        <w:rPr>
          <w:lang w:val="kk-KZ"/>
        </w:rPr>
        <w:t xml:space="preserve"> </w:t>
      </w:r>
      <w:r>
        <w:t xml:space="preserve">тенге </w:t>
      </w:r>
      <w:r w:rsidR="001345E6">
        <w:rPr>
          <w:lang w:val="kk-KZ"/>
        </w:rPr>
        <w:t>62</w:t>
      </w:r>
      <w:r w:rsidRPr="00140016">
        <w:t xml:space="preserve"> </w:t>
      </w:r>
      <w:proofErr w:type="spellStart"/>
      <w:r w:rsidRPr="00140016">
        <w:t>тиын</w:t>
      </w:r>
      <w:proofErr w:type="spellEnd"/>
      <w:r w:rsidR="00FE7985">
        <w:rPr>
          <w:lang w:val="kk-KZ"/>
        </w:rPr>
        <w:t xml:space="preserve"> за </w:t>
      </w:r>
      <w:r w:rsidR="001345E6">
        <w:rPr>
          <w:lang w:val="kk-KZ"/>
        </w:rPr>
        <w:t xml:space="preserve">1 </w:t>
      </w:r>
      <w:r w:rsidR="004F2AC5">
        <w:rPr>
          <w:lang w:val="kk-KZ"/>
        </w:rPr>
        <w:t>т</w:t>
      </w:r>
      <w:r w:rsidR="00FE7985">
        <w:rPr>
          <w:lang w:val="kk-KZ"/>
        </w:rPr>
        <w:t>.</w:t>
      </w:r>
    </w:p>
    <w:p w14:paraId="05EEB558" w14:textId="77777777" w:rsidR="00465798" w:rsidRDefault="00465798" w:rsidP="00465798"/>
    <w:p w14:paraId="31AFA57F" w14:textId="77777777" w:rsidR="00465798" w:rsidRPr="008C06CC" w:rsidRDefault="00465798" w:rsidP="0046579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3A6CB947" w14:textId="77777777" w:rsidR="00465798" w:rsidRDefault="00465798" w:rsidP="00465798"/>
    <w:p w14:paraId="2F76DC7F" w14:textId="47F131DC" w:rsidR="006833F6" w:rsidRDefault="006833F6" w:rsidP="006833F6">
      <w:pPr>
        <w:rPr>
          <w:lang w:val="kk-KZ"/>
        </w:rPr>
      </w:pPr>
      <w:r w:rsidRPr="00140016">
        <w:t xml:space="preserve">По лоту 1: </w:t>
      </w:r>
      <w:r w:rsidR="001345E6" w:rsidRPr="001345E6">
        <w:t>111 304 340,00</w:t>
      </w:r>
      <w:r w:rsidR="001345E6">
        <w:rPr>
          <w:lang w:val="kk-KZ"/>
        </w:rPr>
        <w:t xml:space="preserve"> </w:t>
      </w:r>
      <w:r w:rsidR="004F2AC5">
        <w:t xml:space="preserve">тенге </w:t>
      </w:r>
      <w:r w:rsidR="001345E6">
        <w:rPr>
          <w:lang w:val="kk-KZ"/>
        </w:rPr>
        <w:t xml:space="preserve">00 </w:t>
      </w:r>
      <w:proofErr w:type="spellStart"/>
      <w:r w:rsidR="004F2AC5" w:rsidRPr="00140016">
        <w:t>тиын</w:t>
      </w:r>
      <w:proofErr w:type="spellEnd"/>
      <w:r w:rsidR="004F2AC5">
        <w:rPr>
          <w:lang w:val="kk-KZ"/>
        </w:rPr>
        <w:t>.</w:t>
      </w:r>
    </w:p>
    <w:p w14:paraId="6A6B5745" w14:textId="77777777" w:rsidR="00480D15" w:rsidRPr="00D634EF" w:rsidRDefault="00480D15" w:rsidP="006833F6">
      <w:pPr>
        <w:rPr>
          <w:lang w:val="kk-KZ"/>
        </w:rPr>
      </w:pPr>
    </w:p>
    <w:p w14:paraId="6D299DBF" w14:textId="56667614" w:rsidR="001345E6" w:rsidRDefault="00465798" w:rsidP="003420E5">
      <w:pPr>
        <w:jc w:val="both"/>
      </w:pPr>
      <w:r>
        <w:t xml:space="preserve">       </w:t>
      </w:r>
      <w:r w:rsidRPr="008C06CC">
        <w:t xml:space="preserve">Условия платежа: </w:t>
      </w:r>
      <w:r w:rsidR="003420E5" w:rsidRPr="003420E5">
        <w:t>Оплата стоимости Товара производится Покупателем на следующих условиях: 50% стоимости Товара оплачивается в порядке предварительной оплаты не позднее чем за 2 (два) дня до начала отгрузки Товара, исходя из равномерного объёма месячной заявки на отгрузку Товара; оставшиеся 50% стоимости Товара оплачиваются в течение 30 (тридцати) календарных дней с даты отгрузки Товара.</w:t>
      </w:r>
    </w:p>
    <w:p w14:paraId="1A800D53" w14:textId="7095ABBC" w:rsidR="00465798" w:rsidRPr="008C06CC" w:rsidRDefault="00465798" w:rsidP="001345E6">
      <w:r w:rsidRPr="008C06CC">
        <w:t xml:space="preserve">Порядок, размер, форма, сроки, банковские реквизиты для внесения обеспечения конкурсной заявки: </w:t>
      </w:r>
    </w:p>
    <w:p w14:paraId="3D8BEE16" w14:textId="77777777" w:rsidR="00465798" w:rsidRPr="008C06CC" w:rsidRDefault="00465798" w:rsidP="00465798">
      <w:pPr>
        <w:ind w:firstLine="397"/>
        <w:contextualSpacing/>
        <w:jc w:val="both"/>
        <w:textAlignment w:val="baseline"/>
      </w:pPr>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C39A007" w14:textId="77777777" w:rsidR="00465798" w:rsidRPr="008C06CC" w:rsidRDefault="00465798" w:rsidP="00465798">
      <w:pPr>
        <w:ind w:firstLine="397"/>
        <w:contextualSpacing/>
        <w:jc w:val="both"/>
        <w:textAlignment w:val="baseline"/>
      </w:pPr>
      <w:r w:rsidRPr="008C06CC">
        <w:t>Обеспечение конкурсной заявки представляется в одном из следующих видов:</w:t>
      </w:r>
    </w:p>
    <w:p w14:paraId="09BD04D0" w14:textId="77777777" w:rsidR="00465798" w:rsidRPr="008C06CC" w:rsidRDefault="00465798" w:rsidP="00465798">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14:paraId="336E51FE" w14:textId="77777777" w:rsidR="00465798" w:rsidRPr="008C06CC" w:rsidRDefault="00465798" w:rsidP="00465798">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2A4C3A1E" w14:textId="77777777" w:rsidR="00465798" w:rsidRPr="008C06CC" w:rsidRDefault="00465798" w:rsidP="00465798">
      <w:pPr>
        <w:ind w:firstLine="397"/>
        <w:contextualSpacing/>
        <w:jc w:val="both"/>
        <w:textAlignment w:val="baseline"/>
      </w:pPr>
      <w:r w:rsidRPr="008C06CC">
        <w:t>2) банковской гарантии.</w:t>
      </w:r>
    </w:p>
    <w:p w14:paraId="495E5742" w14:textId="77777777" w:rsidR="00465798" w:rsidRPr="008C06CC" w:rsidRDefault="00465798" w:rsidP="00465798">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proofErr w:type="gramStart"/>
      <w:r w:rsidRPr="008C06CC">
        <w:rPr>
          <w:u w:val="single"/>
        </w:rPr>
        <w:t xml:space="preserve">  </w:t>
      </w:r>
      <w:r w:rsidRPr="008C06CC">
        <w:t>,</w:t>
      </w:r>
      <w:proofErr w:type="gramEnd"/>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14:paraId="434647F5" w14:textId="77777777" w:rsidR="00465798" w:rsidRPr="008C06CC" w:rsidRDefault="00465798" w:rsidP="00465798">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proofErr w:type="gramStart"/>
      <w:r w:rsidRPr="008C06CC">
        <w:t>«</w:t>
      </w:r>
      <w:r w:rsidRPr="008C06CC">
        <w:rPr>
          <w:u w:val="single"/>
        </w:rPr>
        <w:t xml:space="preserve">  </w:t>
      </w:r>
      <w:proofErr w:type="gramEnd"/>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14:paraId="7A4358B1" w14:textId="77777777" w:rsidR="00465798" w:rsidRPr="008C06CC" w:rsidRDefault="00465798" w:rsidP="00465798">
      <w:pPr>
        <w:ind w:firstLine="397"/>
        <w:contextualSpacing/>
        <w:jc w:val="both"/>
        <w:textAlignment w:val="baseline"/>
      </w:pPr>
      <w:r w:rsidRPr="008C06CC">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04AE8494" w14:textId="77777777" w:rsidR="00465798" w:rsidRPr="008C06CC" w:rsidRDefault="00465798" w:rsidP="00465798">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3620C210" w14:textId="77777777" w:rsidR="00465798" w:rsidRPr="008C06CC" w:rsidRDefault="00465798" w:rsidP="00465798">
      <w:pPr>
        <w:ind w:firstLine="397"/>
        <w:contextualSpacing/>
        <w:jc w:val="both"/>
        <w:textAlignment w:val="baseline"/>
      </w:pPr>
      <w:r w:rsidRPr="008C06CC">
        <w:lastRenderedPageBreak/>
        <w:t xml:space="preserve">Полное наименование, почтовый и электронный адреса субъекта естественной монополии: </w:t>
      </w:r>
    </w:p>
    <w:p w14:paraId="21C19E4E" w14:textId="77777777" w:rsidR="00465798" w:rsidRPr="001562B8" w:rsidRDefault="00465798" w:rsidP="00465798">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 xml:space="preserve">Республика Казахстан, область </w:t>
      </w:r>
      <w:proofErr w:type="spellStart"/>
      <w:r w:rsidRPr="00421214">
        <w:rPr>
          <w:u w:val="single"/>
        </w:rPr>
        <w:t>Ұлытау</w:t>
      </w:r>
      <w:proofErr w:type="spellEnd"/>
      <w:r w:rsidRPr="00421214">
        <w:rPr>
          <w:u w:val="single"/>
        </w:rPr>
        <w:t xml:space="preserve">, </w:t>
      </w:r>
      <w:proofErr w:type="spellStart"/>
      <w:r w:rsidRPr="00421214">
        <w:rPr>
          <w:u w:val="single"/>
        </w:rPr>
        <w:t>г.Сатпаев</w:t>
      </w:r>
      <w:proofErr w:type="spellEnd"/>
      <w:r w:rsidRPr="00421214">
        <w:rPr>
          <w:u w:val="single"/>
        </w:rPr>
        <w:t xml:space="preserve">, массив, ул. </w:t>
      </w:r>
      <w:proofErr w:type="spellStart"/>
      <w:r w:rsidRPr="00421214">
        <w:rPr>
          <w:u w:val="single"/>
        </w:rPr>
        <w:t>Улытауская</w:t>
      </w:r>
      <w:proofErr w:type="spellEnd"/>
      <w:r w:rsidRPr="00421214">
        <w:rPr>
          <w:u w:val="single"/>
        </w:rPr>
        <w:t xml:space="preserve">, </w:t>
      </w:r>
      <w:proofErr w:type="spellStart"/>
      <w:r w:rsidRPr="00421214">
        <w:rPr>
          <w:u w:val="single"/>
        </w:rPr>
        <w:t>Промзона</w:t>
      </w:r>
      <w:proofErr w:type="spellEnd"/>
      <w:r w:rsidRPr="00421214">
        <w:rPr>
          <w:u w:val="single"/>
        </w:rPr>
        <w:t>, строение 168</w:t>
      </w:r>
      <w:r w:rsidRPr="001562B8">
        <w:rPr>
          <w:u w:val="single"/>
        </w:rPr>
        <w:t>.</w:t>
      </w:r>
    </w:p>
    <w:p w14:paraId="1BE2DC8C" w14:textId="77777777" w:rsidR="00465798" w:rsidRPr="001562B8" w:rsidRDefault="00465798" w:rsidP="00465798">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14:paraId="6933A1E7" w14:textId="77777777" w:rsidR="00465798" w:rsidRPr="00181AF6" w:rsidRDefault="00465798" w:rsidP="00465798">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14:paraId="7CD6F9D9" w14:textId="77777777" w:rsidR="00465798" w:rsidRPr="001562B8" w:rsidRDefault="00465798" w:rsidP="00465798">
      <w:pPr>
        <w:ind w:firstLine="397"/>
        <w:contextualSpacing/>
        <w:jc w:val="both"/>
        <w:textAlignment w:val="baseline"/>
      </w:pPr>
      <w:r w:rsidRPr="00181AF6">
        <w:rPr>
          <w:lang w:val="en-US"/>
        </w:rPr>
        <w:t> </w:t>
      </w:r>
      <w:r w:rsidRPr="001562B8">
        <w:t>Приложение:</w:t>
      </w:r>
    </w:p>
    <w:p w14:paraId="5E3BFF5A" w14:textId="77777777" w:rsidR="00465798" w:rsidRPr="001562B8" w:rsidRDefault="00465798" w:rsidP="00465798">
      <w:pPr>
        <w:ind w:firstLine="397"/>
        <w:contextualSpacing/>
        <w:jc w:val="both"/>
        <w:textAlignment w:val="baseline"/>
      </w:pPr>
      <w:r w:rsidRPr="001562B8">
        <w:t>1. Техническая спецификация закупаемых товаров (работ, услуг);</w:t>
      </w:r>
    </w:p>
    <w:p w14:paraId="3EC013E9" w14:textId="77777777" w:rsidR="00465798" w:rsidRDefault="00465798" w:rsidP="00465798">
      <w:pPr>
        <w:ind w:firstLine="397"/>
        <w:contextualSpacing/>
        <w:jc w:val="both"/>
        <w:textAlignment w:val="baseline"/>
      </w:pPr>
      <w:r>
        <w:t>2. Проект договора.</w:t>
      </w:r>
    </w:p>
    <w:p w14:paraId="69C8A0EB" w14:textId="77777777" w:rsidR="00465798" w:rsidRDefault="00465798" w:rsidP="00465798">
      <w:pPr>
        <w:ind w:firstLine="397"/>
        <w:contextualSpacing/>
        <w:jc w:val="both"/>
        <w:textAlignment w:val="baseline"/>
      </w:pPr>
    </w:p>
    <w:p w14:paraId="50D237F4" w14:textId="77777777" w:rsidR="00465798" w:rsidRDefault="00465798" w:rsidP="00465798">
      <w:pPr>
        <w:ind w:right="965" w:firstLine="397"/>
        <w:contextualSpacing/>
        <w:jc w:val="both"/>
        <w:textAlignment w:val="baseline"/>
      </w:pPr>
    </w:p>
    <w:p w14:paraId="2BB96AA7" w14:textId="77777777" w:rsidR="00465798" w:rsidRPr="001562B8" w:rsidRDefault="00465798" w:rsidP="00465798">
      <w:pPr>
        <w:ind w:right="965" w:firstLine="397"/>
        <w:contextualSpacing/>
        <w:jc w:val="both"/>
        <w:textAlignment w:val="baseline"/>
      </w:pPr>
    </w:p>
    <w:p w14:paraId="033D4870" w14:textId="43E9D9C4" w:rsidR="00465798" w:rsidRPr="001562B8" w:rsidRDefault="00465798" w:rsidP="00465798">
      <w:pPr>
        <w:ind w:right="965"/>
        <w:contextualSpacing/>
        <w:jc w:val="both"/>
        <w:textAlignment w:val="baseline"/>
      </w:pPr>
      <w:r>
        <w:t xml:space="preserve">            </w:t>
      </w:r>
      <w:r w:rsidRPr="001562B8">
        <w:t>директор</w:t>
      </w:r>
      <w:r>
        <w:tab/>
      </w:r>
      <w:r>
        <w:tab/>
      </w:r>
      <w:r>
        <w:tab/>
        <w:t xml:space="preserve">                        Исанов А.К.</w:t>
      </w:r>
    </w:p>
    <w:p w14:paraId="611093E7" w14:textId="77777777" w:rsidR="00465798" w:rsidRPr="001562B8" w:rsidRDefault="00465798" w:rsidP="00465798">
      <w:pPr>
        <w:ind w:right="965"/>
        <w:contextualSpacing/>
        <w:jc w:val="both"/>
        <w:textAlignment w:val="baseline"/>
      </w:pPr>
      <w:r>
        <w:t xml:space="preserve">                                                                                   </w:t>
      </w:r>
      <w:r w:rsidRPr="001562B8">
        <w:t>(Ф.И.О.)               (Подпись, дата)</w:t>
      </w:r>
    </w:p>
    <w:p w14:paraId="5C27EAA6" w14:textId="77777777" w:rsidR="00041D79" w:rsidRDefault="00041D79" w:rsidP="00125B13">
      <w:pPr>
        <w:ind w:right="965"/>
        <w:contextualSpacing/>
        <w:jc w:val="right"/>
        <w:textAlignment w:val="baseline"/>
      </w:pPr>
    </w:p>
    <w:p w14:paraId="0261C3B7" w14:textId="77777777" w:rsidR="00041D79" w:rsidRDefault="00041D79" w:rsidP="00125B13">
      <w:pPr>
        <w:ind w:right="965"/>
        <w:contextualSpacing/>
        <w:jc w:val="right"/>
        <w:textAlignment w:val="baseline"/>
      </w:pPr>
    </w:p>
    <w:p w14:paraId="7B9DFC0C" w14:textId="77777777" w:rsidR="00041D79" w:rsidRDefault="00041D79" w:rsidP="00125B13">
      <w:pPr>
        <w:ind w:right="965"/>
        <w:contextualSpacing/>
        <w:jc w:val="right"/>
        <w:textAlignment w:val="baseline"/>
      </w:pPr>
    </w:p>
    <w:p w14:paraId="76DB5DE2" w14:textId="77777777" w:rsidR="00041D79" w:rsidRDefault="00041D79" w:rsidP="00125B13">
      <w:pPr>
        <w:ind w:right="965"/>
        <w:contextualSpacing/>
        <w:jc w:val="right"/>
        <w:textAlignment w:val="baseline"/>
      </w:pPr>
    </w:p>
    <w:p w14:paraId="31D02602" w14:textId="77777777" w:rsidR="00FE7985" w:rsidRDefault="00FE7985" w:rsidP="00125B13">
      <w:pPr>
        <w:ind w:right="965"/>
        <w:contextualSpacing/>
        <w:jc w:val="right"/>
        <w:textAlignment w:val="baseline"/>
      </w:pPr>
    </w:p>
    <w:p w14:paraId="194EE91B" w14:textId="77777777" w:rsidR="00FE7985" w:rsidRDefault="00FE7985" w:rsidP="00125B13">
      <w:pPr>
        <w:ind w:right="965"/>
        <w:contextualSpacing/>
        <w:jc w:val="right"/>
        <w:textAlignment w:val="baseline"/>
      </w:pPr>
    </w:p>
    <w:p w14:paraId="03516423" w14:textId="77777777" w:rsidR="00FE7985" w:rsidRDefault="00FE7985" w:rsidP="00125B13">
      <w:pPr>
        <w:ind w:right="965"/>
        <w:contextualSpacing/>
        <w:jc w:val="right"/>
        <w:textAlignment w:val="baseline"/>
      </w:pPr>
    </w:p>
    <w:p w14:paraId="647B5673" w14:textId="77777777" w:rsidR="00FE7985" w:rsidRDefault="00FE7985" w:rsidP="00125B13">
      <w:pPr>
        <w:ind w:right="965"/>
        <w:contextualSpacing/>
        <w:jc w:val="right"/>
        <w:textAlignment w:val="baseline"/>
      </w:pPr>
    </w:p>
    <w:p w14:paraId="6AB05B69" w14:textId="77777777" w:rsidR="00FE7985" w:rsidRDefault="00FE7985" w:rsidP="00125B13">
      <w:pPr>
        <w:ind w:right="965"/>
        <w:contextualSpacing/>
        <w:jc w:val="right"/>
        <w:textAlignment w:val="baseline"/>
      </w:pPr>
    </w:p>
    <w:p w14:paraId="0AAFAFA0" w14:textId="77777777" w:rsidR="00FE7985" w:rsidRDefault="00FE7985" w:rsidP="00125B13">
      <w:pPr>
        <w:ind w:right="965"/>
        <w:contextualSpacing/>
        <w:jc w:val="right"/>
        <w:textAlignment w:val="baseline"/>
      </w:pPr>
    </w:p>
    <w:p w14:paraId="10F156DC" w14:textId="77777777" w:rsidR="00FE7985" w:rsidRDefault="00FE7985" w:rsidP="00125B13">
      <w:pPr>
        <w:ind w:right="965"/>
        <w:contextualSpacing/>
        <w:jc w:val="right"/>
        <w:textAlignment w:val="baseline"/>
      </w:pPr>
    </w:p>
    <w:p w14:paraId="159DDF36" w14:textId="77777777" w:rsidR="00FE7985" w:rsidRDefault="00FE7985" w:rsidP="00125B13">
      <w:pPr>
        <w:ind w:right="965"/>
        <w:contextualSpacing/>
        <w:jc w:val="right"/>
        <w:textAlignment w:val="baseline"/>
      </w:pPr>
    </w:p>
    <w:p w14:paraId="6488D150" w14:textId="77777777" w:rsidR="00FE7985" w:rsidRDefault="00FE7985" w:rsidP="00125B13">
      <w:pPr>
        <w:ind w:right="965"/>
        <w:contextualSpacing/>
        <w:jc w:val="right"/>
        <w:textAlignment w:val="baseline"/>
      </w:pPr>
    </w:p>
    <w:p w14:paraId="6FD2DAD4" w14:textId="77777777" w:rsidR="00FE7985" w:rsidRDefault="00FE7985" w:rsidP="00125B13">
      <w:pPr>
        <w:ind w:right="965"/>
        <w:contextualSpacing/>
        <w:jc w:val="right"/>
        <w:textAlignment w:val="baseline"/>
      </w:pPr>
    </w:p>
    <w:p w14:paraId="0721DF05" w14:textId="77777777" w:rsidR="00FE7985" w:rsidRDefault="00FE7985" w:rsidP="00125B13">
      <w:pPr>
        <w:ind w:right="965"/>
        <w:contextualSpacing/>
        <w:jc w:val="right"/>
        <w:textAlignment w:val="baseline"/>
      </w:pPr>
    </w:p>
    <w:p w14:paraId="39757ACA" w14:textId="77777777" w:rsidR="00FE7985" w:rsidRDefault="00FE7985" w:rsidP="00125B13">
      <w:pPr>
        <w:ind w:right="965"/>
        <w:contextualSpacing/>
        <w:jc w:val="right"/>
        <w:textAlignment w:val="baseline"/>
      </w:pPr>
    </w:p>
    <w:p w14:paraId="6AF46528" w14:textId="77777777" w:rsidR="00FE7985" w:rsidRDefault="00FE7985" w:rsidP="00125B13">
      <w:pPr>
        <w:ind w:right="965"/>
        <w:contextualSpacing/>
        <w:jc w:val="right"/>
        <w:textAlignment w:val="baseline"/>
      </w:pPr>
    </w:p>
    <w:p w14:paraId="3CD99E33" w14:textId="77777777" w:rsidR="00FE7985" w:rsidRDefault="00FE7985" w:rsidP="00125B13">
      <w:pPr>
        <w:ind w:right="965"/>
        <w:contextualSpacing/>
        <w:jc w:val="right"/>
        <w:textAlignment w:val="baseline"/>
      </w:pPr>
    </w:p>
    <w:p w14:paraId="0396EF4F" w14:textId="77777777" w:rsidR="00FE7985" w:rsidRDefault="00FE7985" w:rsidP="00125B13">
      <w:pPr>
        <w:ind w:right="965"/>
        <w:contextualSpacing/>
        <w:jc w:val="right"/>
        <w:textAlignment w:val="baseline"/>
      </w:pPr>
    </w:p>
    <w:p w14:paraId="506768F0" w14:textId="77777777" w:rsidR="00FE7985" w:rsidRDefault="00FE7985" w:rsidP="00125B13">
      <w:pPr>
        <w:ind w:right="965"/>
        <w:contextualSpacing/>
        <w:jc w:val="right"/>
        <w:textAlignment w:val="baseline"/>
      </w:pPr>
    </w:p>
    <w:p w14:paraId="2A31A4B8" w14:textId="77777777" w:rsidR="00FE7985" w:rsidRDefault="00FE7985" w:rsidP="00125B13">
      <w:pPr>
        <w:ind w:right="965"/>
        <w:contextualSpacing/>
        <w:jc w:val="right"/>
        <w:textAlignment w:val="baseline"/>
      </w:pPr>
    </w:p>
    <w:p w14:paraId="4D88DF0A" w14:textId="77777777" w:rsidR="00FE7985" w:rsidRDefault="00FE7985" w:rsidP="00125B13">
      <w:pPr>
        <w:ind w:right="965"/>
        <w:contextualSpacing/>
        <w:jc w:val="right"/>
        <w:textAlignment w:val="baseline"/>
      </w:pPr>
    </w:p>
    <w:p w14:paraId="16E16551" w14:textId="77777777" w:rsidR="00FE7985" w:rsidRDefault="00FE7985" w:rsidP="00125B13">
      <w:pPr>
        <w:ind w:right="965"/>
        <w:contextualSpacing/>
        <w:jc w:val="right"/>
        <w:textAlignment w:val="baseline"/>
      </w:pPr>
    </w:p>
    <w:p w14:paraId="5FF8905E" w14:textId="77777777" w:rsidR="00FE7985" w:rsidRDefault="00FE7985" w:rsidP="00125B13">
      <w:pPr>
        <w:ind w:right="965"/>
        <w:contextualSpacing/>
        <w:jc w:val="right"/>
        <w:textAlignment w:val="baseline"/>
      </w:pPr>
    </w:p>
    <w:p w14:paraId="5DC74BF9" w14:textId="77777777" w:rsidR="00FE7985" w:rsidRDefault="00FE7985" w:rsidP="00125B13">
      <w:pPr>
        <w:ind w:right="965"/>
        <w:contextualSpacing/>
        <w:jc w:val="right"/>
        <w:textAlignment w:val="baseline"/>
      </w:pPr>
    </w:p>
    <w:p w14:paraId="41BA89E4" w14:textId="77777777" w:rsidR="00FE7985" w:rsidRDefault="00FE7985" w:rsidP="00125B13">
      <w:pPr>
        <w:ind w:right="965"/>
        <w:contextualSpacing/>
        <w:jc w:val="right"/>
        <w:textAlignment w:val="baseline"/>
      </w:pPr>
    </w:p>
    <w:p w14:paraId="2C48C207" w14:textId="77777777" w:rsidR="00FE7985" w:rsidRDefault="00FE7985" w:rsidP="00125B13">
      <w:pPr>
        <w:ind w:right="965"/>
        <w:contextualSpacing/>
        <w:jc w:val="right"/>
        <w:textAlignment w:val="baseline"/>
      </w:pPr>
    </w:p>
    <w:p w14:paraId="7E4843FB" w14:textId="77777777" w:rsidR="00FE7985" w:rsidRDefault="00FE7985" w:rsidP="00125B13">
      <w:pPr>
        <w:ind w:right="965"/>
        <w:contextualSpacing/>
        <w:jc w:val="right"/>
        <w:textAlignment w:val="baseline"/>
      </w:pPr>
    </w:p>
    <w:p w14:paraId="3564F24A" w14:textId="77777777" w:rsidR="00FE7985" w:rsidRDefault="00FE7985" w:rsidP="00125B13">
      <w:pPr>
        <w:ind w:right="965"/>
        <w:contextualSpacing/>
        <w:jc w:val="right"/>
        <w:textAlignment w:val="baseline"/>
      </w:pPr>
    </w:p>
    <w:p w14:paraId="7CAFCF54" w14:textId="77777777" w:rsidR="00FE7985" w:rsidRDefault="00FE7985" w:rsidP="00125B13">
      <w:pPr>
        <w:ind w:right="965"/>
        <w:contextualSpacing/>
        <w:jc w:val="right"/>
        <w:textAlignment w:val="baseline"/>
      </w:pPr>
    </w:p>
    <w:p w14:paraId="7FB1D088" w14:textId="77777777" w:rsidR="00FE7985" w:rsidRDefault="00FE7985" w:rsidP="00125B13">
      <w:pPr>
        <w:ind w:right="965"/>
        <w:contextualSpacing/>
        <w:jc w:val="right"/>
        <w:textAlignment w:val="baseline"/>
      </w:pPr>
    </w:p>
    <w:p w14:paraId="6399FDE5" w14:textId="77777777" w:rsidR="00FE7985" w:rsidRDefault="00FE7985" w:rsidP="00125B13">
      <w:pPr>
        <w:ind w:right="965"/>
        <w:contextualSpacing/>
        <w:jc w:val="right"/>
        <w:textAlignment w:val="baseline"/>
      </w:pPr>
    </w:p>
    <w:p w14:paraId="25AE2A36" w14:textId="77777777" w:rsidR="00FE7985" w:rsidRDefault="00FE7985" w:rsidP="00125B13">
      <w:pPr>
        <w:ind w:right="965"/>
        <w:contextualSpacing/>
        <w:jc w:val="right"/>
        <w:textAlignment w:val="baseline"/>
      </w:pPr>
    </w:p>
    <w:p w14:paraId="2596224D" w14:textId="77777777" w:rsidR="00FE7985" w:rsidRDefault="00FE7985" w:rsidP="00125B13">
      <w:pPr>
        <w:ind w:right="965"/>
        <w:contextualSpacing/>
        <w:jc w:val="right"/>
        <w:textAlignment w:val="baseline"/>
      </w:pPr>
    </w:p>
    <w:p w14:paraId="755FDAC2" w14:textId="77777777" w:rsidR="00FE7985" w:rsidRDefault="00FE7985" w:rsidP="00125B13">
      <w:pPr>
        <w:ind w:right="965"/>
        <w:contextualSpacing/>
        <w:jc w:val="right"/>
        <w:textAlignment w:val="baseline"/>
      </w:pPr>
    </w:p>
    <w:p w14:paraId="79584666" w14:textId="77777777" w:rsidR="00FE7985" w:rsidRDefault="00FE7985" w:rsidP="00125B13">
      <w:pPr>
        <w:ind w:right="965"/>
        <w:contextualSpacing/>
        <w:jc w:val="right"/>
        <w:textAlignment w:val="baseline"/>
      </w:pPr>
    </w:p>
    <w:p w14:paraId="4A91B60F" w14:textId="77777777" w:rsidR="00FE7985" w:rsidRDefault="00FE7985" w:rsidP="00125B13">
      <w:pPr>
        <w:ind w:right="965"/>
        <w:contextualSpacing/>
        <w:jc w:val="right"/>
        <w:textAlignment w:val="baseline"/>
      </w:pPr>
    </w:p>
    <w:p w14:paraId="061D696A" w14:textId="77777777" w:rsidR="001562B8" w:rsidRPr="008C06CC" w:rsidRDefault="001562B8" w:rsidP="00125B13">
      <w:pPr>
        <w:ind w:right="965"/>
        <w:contextualSpacing/>
        <w:jc w:val="right"/>
        <w:textAlignment w:val="baseline"/>
      </w:pPr>
      <w:r w:rsidRPr="008C06CC">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pPr>
      <w:r w:rsidRPr="008C06CC">
        <w:t xml:space="preserve">                                                                               </w:t>
      </w:r>
      <w:r w:rsidR="006B612F" w:rsidRPr="008C06CC">
        <w:t xml:space="preserve">    </w:t>
      </w:r>
      <w:r w:rsidR="000B36E8" w:rsidRPr="008C06CC">
        <w:t xml:space="preserve">   </w:t>
      </w:r>
      <w:r w:rsidRPr="008C06CC">
        <w:t>Утверждаю:</w:t>
      </w:r>
    </w:p>
    <w:p w14:paraId="0C102C92" w14:textId="7E59D9A7" w:rsidR="001562B8" w:rsidRPr="008C06CC" w:rsidRDefault="001562B8" w:rsidP="00E96ED2">
      <w:pPr>
        <w:ind w:right="965" w:firstLine="397"/>
        <w:contextualSpacing/>
        <w:jc w:val="right"/>
        <w:textAlignment w:val="baseline"/>
      </w:pPr>
      <w:r w:rsidRPr="008C06CC">
        <w:t xml:space="preserve">                                      </w:t>
      </w:r>
      <w:r w:rsidR="000B36E8" w:rsidRPr="008C06CC">
        <w:t xml:space="preserve"> </w:t>
      </w:r>
      <w:r w:rsidR="006B612F" w:rsidRPr="008C06CC">
        <w:t xml:space="preserve">  </w:t>
      </w:r>
      <w:r w:rsidRPr="008C06CC">
        <w:t>директор</w:t>
      </w:r>
    </w:p>
    <w:p w14:paraId="638A9B31" w14:textId="5E1D3852" w:rsidR="001562B8" w:rsidRPr="008C06CC" w:rsidRDefault="001562B8" w:rsidP="00E96ED2">
      <w:pPr>
        <w:ind w:right="965" w:firstLine="397"/>
        <w:contextualSpacing/>
        <w:jc w:val="right"/>
        <w:textAlignment w:val="baseline"/>
      </w:pPr>
      <w:r w:rsidRPr="008C06CC">
        <w:t xml:space="preserve">                                                        </w:t>
      </w:r>
      <w:r w:rsidR="006B612F" w:rsidRPr="008C06CC">
        <w:t xml:space="preserve">      </w:t>
      </w:r>
      <w:r w:rsidR="00CB42DF" w:rsidRPr="008C06CC">
        <w:t xml:space="preserve">   </w:t>
      </w:r>
      <w:r w:rsidR="00C906B1">
        <w:t>Исанов А.К.</w:t>
      </w:r>
      <w:r w:rsidR="00002E1D" w:rsidRPr="008C06CC">
        <w:t xml:space="preserve"> </w:t>
      </w:r>
      <w:r w:rsidRPr="008C06CC">
        <w:t>_________________</w:t>
      </w:r>
    </w:p>
    <w:p w14:paraId="57708732" w14:textId="77777777" w:rsidR="001562B8" w:rsidRPr="008C06CC" w:rsidRDefault="001562B8" w:rsidP="00E96ED2">
      <w:pPr>
        <w:ind w:right="965" w:firstLine="708"/>
        <w:contextualSpacing/>
        <w:jc w:val="right"/>
        <w:textAlignment w:val="baseline"/>
      </w:pPr>
      <w:r w:rsidRPr="008C06CC">
        <w:t xml:space="preserve">       </w:t>
      </w:r>
      <w:r w:rsidR="000B36E8" w:rsidRPr="008C06CC">
        <w:tab/>
      </w:r>
      <w:r w:rsidR="000B36E8" w:rsidRPr="008C06CC">
        <w:tab/>
      </w:r>
      <w:r w:rsidR="000B36E8" w:rsidRPr="008C06CC">
        <w:tab/>
      </w:r>
      <w:r w:rsidR="000B36E8" w:rsidRPr="008C06CC">
        <w:tab/>
      </w:r>
      <w:r w:rsidR="000B36E8" w:rsidRPr="008C06CC">
        <w:tab/>
      </w:r>
      <w:r w:rsidRPr="008C06CC">
        <w:t xml:space="preserve"> (Ф.И.О.)              (подпись)</w:t>
      </w:r>
    </w:p>
    <w:p w14:paraId="12FF69F9" w14:textId="77777777" w:rsidR="00D37626" w:rsidRPr="008C06CC" w:rsidRDefault="00D37626" w:rsidP="001562B8">
      <w:pPr>
        <w:ind w:right="965" w:firstLine="708"/>
        <w:contextualSpacing/>
        <w:jc w:val="center"/>
        <w:textAlignment w:val="baseline"/>
      </w:pPr>
    </w:p>
    <w:p w14:paraId="6B914301" w14:textId="77777777" w:rsidR="001562B8" w:rsidRDefault="001562B8" w:rsidP="001562B8">
      <w:pPr>
        <w:ind w:right="965"/>
        <w:contextualSpacing/>
        <w:jc w:val="center"/>
        <w:textAlignment w:val="baseline"/>
      </w:pPr>
      <w:r w:rsidRPr="008C06CC">
        <w:t>Техническая спецификация закупаемых товаров (работ, услуг)</w:t>
      </w:r>
    </w:p>
    <w:p w14:paraId="0F90CFAB" w14:textId="77777777" w:rsidR="0010214E" w:rsidRPr="008C06CC" w:rsidRDefault="0010214E" w:rsidP="001562B8">
      <w:pPr>
        <w:ind w:right="965"/>
        <w:contextualSpacing/>
        <w:jc w:val="center"/>
        <w:textAlignment w:val="baseline"/>
      </w:pP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91"/>
        <w:gridCol w:w="6005"/>
      </w:tblGrid>
      <w:tr w:rsidR="003420E5" w:rsidRPr="00035F26" w14:paraId="3873B1C6" w14:textId="77777777" w:rsidTr="003420E5">
        <w:trPr>
          <w:trHeight w:val="327"/>
          <w:tblHeader/>
          <w:jc w:val="center"/>
        </w:trPr>
        <w:tc>
          <w:tcPr>
            <w:tcW w:w="2026" w:type="pct"/>
            <w:tcMar>
              <w:top w:w="0" w:type="dxa"/>
              <w:left w:w="108" w:type="dxa"/>
              <w:bottom w:w="0" w:type="dxa"/>
              <w:right w:w="108" w:type="dxa"/>
            </w:tcMar>
            <w:vAlign w:val="center"/>
            <w:hideMark/>
          </w:tcPr>
          <w:p w14:paraId="1A2677D0" w14:textId="77777777" w:rsidR="003420E5" w:rsidRPr="00035F26" w:rsidRDefault="003420E5" w:rsidP="00984927">
            <w:pPr>
              <w:jc w:val="center"/>
              <w:textAlignment w:val="baseline"/>
              <w:rPr>
                <w:b/>
                <w:color w:val="000000"/>
              </w:rPr>
            </w:pPr>
            <w:r w:rsidRPr="00035F26">
              <w:rPr>
                <w:b/>
                <w:color w:val="000000"/>
              </w:rPr>
              <w:t>Номер закупок (конкурса):</w:t>
            </w:r>
          </w:p>
        </w:tc>
        <w:tc>
          <w:tcPr>
            <w:tcW w:w="2974" w:type="pct"/>
            <w:tcMar>
              <w:top w:w="0" w:type="dxa"/>
              <w:left w:w="108" w:type="dxa"/>
              <w:bottom w:w="0" w:type="dxa"/>
              <w:right w:w="108" w:type="dxa"/>
            </w:tcMar>
            <w:vAlign w:val="center"/>
            <w:hideMark/>
          </w:tcPr>
          <w:p w14:paraId="50CF36BC" w14:textId="77777777" w:rsidR="003420E5" w:rsidRPr="00035F26" w:rsidRDefault="003420E5" w:rsidP="00984927">
            <w:pPr>
              <w:rPr>
                <w:b/>
              </w:rPr>
            </w:pPr>
            <w:r w:rsidRPr="00FF675E">
              <w:rPr>
                <w:b/>
              </w:rPr>
              <w:t>2026-37941</w:t>
            </w:r>
          </w:p>
        </w:tc>
      </w:tr>
      <w:tr w:rsidR="003420E5" w:rsidRPr="00035F26" w14:paraId="78722E60" w14:textId="77777777" w:rsidTr="003420E5">
        <w:trPr>
          <w:trHeight w:val="1538"/>
          <w:jc w:val="center"/>
        </w:trPr>
        <w:tc>
          <w:tcPr>
            <w:tcW w:w="2026" w:type="pct"/>
            <w:tcMar>
              <w:top w:w="0" w:type="dxa"/>
              <w:left w:w="108" w:type="dxa"/>
              <w:bottom w:w="0" w:type="dxa"/>
              <w:right w:w="108" w:type="dxa"/>
            </w:tcMar>
            <w:vAlign w:val="center"/>
            <w:hideMark/>
          </w:tcPr>
          <w:p w14:paraId="4977CCD9" w14:textId="77777777" w:rsidR="003420E5" w:rsidRPr="00035F26" w:rsidRDefault="003420E5" w:rsidP="00984927">
            <w:pPr>
              <w:jc w:val="center"/>
              <w:textAlignment w:val="baseline"/>
              <w:rPr>
                <w:color w:val="000000"/>
              </w:rPr>
            </w:pPr>
            <w:r w:rsidRPr="00035F26">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2974" w:type="pct"/>
            <w:tcMar>
              <w:top w:w="0" w:type="dxa"/>
              <w:left w:w="108" w:type="dxa"/>
              <w:bottom w:w="0" w:type="dxa"/>
              <w:right w:w="108" w:type="dxa"/>
            </w:tcMar>
            <w:vAlign w:val="center"/>
            <w:hideMark/>
          </w:tcPr>
          <w:p w14:paraId="13FA8B75" w14:textId="77777777" w:rsidR="003420E5" w:rsidRPr="00035F26" w:rsidRDefault="003420E5" w:rsidP="00984927">
            <w:pPr>
              <w:jc w:val="both"/>
              <w:textAlignment w:val="baseline"/>
              <w:rPr>
                <w:color w:val="000000"/>
              </w:rPr>
            </w:pPr>
            <w:r w:rsidRPr="00035F26">
              <w:rPr>
                <w:color w:val="000000"/>
              </w:rPr>
              <w:t xml:space="preserve">Конкурс по закупке </w:t>
            </w:r>
            <w:r w:rsidRPr="00035F26">
              <w:rPr>
                <w:color w:val="000000"/>
                <w:lang w:val="kk-KZ"/>
              </w:rPr>
              <w:t xml:space="preserve">товаров </w:t>
            </w:r>
            <w:r w:rsidRPr="00035F26">
              <w:rPr>
                <w:color w:val="000000"/>
              </w:rPr>
              <w:t>ТОО «Предприятие теплоэнергетики» затраты на которые учитываются при утверждении тарифов</w:t>
            </w:r>
          </w:p>
          <w:p w14:paraId="0DC4CD31" w14:textId="77777777" w:rsidR="003420E5" w:rsidRPr="00035F26" w:rsidRDefault="003420E5" w:rsidP="00984927">
            <w:pPr>
              <w:jc w:val="center"/>
              <w:textAlignment w:val="baseline"/>
              <w:rPr>
                <w:b/>
                <w:color w:val="000000"/>
              </w:rPr>
            </w:pPr>
          </w:p>
          <w:p w14:paraId="5200816E" w14:textId="77777777" w:rsidR="003420E5" w:rsidRPr="00035F26" w:rsidRDefault="003420E5" w:rsidP="00984927">
            <w:pPr>
              <w:jc w:val="center"/>
              <w:textAlignment w:val="baseline"/>
              <w:rPr>
                <w:b/>
                <w:color w:val="000000"/>
              </w:rPr>
            </w:pPr>
            <w:r w:rsidRPr="00035F26">
              <w:rPr>
                <w:b/>
                <w:color w:val="000000"/>
              </w:rPr>
              <w:t>УГОЛЬ 0-300ММ МАРКА Д (ДВ)</w:t>
            </w:r>
          </w:p>
        </w:tc>
      </w:tr>
      <w:tr w:rsidR="003420E5" w:rsidRPr="00035F26" w14:paraId="207BC584" w14:textId="77777777" w:rsidTr="003420E5">
        <w:trPr>
          <w:trHeight w:val="171"/>
          <w:jc w:val="center"/>
        </w:trPr>
        <w:tc>
          <w:tcPr>
            <w:tcW w:w="2026" w:type="pct"/>
            <w:tcMar>
              <w:top w:w="0" w:type="dxa"/>
              <w:left w:w="108" w:type="dxa"/>
              <w:bottom w:w="0" w:type="dxa"/>
              <w:right w:w="108" w:type="dxa"/>
            </w:tcMar>
            <w:vAlign w:val="center"/>
            <w:hideMark/>
          </w:tcPr>
          <w:p w14:paraId="4F6A1BC6" w14:textId="77777777" w:rsidR="003420E5" w:rsidRPr="00035F26" w:rsidRDefault="003420E5" w:rsidP="00984927">
            <w:pPr>
              <w:jc w:val="center"/>
              <w:textAlignment w:val="baseline"/>
              <w:rPr>
                <w:color w:val="000000"/>
              </w:rPr>
            </w:pPr>
            <w:r w:rsidRPr="00035F26">
              <w:rPr>
                <w:color w:val="000000"/>
              </w:rPr>
              <w:t>Номер лота:</w:t>
            </w:r>
          </w:p>
        </w:tc>
        <w:tc>
          <w:tcPr>
            <w:tcW w:w="2974" w:type="pct"/>
            <w:tcMar>
              <w:top w:w="0" w:type="dxa"/>
              <w:left w:w="108" w:type="dxa"/>
              <w:bottom w:w="0" w:type="dxa"/>
              <w:right w:w="108" w:type="dxa"/>
            </w:tcMar>
            <w:vAlign w:val="center"/>
            <w:hideMark/>
          </w:tcPr>
          <w:p w14:paraId="34B8615C" w14:textId="77777777" w:rsidR="003420E5" w:rsidRPr="00035F26" w:rsidRDefault="003420E5" w:rsidP="00984927">
            <w:pPr>
              <w:jc w:val="center"/>
              <w:rPr>
                <w:color w:val="000000"/>
              </w:rPr>
            </w:pPr>
            <w:r w:rsidRPr="00035F26">
              <w:rPr>
                <w:color w:val="000000"/>
              </w:rPr>
              <w:t>Лот №1</w:t>
            </w:r>
          </w:p>
        </w:tc>
      </w:tr>
      <w:tr w:rsidR="003420E5" w:rsidRPr="00035F26" w14:paraId="219A1C86" w14:textId="77777777" w:rsidTr="003420E5">
        <w:trPr>
          <w:jc w:val="center"/>
        </w:trPr>
        <w:tc>
          <w:tcPr>
            <w:tcW w:w="2026" w:type="pct"/>
            <w:tcMar>
              <w:top w:w="0" w:type="dxa"/>
              <w:left w:w="108" w:type="dxa"/>
              <w:bottom w:w="0" w:type="dxa"/>
              <w:right w:w="108" w:type="dxa"/>
            </w:tcMar>
            <w:vAlign w:val="center"/>
            <w:hideMark/>
          </w:tcPr>
          <w:p w14:paraId="47550A2E" w14:textId="77777777" w:rsidR="003420E5" w:rsidRPr="00035F26" w:rsidRDefault="003420E5" w:rsidP="00984927">
            <w:pPr>
              <w:jc w:val="center"/>
              <w:textAlignment w:val="baseline"/>
              <w:rPr>
                <w:color w:val="000000"/>
              </w:rPr>
            </w:pPr>
            <w:r w:rsidRPr="00035F26">
              <w:rPr>
                <w:color w:val="000000"/>
              </w:rPr>
              <w:t>Наименование лота:</w:t>
            </w:r>
          </w:p>
        </w:tc>
        <w:tc>
          <w:tcPr>
            <w:tcW w:w="2974" w:type="pct"/>
            <w:tcMar>
              <w:top w:w="0" w:type="dxa"/>
              <w:left w:w="108" w:type="dxa"/>
              <w:bottom w:w="0" w:type="dxa"/>
              <w:right w:w="108" w:type="dxa"/>
            </w:tcMar>
            <w:vAlign w:val="center"/>
            <w:hideMark/>
          </w:tcPr>
          <w:p w14:paraId="24746D84" w14:textId="77777777" w:rsidR="003420E5" w:rsidRPr="00035F26" w:rsidRDefault="003420E5" w:rsidP="00984927">
            <w:pPr>
              <w:jc w:val="center"/>
              <w:rPr>
                <w:color w:val="000000"/>
              </w:rPr>
            </w:pPr>
            <w:r w:rsidRPr="00035F26">
              <w:rPr>
                <w:color w:val="000000"/>
              </w:rPr>
              <w:t>УГОЛЬ 0-300ММ МАРКА Д (ДВ)</w:t>
            </w:r>
          </w:p>
        </w:tc>
      </w:tr>
      <w:tr w:rsidR="003420E5" w:rsidRPr="00035F26" w14:paraId="6DF21A5A" w14:textId="77777777" w:rsidTr="003420E5">
        <w:trPr>
          <w:jc w:val="center"/>
        </w:trPr>
        <w:tc>
          <w:tcPr>
            <w:tcW w:w="2026" w:type="pct"/>
            <w:tcMar>
              <w:top w:w="0" w:type="dxa"/>
              <w:left w:w="108" w:type="dxa"/>
              <w:bottom w:w="0" w:type="dxa"/>
              <w:right w:w="108" w:type="dxa"/>
            </w:tcMar>
            <w:vAlign w:val="center"/>
            <w:hideMark/>
          </w:tcPr>
          <w:p w14:paraId="304503AB" w14:textId="77777777" w:rsidR="003420E5" w:rsidRPr="00035F26" w:rsidRDefault="003420E5" w:rsidP="00984927">
            <w:pPr>
              <w:jc w:val="center"/>
              <w:textAlignment w:val="baseline"/>
              <w:rPr>
                <w:color w:val="000000"/>
              </w:rPr>
            </w:pPr>
            <w:r w:rsidRPr="00035F26">
              <w:rPr>
                <w:color w:val="000000"/>
              </w:rPr>
              <w:t>Описание лота:</w:t>
            </w:r>
          </w:p>
        </w:tc>
        <w:tc>
          <w:tcPr>
            <w:tcW w:w="2974" w:type="pct"/>
            <w:tcMar>
              <w:top w:w="0" w:type="dxa"/>
              <w:left w:w="108" w:type="dxa"/>
              <w:bottom w:w="0" w:type="dxa"/>
              <w:right w:w="108" w:type="dxa"/>
            </w:tcMar>
            <w:vAlign w:val="center"/>
          </w:tcPr>
          <w:p w14:paraId="62AA796E" w14:textId="77777777" w:rsidR="003420E5" w:rsidRPr="00035F26" w:rsidRDefault="003420E5" w:rsidP="00984927">
            <w:pPr>
              <w:jc w:val="center"/>
              <w:textAlignment w:val="baseline"/>
              <w:rPr>
                <w:color w:val="000000"/>
              </w:rPr>
            </w:pPr>
            <w:r w:rsidRPr="00035F26">
              <w:rPr>
                <w:color w:val="000000"/>
              </w:rPr>
              <w:t>УГОЛЬ 0-300ММ МАРКА Д (ДВ)</w:t>
            </w:r>
          </w:p>
          <w:p w14:paraId="410167A6" w14:textId="77777777" w:rsidR="003420E5" w:rsidRPr="00035F26" w:rsidRDefault="003420E5" w:rsidP="00984927">
            <w:pPr>
              <w:jc w:val="center"/>
              <w:textAlignment w:val="baseline"/>
              <w:rPr>
                <w:i/>
                <w:color w:val="000000"/>
              </w:rPr>
            </w:pPr>
            <w:r w:rsidRPr="00035F26">
              <w:rPr>
                <w:bCs/>
                <w:lang w:eastAsia="en-US"/>
              </w:rPr>
              <w:t xml:space="preserve">Предоставить </w:t>
            </w:r>
            <w:r>
              <w:rPr>
                <w:bCs/>
                <w:lang w:eastAsia="en-US"/>
              </w:rPr>
              <w:t>документ, подтверждающий</w:t>
            </w:r>
            <w:r w:rsidRPr="00FF675E">
              <w:rPr>
                <w:bCs/>
                <w:lang w:eastAsia="en-US"/>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F675E">
              <w:rPr>
                <w:bCs/>
                <w:lang w:eastAsia="en-US"/>
              </w:rPr>
              <w:t>внутристрановой</w:t>
            </w:r>
            <w:proofErr w:type="spellEnd"/>
            <w:r w:rsidRPr="00FF675E">
              <w:rPr>
                <w:bCs/>
                <w:lang w:eastAsia="en-US"/>
              </w:rPr>
              <w:t xml:space="preserve"> ценности.</w:t>
            </w:r>
          </w:p>
        </w:tc>
      </w:tr>
      <w:tr w:rsidR="003420E5" w:rsidRPr="00035F26" w14:paraId="765FBCB1" w14:textId="77777777" w:rsidTr="003420E5">
        <w:trPr>
          <w:trHeight w:val="1248"/>
          <w:jc w:val="center"/>
        </w:trPr>
        <w:tc>
          <w:tcPr>
            <w:tcW w:w="2026" w:type="pct"/>
            <w:tcMar>
              <w:top w:w="0" w:type="dxa"/>
              <w:left w:w="108" w:type="dxa"/>
              <w:bottom w:w="0" w:type="dxa"/>
              <w:right w:w="108" w:type="dxa"/>
            </w:tcMar>
            <w:vAlign w:val="center"/>
            <w:hideMark/>
          </w:tcPr>
          <w:p w14:paraId="7BE9E0BC" w14:textId="77777777" w:rsidR="003420E5" w:rsidRPr="00035F26" w:rsidRDefault="003420E5" w:rsidP="00984927">
            <w:pPr>
              <w:jc w:val="center"/>
              <w:textAlignment w:val="baseline"/>
              <w:rPr>
                <w:color w:val="000000"/>
              </w:rPr>
            </w:pPr>
            <w:r w:rsidRPr="00035F26">
              <w:rPr>
                <w:color w:val="000000"/>
              </w:rPr>
              <w:t>Дополнительное описание лота:</w:t>
            </w:r>
          </w:p>
        </w:tc>
        <w:tc>
          <w:tcPr>
            <w:tcW w:w="2974" w:type="pct"/>
            <w:tcMar>
              <w:top w:w="0" w:type="dxa"/>
              <w:left w:w="108" w:type="dxa"/>
              <w:bottom w:w="0" w:type="dxa"/>
              <w:right w:w="108" w:type="dxa"/>
            </w:tcMar>
            <w:vAlign w:val="center"/>
          </w:tcPr>
          <w:p w14:paraId="565F77D1" w14:textId="77777777" w:rsidR="003420E5" w:rsidRPr="00035F26" w:rsidRDefault="003420E5" w:rsidP="00984927">
            <w:pPr>
              <w:jc w:val="both"/>
              <w:rPr>
                <w:color w:val="000000"/>
              </w:rPr>
            </w:pPr>
            <w:r w:rsidRPr="00035F26">
              <w:rPr>
                <w:color w:val="000000"/>
              </w:rPr>
              <w:t xml:space="preserve">УГОЛЬ 0-300ММ МАРКА Д (ДВ) согласно СТ РК 1816-2014 </w:t>
            </w:r>
          </w:p>
          <w:p w14:paraId="27847FF1" w14:textId="77777777" w:rsidR="003420E5" w:rsidRPr="00035F26" w:rsidRDefault="003420E5" w:rsidP="00984927">
            <w:pPr>
              <w:jc w:val="both"/>
              <w:rPr>
                <w:color w:val="000000"/>
              </w:rPr>
            </w:pPr>
            <w:proofErr w:type="spellStart"/>
            <w:r w:rsidRPr="00035F26">
              <w:rPr>
                <w:color w:val="000000"/>
              </w:rPr>
              <w:t>Qr</w:t>
            </w:r>
            <w:proofErr w:type="spellEnd"/>
            <w:r w:rsidRPr="00035F26">
              <w:rPr>
                <w:color w:val="000000"/>
              </w:rPr>
              <w:t xml:space="preserve"> i (низшая теплота сгорания рабочего топлива) – 4 650 ккал\кг;</w:t>
            </w:r>
          </w:p>
          <w:p w14:paraId="212D136C" w14:textId="77777777" w:rsidR="003420E5" w:rsidRPr="00035F26" w:rsidRDefault="003420E5" w:rsidP="00984927">
            <w:pPr>
              <w:jc w:val="both"/>
              <w:rPr>
                <w:color w:val="000000"/>
              </w:rPr>
            </w:pPr>
            <w:proofErr w:type="spellStart"/>
            <w:r w:rsidRPr="00035F26">
              <w:rPr>
                <w:color w:val="000000"/>
              </w:rPr>
              <w:t>Sdt</w:t>
            </w:r>
            <w:proofErr w:type="spellEnd"/>
            <w:r w:rsidRPr="00035F26">
              <w:rPr>
                <w:color w:val="000000"/>
              </w:rPr>
              <w:t xml:space="preserve"> (сера) - 0, 6 %;</w:t>
            </w:r>
          </w:p>
          <w:p w14:paraId="594EEC07" w14:textId="77777777" w:rsidR="003420E5" w:rsidRPr="00035F26" w:rsidRDefault="003420E5" w:rsidP="00984927">
            <w:pPr>
              <w:jc w:val="both"/>
              <w:rPr>
                <w:color w:val="000000"/>
              </w:rPr>
            </w:pPr>
            <w:proofErr w:type="spellStart"/>
            <w:r w:rsidRPr="00035F26">
              <w:rPr>
                <w:color w:val="000000"/>
              </w:rPr>
              <w:t>Аd</w:t>
            </w:r>
            <w:proofErr w:type="spellEnd"/>
            <w:r w:rsidRPr="00035F26">
              <w:rPr>
                <w:color w:val="000000"/>
              </w:rPr>
              <w:t xml:space="preserve"> (зольность) – 19,8%;</w:t>
            </w:r>
          </w:p>
          <w:p w14:paraId="43C1A18F" w14:textId="77777777" w:rsidR="003420E5" w:rsidRPr="00035F26" w:rsidRDefault="003420E5" w:rsidP="00984927">
            <w:pPr>
              <w:jc w:val="both"/>
              <w:rPr>
                <w:color w:val="000000"/>
              </w:rPr>
            </w:pPr>
            <w:proofErr w:type="spellStart"/>
            <w:r w:rsidRPr="00035F26">
              <w:rPr>
                <w:color w:val="000000"/>
              </w:rPr>
              <w:t>Wrt</w:t>
            </w:r>
            <w:proofErr w:type="spellEnd"/>
            <w:r w:rsidRPr="00035F26">
              <w:rPr>
                <w:color w:val="000000"/>
              </w:rPr>
              <w:t xml:space="preserve"> (влага общая) – 14, 0%</w:t>
            </w:r>
          </w:p>
        </w:tc>
      </w:tr>
      <w:tr w:rsidR="003420E5" w:rsidRPr="00035F26" w14:paraId="3E1BCD63" w14:textId="77777777" w:rsidTr="003420E5">
        <w:trPr>
          <w:trHeight w:val="381"/>
          <w:jc w:val="center"/>
        </w:trPr>
        <w:tc>
          <w:tcPr>
            <w:tcW w:w="2026" w:type="pct"/>
            <w:tcMar>
              <w:top w:w="0" w:type="dxa"/>
              <w:left w:w="108" w:type="dxa"/>
              <w:bottom w:w="0" w:type="dxa"/>
              <w:right w:w="108" w:type="dxa"/>
            </w:tcMar>
            <w:vAlign w:val="center"/>
            <w:hideMark/>
          </w:tcPr>
          <w:p w14:paraId="51D6D905" w14:textId="77777777" w:rsidR="003420E5" w:rsidRPr="00035F26" w:rsidRDefault="003420E5" w:rsidP="00984927">
            <w:pPr>
              <w:jc w:val="center"/>
              <w:textAlignment w:val="baseline"/>
              <w:rPr>
                <w:color w:val="000000"/>
              </w:rPr>
            </w:pPr>
            <w:r w:rsidRPr="00035F26">
              <w:rPr>
                <w:color w:val="000000"/>
              </w:rPr>
              <w:t>Количество (объем) закупаемых товаров, работ, услуг:</w:t>
            </w:r>
          </w:p>
        </w:tc>
        <w:tc>
          <w:tcPr>
            <w:tcW w:w="2974" w:type="pct"/>
            <w:tcMar>
              <w:top w:w="0" w:type="dxa"/>
              <w:left w:w="108" w:type="dxa"/>
              <w:bottom w:w="0" w:type="dxa"/>
              <w:right w:w="108" w:type="dxa"/>
            </w:tcMar>
            <w:vAlign w:val="center"/>
          </w:tcPr>
          <w:p w14:paraId="3A50856F" w14:textId="77777777" w:rsidR="003420E5" w:rsidRPr="00035F26" w:rsidRDefault="003420E5" w:rsidP="00984927">
            <w:pPr>
              <w:jc w:val="center"/>
              <w:textAlignment w:val="baseline"/>
              <w:rPr>
                <w:b/>
                <w:color w:val="000000"/>
              </w:rPr>
            </w:pPr>
            <w:r w:rsidRPr="00035F26">
              <w:rPr>
                <w:b/>
                <w:color w:val="000000"/>
              </w:rPr>
              <w:t>7 000</w:t>
            </w:r>
          </w:p>
        </w:tc>
      </w:tr>
      <w:tr w:rsidR="003420E5" w:rsidRPr="00035F26" w14:paraId="6083FE07" w14:textId="77777777" w:rsidTr="003420E5">
        <w:trPr>
          <w:jc w:val="center"/>
        </w:trPr>
        <w:tc>
          <w:tcPr>
            <w:tcW w:w="2026" w:type="pct"/>
            <w:tcMar>
              <w:top w:w="0" w:type="dxa"/>
              <w:left w:w="108" w:type="dxa"/>
              <w:bottom w:w="0" w:type="dxa"/>
              <w:right w:w="108" w:type="dxa"/>
            </w:tcMar>
            <w:vAlign w:val="center"/>
            <w:hideMark/>
          </w:tcPr>
          <w:p w14:paraId="4BA3358B" w14:textId="77777777" w:rsidR="003420E5" w:rsidRPr="00035F26" w:rsidRDefault="003420E5" w:rsidP="00984927">
            <w:pPr>
              <w:jc w:val="center"/>
              <w:textAlignment w:val="baseline"/>
              <w:rPr>
                <w:color w:val="000000"/>
              </w:rPr>
            </w:pPr>
            <w:r w:rsidRPr="00035F26">
              <w:rPr>
                <w:color w:val="000000"/>
              </w:rPr>
              <w:t>Единица измерения:</w:t>
            </w:r>
          </w:p>
        </w:tc>
        <w:tc>
          <w:tcPr>
            <w:tcW w:w="2974" w:type="pct"/>
            <w:tcMar>
              <w:top w:w="0" w:type="dxa"/>
              <w:left w:w="108" w:type="dxa"/>
              <w:bottom w:w="0" w:type="dxa"/>
              <w:right w:w="108" w:type="dxa"/>
            </w:tcMar>
            <w:vAlign w:val="center"/>
          </w:tcPr>
          <w:p w14:paraId="4F49E286" w14:textId="77777777" w:rsidR="003420E5" w:rsidRPr="00035F26" w:rsidRDefault="003420E5" w:rsidP="00984927">
            <w:pPr>
              <w:jc w:val="center"/>
              <w:textAlignment w:val="baseline"/>
              <w:rPr>
                <w:color w:val="000000"/>
              </w:rPr>
            </w:pPr>
            <w:r w:rsidRPr="00035F26">
              <w:rPr>
                <w:color w:val="000000"/>
              </w:rPr>
              <w:t>т</w:t>
            </w:r>
          </w:p>
        </w:tc>
      </w:tr>
      <w:tr w:rsidR="003420E5" w:rsidRPr="00035F26" w14:paraId="534C71CF" w14:textId="77777777" w:rsidTr="003420E5">
        <w:trPr>
          <w:trHeight w:val="427"/>
          <w:jc w:val="center"/>
        </w:trPr>
        <w:tc>
          <w:tcPr>
            <w:tcW w:w="2026" w:type="pct"/>
            <w:tcMar>
              <w:top w:w="0" w:type="dxa"/>
              <w:left w:w="108" w:type="dxa"/>
              <w:bottom w:w="0" w:type="dxa"/>
              <w:right w:w="108" w:type="dxa"/>
            </w:tcMar>
            <w:vAlign w:val="center"/>
            <w:hideMark/>
          </w:tcPr>
          <w:p w14:paraId="42B53A18" w14:textId="77777777" w:rsidR="003420E5" w:rsidRPr="00035F26" w:rsidRDefault="003420E5" w:rsidP="00984927">
            <w:pPr>
              <w:jc w:val="center"/>
              <w:textAlignment w:val="baseline"/>
              <w:rPr>
                <w:color w:val="000000"/>
              </w:rPr>
            </w:pPr>
            <w:r w:rsidRPr="00035F26">
              <w:rPr>
                <w:color w:val="000000"/>
              </w:rPr>
              <w:t>Место поставки товаров, выполнение работ и предоставления услуг:</w:t>
            </w:r>
          </w:p>
        </w:tc>
        <w:tc>
          <w:tcPr>
            <w:tcW w:w="2974" w:type="pct"/>
            <w:tcMar>
              <w:top w:w="0" w:type="dxa"/>
              <w:left w:w="108" w:type="dxa"/>
              <w:bottom w:w="0" w:type="dxa"/>
              <w:right w:w="108" w:type="dxa"/>
            </w:tcMar>
            <w:vAlign w:val="center"/>
          </w:tcPr>
          <w:p w14:paraId="3D82859B" w14:textId="77777777" w:rsidR="003420E5" w:rsidRPr="00035F26" w:rsidRDefault="003420E5" w:rsidP="00984927">
            <w:pPr>
              <w:tabs>
                <w:tab w:val="left" w:pos="304"/>
              </w:tabs>
              <w:suppressAutoHyphens/>
              <w:ind w:right="176"/>
              <w:contextualSpacing/>
              <w:jc w:val="both"/>
              <w:rPr>
                <w:lang w:eastAsia="zh-CN"/>
              </w:rPr>
            </w:pPr>
            <w:r w:rsidRPr="00035F26">
              <w:rPr>
                <w:lang w:val="en-US"/>
              </w:rPr>
              <w:t>CPT</w:t>
            </w:r>
            <w:r w:rsidRPr="00035F26">
              <w:t xml:space="preserve">, </w:t>
            </w:r>
            <w:r w:rsidRPr="00035F26">
              <w:rPr>
                <w:color w:val="000000" w:themeColor="text1"/>
              </w:rPr>
              <w:t xml:space="preserve">Республика Казахстан, область </w:t>
            </w:r>
            <w:proofErr w:type="spellStart"/>
            <w:r w:rsidRPr="00035F26">
              <w:rPr>
                <w:color w:val="000000" w:themeColor="text1"/>
              </w:rPr>
              <w:t>Ұлытау</w:t>
            </w:r>
            <w:proofErr w:type="spellEnd"/>
            <w:r w:rsidRPr="00035F26">
              <w:rPr>
                <w:color w:val="000000" w:themeColor="text1"/>
              </w:rPr>
              <w:t xml:space="preserve">, </w:t>
            </w:r>
            <w:proofErr w:type="spellStart"/>
            <w:r w:rsidRPr="00035F26">
              <w:rPr>
                <w:color w:val="000000" w:themeColor="text1"/>
              </w:rPr>
              <w:t>г.Сатпаев</w:t>
            </w:r>
            <w:proofErr w:type="spellEnd"/>
            <w:r w:rsidRPr="00035F26">
              <w:rPr>
                <w:color w:val="000000" w:themeColor="text1"/>
              </w:rPr>
              <w:t xml:space="preserve">, </w:t>
            </w:r>
            <w:proofErr w:type="spellStart"/>
            <w:r w:rsidRPr="00035F26">
              <w:rPr>
                <w:color w:val="000000" w:themeColor="text1"/>
              </w:rPr>
              <w:t>ул.Улытауская</w:t>
            </w:r>
            <w:proofErr w:type="spellEnd"/>
            <w:r w:rsidRPr="00035F26">
              <w:rPr>
                <w:color w:val="000000" w:themeColor="text1"/>
              </w:rPr>
              <w:t xml:space="preserve"> </w:t>
            </w:r>
            <w:proofErr w:type="spellStart"/>
            <w:r w:rsidRPr="00035F26">
              <w:rPr>
                <w:color w:val="000000" w:themeColor="text1"/>
              </w:rPr>
              <w:t>промзона</w:t>
            </w:r>
            <w:proofErr w:type="spellEnd"/>
            <w:r w:rsidRPr="00035F26">
              <w:rPr>
                <w:color w:val="000000" w:themeColor="text1"/>
              </w:rPr>
              <w:t xml:space="preserve">, ПТЭ. Код грузополучателя 0279, код ОКПО 53097927, код станции 677008, станция назначения </w:t>
            </w:r>
            <w:proofErr w:type="spellStart"/>
            <w:r w:rsidRPr="00035F26">
              <w:rPr>
                <w:color w:val="000000" w:themeColor="text1"/>
              </w:rPr>
              <w:t>Жезказган</w:t>
            </w:r>
            <w:proofErr w:type="spellEnd"/>
            <w:r w:rsidRPr="00035F26">
              <w:rPr>
                <w:color w:val="000000" w:themeColor="text1"/>
              </w:rPr>
              <w:t>.</w:t>
            </w:r>
          </w:p>
        </w:tc>
      </w:tr>
      <w:tr w:rsidR="003420E5" w:rsidRPr="00035F26" w14:paraId="06535A16" w14:textId="77777777" w:rsidTr="003420E5">
        <w:trPr>
          <w:trHeight w:val="357"/>
          <w:jc w:val="center"/>
        </w:trPr>
        <w:tc>
          <w:tcPr>
            <w:tcW w:w="2026" w:type="pct"/>
            <w:tcMar>
              <w:top w:w="0" w:type="dxa"/>
              <w:left w:w="108" w:type="dxa"/>
              <w:bottom w:w="0" w:type="dxa"/>
              <w:right w:w="108" w:type="dxa"/>
            </w:tcMar>
            <w:vAlign w:val="center"/>
            <w:hideMark/>
          </w:tcPr>
          <w:p w14:paraId="36B6FE9F" w14:textId="77777777" w:rsidR="003420E5" w:rsidRPr="00035F26" w:rsidRDefault="003420E5" w:rsidP="00984927">
            <w:pPr>
              <w:jc w:val="center"/>
              <w:textAlignment w:val="baseline"/>
              <w:rPr>
                <w:color w:val="000000"/>
              </w:rPr>
            </w:pPr>
            <w:r w:rsidRPr="00035F26">
              <w:rPr>
                <w:color w:val="000000"/>
              </w:rPr>
              <w:t>Срок поставки товаров, выполнение работ и предоставления услуг:</w:t>
            </w:r>
          </w:p>
        </w:tc>
        <w:tc>
          <w:tcPr>
            <w:tcW w:w="2974" w:type="pct"/>
            <w:tcMar>
              <w:top w:w="0" w:type="dxa"/>
              <w:left w:w="108" w:type="dxa"/>
              <w:bottom w:w="0" w:type="dxa"/>
              <w:right w:w="108" w:type="dxa"/>
            </w:tcMar>
            <w:vAlign w:val="center"/>
          </w:tcPr>
          <w:p w14:paraId="2552ED3C" w14:textId="77777777" w:rsidR="003420E5" w:rsidRPr="003420E5" w:rsidRDefault="003420E5" w:rsidP="00984927">
            <w:pPr>
              <w:tabs>
                <w:tab w:val="left" w:pos="304"/>
              </w:tabs>
              <w:suppressAutoHyphens/>
              <w:ind w:left="42" w:right="176"/>
              <w:contextualSpacing/>
              <w:jc w:val="both"/>
            </w:pPr>
            <w:r w:rsidRPr="00035F26">
              <w:rPr>
                <w:b/>
                <w:color w:val="000000" w:themeColor="text1"/>
              </w:rPr>
              <w:t>Период закупа в течение 4 квартала 2026 года</w:t>
            </w:r>
            <w:r w:rsidRPr="00035F26">
              <w:rPr>
                <w:color w:val="000000" w:themeColor="text1"/>
              </w:rPr>
              <w:t>. Отгрузка по заказу покупателя железнодорожным транспортом. Срок поставки 30 календарных дней с даты направления заказа</w:t>
            </w:r>
            <w:r w:rsidRPr="003420E5">
              <w:t>. Оплата стоимости Товара производится Покупателем на следующих условиях: 50% стоимости Товара оплачивается в порядке предварительной оплаты не позднее чем за 2 (два) дня до начала отгрузки Товара, исходя из равномерного объёма месячной заявки на отгрузку Товара; оставшиеся 50% стоимости Товара оплачиваются в течение 30 (тридцати) календарных дней с даты отгрузки Товара.</w:t>
            </w:r>
          </w:p>
          <w:p w14:paraId="7963D79B" w14:textId="77777777" w:rsidR="003420E5" w:rsidRPr="00035F26" w:rsidRDefault="003420E5" w:rsidP="00984927">
            <w:pPr>
              <w:tabs>
                <w:tab w:val="left" w:pos="304"/>
              </w:tabs>
              <w:suppressAutoHyphens/>
              <w:ind w:left="42" w:right="176"/>
              <w:contextualSpacing/>
              <w:jc w:val="both"/>
              <w:rPr>
                <w:color w:val="000000" w:themeColor="text1"/>
              </w:rPr>
            </w:pPr>
            <w:r w:rsidRPr="00035F26">
              <w:rPr>
                <w:color w:val="000000" w:themeColor="text1"/>
              </w:rPr>
              <w:lastRenderedPageBreak/>
              <w:t xml:space="preserve">Организатор тендера не гарантирует направление заказа на поставку всего объема ТМЦ, отраженного в спецификации. Допускается </w:t>
            </w:r>
            <w:proofErr w:type="spellStart"/>
            <w:r w:rsidRPr="00035F26">
              <w:rPr>
                <w:color w:val="000000" w:themeColor="text1"/>
              </w:rPr>
              <w:t>толеранс</w:t>
            </w:r>
            <w:proofErr w:type="spellEnd"/>
            <w:r w:rsidRPr="00035F26">
              <w:rPr>
                <w:color w:val="000000" w:themeColor="text1"/>
              </w:rPr>
              <w:t xml:space="preserve"> в весе и сумме + (плюс) 10% - (минус) 10% (по согласованию с заказчиком). Проект договора прилагается.</w:t>
            </w:r>
          </w:p>
        </w:tc>
      </w:tr>
      <w:tr w:rsidR="003420E5" w:rsidRPr="006E3738" w14:paraId="0DB92486" w14:textId="77777777" w:rsidTr="003420E5">
        <w:trPr>
          <w:trHeight w:val="827"/>
          <w:jc w:val="center"/>
        </w:trPr>
        <w:tc>
          <w:tcPr>
            <w:tcW w:w="2026" w:type="pct"/>
            <w:tcMar>
              <w:top w:w="0" w:type="dxa"/>
              <w:left w:w="108" w:type="dxa"/>
              <w:bottom w:w="0" w:type="dxa"/>
              <w:right w:w="108" w:type="dxa"/>
            </w:tcMar>
            <w:vAlign w:val="center"/>
            <w:hideMark/>
          </w:tcPr>
          <w:p w14:paraId="46B3AC5F" w14:textId="77777777" w:rsidR="003420E5" w:rsidRPr="00035F26" w:rsidRDefault="003420E5" w:rsidP="00984927">
            <w:pPr>
              <w:jc w:val="center"/>
              <w:textAlignment w:val="baseline"/>
              <w:rPr>
                <w:color w:val="000000"/>
              </w:rPr>
            </w:pPr>
            <w:r w:rsidRPr="00035F26">
              <w:rPr>
                <w:color w:val="000000"/>
              </w:rPr>
              <w:lastRenderedPageBreak/>
              <w:t>Описание и требуемые функциональные, технические, качественные и эксплуатационные характеристики закупаемых товаров:</w:t>
            </w:r>
          </w:p>
        </w:tc>
        <w:tc>
          <w:tcPr>
            <w:tcW w:w="2974" w:type="pct"/>
            <w:tcMar>
              <w:top w:w="0" w:type="dxa"/>
              <w:left w:w="108" w:type="dxa"/>
              <w:bottom w:w="0" w:type="dxa"/>
              <w:right w:w="108" w:type="dxa"/>
            </w:tcMar>
            <w:vAlign w:val="center"/>
          </w:tcPr>
          <w:p w14:paraId="75E8A30F" w14:textId="77777777" w:rsidR="003420E5" w:rsidRPr="00035F26" w:rsidRDefault="003420E5" w:rsidP="003420E5">
            <w:pPr>
              <w:pStyle w:val="a6"/>
              <w:numPr>
                <w:ilvl w:val="0"/>
                <w:numId w:val="11"/>
              </w:numPr>
              <w:tabs>
                <w:tab w:val="left" w:pos="0"/>
              </w:tabs>
              <w:suppressAutoHyphens/>
              <w:autoSpaceDE/>
              <w:autoSpaceDN/>
              <w:ind w:left="108" w:right="0" w:hanging="76"/>
              <w:contextualSpacing/>
              <w:rPr>
                <w:snapToGrid w:val="0"/>
                <w:color w:val="FF0000"/>
                <w:sz w:val="24"/>
                <w:szCs w:val="24"/>
              </w:rPr>
            </w:pPr>
            <w:r w:rsidRPr="00035F26">
              <w:rPr>
                <w:sz w:val="24"/>
                <w:szCs w:val="24"/>
              </w:rPr>
              <w:t xml:space="preserve">Поставка товара должна быть осуществлена Поставщиком на условиях </w:t>
            </w:r>
            <w:r w:rsidRPr="00035F26">
              <w:rPr>
                <w:sz w:val="24"/>
                <w:szCs w:val="24"/>
                <w:lang w:val="en-US"/>
              </w:rPr>
              <w:t>CPT</w:t>
            </w:r>
            <w:r w:rsidRPr="00035F26">
              <w:rPr>
                <w:sz w:val="24"/>
                <w:szCs w:val="24"/>
              </w:rPr>
              <w:t xml:space="preserve"> станция </w:t>
            </w:r>
            <w:proofErr w:type="spellStart"/>
            <w:r w:rsidRPr="00035F26">
              <w:rPr>
                <w:sz w:val="24"/>
                <w:szCs w:val="24"/>
              </w:rPr>
              <w:t>Жезказган</w:t>
            </w:r>
            <w:proofErr w:type="spellEnd"/>
            <w:r w:rsidRPr="00035F26">
              <w:rPr>
                <w:sz w:val="24"/>
                <w:szCs w:val="24"/>
              </w:rPr>
              <w:t xml:space="preserve"> в соответствии с правилами </w:t>
            </w:r>
            <w:proofErr w:type="spellStart"/>
            <w:r w:rsidRPr="00035F26">
              <w:rPr>
                <w:sz w:val="24"/>
                <w:szCs w:val="24"/>
              </w:rPr>
              <w:t>Инкотермс</w:t>
            </w:r>
            <w:proofErr w:type="spellEnd"/>
            <w:r w:rsidRPr="00035F26">
              <w:rPr>
                <w:sz w:val="24"/>
                <w:szCs w:val="24"/>
              </w:rPr>
              <w:t xml:space="preserve"> 2010.</w:t>
            </w:r>
          </w:p>
          <w:p w14:paraId="78C45B86" w14:textId="77777777" w:rsidR="003420E5" w:rsidRPr="00035F26" w:rsidRDefault="003420E5" w:rsidP="003420E5">
            <w:pPr>
              <w:pStyle w:val="a6"/>
              <w:numPr>
                <w:ilvl w:val="0"/>
                <w:numId w:val="11"/>
              </w:numPr>
              <w:tabs>
                <w:tab w:val="left" w:pos="0"/>
              </w:tabs>
              <w:suppressAutoHyphens/>
              <w:autoSpaceDE/>
              <w:autoSpaceDN/>
              <w:ind w:left="108" w:right="0" w:hanging="76"/>
              <w:contextualSpacing/>
              <w:rPr>
                <w:snapToGrid w:val="0"/>
                <w:sz w:val="24"/>
                <w:szCs w:val="24"/>
              </w:rPr>
            </w:pPr>
            <w:r w:rsidRPr="00035F26">
              <w:rPr>
                <w:rStyle w:val="s0"/>
                <w:sz w:val="24"/>
                <w:szCs w:val="24"/>
              </w:rPr>
              <w:t xml:space="preserve">Закупки стратегических товаров осуществляются непосредственно у производителей стратегических товаров. </w:t>
            </w:r>
            <w:r w:rsidRPr="00035F26">
              <w:rPr>
                <w:sz w:val="24"/>
                <w:szCs w:val="24"/>
              </w:rPr>
              <w:t>Предоставляются копии документов, подтверждающих, что потенциальный поставщик является производителем стратегического товара, полученных от соответствующего компетентного органа.</w:t>
            </w:r>
          </w:p>
          <w:p w14:paraId="1FF8253C" w14:textId="77777777" w:rsidR="003420E5" w:rsidRPr="006E3738" w:rsidRDefault="003420E5" w:rsidP="003420E5">
            <w:pPr>
              <w:pStyle w:val="a6"/>
              <w:numPr>
                <w:ilvl w:val="0"/>
                <w:numId w:val="11"/>
              </w:numPr>
              <w:tabs>
                <w:tab w:val="left" w:pos="0"/>
              </w:tabs>
              <w:suppressAutoHyphens/>
              <w:autoSpaceDE/>
              <w:autoSpaceDN/>
              <w:ind w:left="164" w:right="82" w:firstLine="0"/>
              <w:contextualSpacing/>
              <w:rPr>
                <w:snapToGrid w:val="0"/>
                <w:color w:val="FF0000"/>
                <w:sz w:val="24"/>
                <w:szCs w:val="24"/>
              </w:rPr>
            </w:pPr>
            <w:r w:rsidRPr="006E3738">
              <w:rPr>
                <w:sz w:val="24"/>
                <w:szCs w:val="24"/>
              </w:rPr>
              <w:t>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Срок действия гарантии на поставленный Товар составляет 18 (</w:t>
            </w:r>
            <w:proofErr w:type="spellStart"/>
            <w:r w:rsidRPr="006E3738">
              <w:rPr>
                <w:sz w:val="24"/>
                <w:szCs w:val="24"/>
              </w:rPr>
              <w:t>восемьнадцать</w:t>
            </w:r>
            <w:proofErr w:type="spellEnd"/>
            <w:r w:rsidRPr="006E3738">
              <w:rPr>
                <w:sz w:val="24"/>
                <w:szCs w:val="24"/>
              </w:rPr>
              <w:t>) месяцев с момента приемки.</w:t>
            </w:r>
          </w:p>
        </w:tc>
      </w:tr>
    </w:tbl>
    <w:p w14:paraId="7EBBDC3E" w14:textId="77777777" w:rsidR="00EE13DA" w:rsidRPr="00255D01" w:rsidRDefault="00EE13DA" w:rsidP="00EE13DA"/>
    <w:p w14:paraId="07FD3EAC" w14:textId="77777777" w:rsidR="00EE13DA" w:rsidRPr="00255D01" w:rsidRDefault="00EE13DA" w:rsidP="00EE13DA">
      <w:pPr>
        <w:ind w:left="-284"/>
      </w:pPr>
    </w:p>
    <w:p w14:paraId="6B380725" w14:textId="77777777" w:rsidR="00943AFB" w:rsidRDefault="00943AFB" w:rsidP="001562B8">
      <w:pPr>
        <w:ind w:right="965"/>
        <w:textAlignment w:val="baseline"/>
      </w:pPr>
    </w:p>
    <w:p w14:paraId="6FAFADE0" w14:textId="76CD61BC" w:rsidR="001562B8" w:rsidRPr="008C06CC" w:rsidRDefault="007C6275" w:rsidP="00EE13DA">
      <w:pPr>
        <w:ind w:left="-567" w:right="965"/>
        <w:textAlignment w:val="baseline"/>
      </w:pPr>
      <w:r>
        <w:rPr>
          <w:lang w:val="kk-KZ"/>
        </w:rPr>
        <w:t xml:space="preserve">          </w:t>
      </w:r>
      <w:r w:rsidR="00B16452">
        <w:rPr>
          <w:lang w:val="kk-KZ"/>
        </w:rPr>
        <w:t xml:space="preserve">   </w:t>
      </w:r>
      <w:r w:rsidR="00F5701A">
        <w:rPr>
          <w:lang w:val="kk-KZ"/>
        </w:rPr>
        <w:t>П</w:t>
      </w:r>
      <w:proofErr w:type="spellStart"/>
      <w:r w:rsidR="00F5701A">
        <w:t>редседатель</w:t>
      </w:r>
      <w:proofErr w:type="spellEnd"/>
      <w:r w:rsidR="001562B8" w:rsidRPr="008C06CC">
        <w:t xml:space="preserve"> конкурсн</w:t>
      </w:r>
      <w:r w:rsidR="00BC147C" w:rsidRPr="008C06CC">
        <w:t>ой Комиссии</w:t>
      </w:r>
      <w:r w:rsidR="00BC147C" w:rsidRPr="008C06CC">
        <w:tab/>
        <w:t xml:space="preserve"> </w:t>
      </w:r>
      <w:r w:rsidR="00B16452">
        <w:t xml:space="preserve">               </w:t>
      </w:r>
      <w:proofErr w:type="spellStart"/>
      <w:r w:rsidR="00C80E11">
        <w:t>Исанов</w:t>
      </w:r>
      <w:proofErr w:type="spellEnd"/>
      <w:r w:rsidR="00C80E11">
        <w:t xml:space="preserve"> А.К.</w:t>
      </w:r>
      <w:r w:rsidR="001562B8" w:rsidRPr="008C06CC">
        <w:t>_______________</w:t>
      </w:r>
    </w:p>
    <w:p w14:paraId="41AE5C31" w14:textId="7AF9438A" w:rsidR="001562B8" w:rsidRPr="008C06CC" w:rsidRDefault="001562B8" w:rsidP="001562B8">
      <w:pPr>
        <w:ind w:right="965"/>
        <w:textAlignment w:val="baseline"/>
      </w:pPr>
      <w:r w:rsidRPr="008C06CC">
        <w:t xml:space="preserve">                                            </w:t>
      </w:r>
      <w:r w:rsidR="00FF588F">
        <w:t xml:space="preserve">                       </w:t>
      </w:r>
      <w:r w:rsidRPr="008C06CC">
        <w:t xml:space="preserve">   </w:t>
      </w:r>
      <w:r w:rsidR="00B16452">
        <w:t xml:space="preserve">         </w:t>
      </w:r>
      <w:r w:rsidRPr="008C06CC">
        <w:t xml:space="preserve"> (Ф.И.О.)             </w:t>
      </w:r>
      <w:r w:rsidRPr="008C06CC">
        <w:tab/>
        <w:t>(Подпись, дата)</w:t>
      </w:r>
    </w:p>
    <w:p w14:paraId="6612582E" w14:textId="77777777" w:rsidR="00EE13DA" w:rsidRDefault="00EE13DA" w:rsidP="001562B8">
      <w:pPr>
        <w:ind w:right="965"/>
        <w:contextualSpacing/>
        <w:jc w:val="right"/>
        <w:textAlignment w:val="baseline"/>
      </w:pPr>
    </w:p>
    <w:p w14:paraId="7D3B9A2C" w14:textId="77777777" w:rsidR="00822429" w:rsidRDefault="00822429" w:rsidP="001562B8">
      <w:pPr>
        <w:ind w:right="965"/>
        <w:contextualSpacing/>
        <w:jc w:val="right"/>
        <w:textAlignment w:val="baseline"/>
      </w:pPr>
    </w:p>
    <w:p w14:paraId="72968769" w14:textId="77777777" w:rsidR="00822429" w:rsidRDefault="00822429" w:rsidP="001562B8">
      <w:pPr>
        <w:ind w:right="965"/>
        <w:contextualSpacing/>
        <w:jc w:val="right"/>
        <w:textAlignment w:val="baseline"/>
      </w:pPr>
    </w:p>
    <w:p w14:paraId="13D5CA0C" w14:textId="77777777" w:rsidR="00822429" w:rsidRDefault="00822429" w:rsidP="001562B8">
      <w:pPr>
        <w:ind w:right="965"/>
        <w:contextualSpacing/>
        <w:jc w:val="right"/>
        <w:textAlignment w:val="baseline"/>
      </w:pPr>
    </w:p>
    <w:p w14:paraId="0BB4EE6D" w14:textId="77777777" w:rsidR="00822429" w:rsidRDefault="00822429" w:rsidP="001562B8">
      <w:pPr>
        <w:ind w:right="965"/>
        <w:contextualSpacing/>
        <w:jc w:val="right"/>
        <w:textAlignment w:val="baseline"/>
      </w:pPr>
    </w:p>
    <w:p w14:paraId="372B8AB0" w14:textId="77777777" w:rsidR="00822429" w:rsidRDefault="00822429" w:rsidP="001562B8">
      <w:pPr>
        <w:ind w:right="965"/>
        <w:contextualSpacing/>
        <w:jc w:val="right"/>
        <w:textAlignment w:val="baseline"/>
      </w:pPr>
    </w:p>
    <w:p w14:paraId="1C745988" w14:textId="77777777" w:rsidR="00822429" w:rsidRDefault="00822429" w:rsidP="001562B8">
      <w:pPr>
        <w:ind w:right="965"/>
        <w:contextualSpacing/>
        <w:jc w:val="right"/>
        <w:textAlignment w:val="baseline"/>
      </w:pPr>
    </w:p>
    <w:p w14:paraId="4BF0DEAF" w14:textId="77777777" w:rsidR="001562B8" w:rsidRPr="008C06CC" w:rsidRDefault="001562B8" w:rsidP="001562B8">
      <w:pPr>
        <w:ind w:right="965"/>
        <w:contextualSpacing/>
        <w:jc w:val="right"/>
        <w:textAlignment w:val="baseline"/>
      </w:pPr>
      <w:r w:rsidRPr="008C06CC">
        <w:lastRenderedPageBreak/>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pPr>
      <w:r w:rsidRPr="008C06CC">
        <w:t> </w:t>
      </w:r>
    </w:p>
    <w:p w14:paraId="5A13D577" w14:textId="77777777" w:rsidR="001562B8" w:rsidRPr="008C06CC" w:rsidRDefault="001562B8" w:rsidP="001478ED">
      <w:pPr>
        <w:ind w:firstLine="397"/>
        <w:contextualSpacing/>
        <w:jc w:val="right"/>
        <w:textAlignment w:val="baseline"/>
      </w:pPr>
      <w:r w:rsidRPr="008C06CC">
        <w:t>Кому _____________________________</w:t>
      </w:r>
    </w:p>
    <w:p w14:paraId="45F11790" w14:textId="77777777" w:rsidR="001562B8" w:rsidRPr="008C06CC" w:rsidRDefault="001562B8" w:rsidP="001478ED">
      <w:pPr>
        <w:ind w:firstLine="397"/>
        <w:contextualSpacing/>
        <w:jc w:val="right"/>
        <w:textAlignment w:val="baseline"/>
      </w:pPr>
      <w:r w:rsidRPr="008C06CC">
        <w:t>__________________________________</w:t>
      </w:r>
    </w:p>
    <w:p w14:paraId="4D21C747" w14:textId="77777777" w:rsidR="001562B8" w:rsidRPr="008C06CC" w:rsidRDefault="001562B8" w:rsidP="001478ED">
      <w:pPr>
        <w:ind w:firstLine="397"/>
        <w:contextualSpacing/>
        <w:jc w:val="right"/>
        <w:textAlignment w:val="baseline"/>
      </w:pPr>
      <w:r w:rsidRPr="008C06CC">
        <w:t>(наименование субъекта</w:t>
      </w:r>
    </w:p>
    <w:p w14:paraId="23E6D213" w14:textId="77777777" w:rsidR="001562B8" w:rsidRPr="008C06CC" w:rsidRDefault="001562B8" w:rsidP="001478ED">
      <w:pPr>
        <w:ind w:firstLine="397"/>
        <w:contextualSpacing/>
        <w:jc w:val="right"/>
        <w:textAlignment w:val="baseline"/>
      </w:pPr>
      <w:r w:rsidRPr="008C06CC">
        <w:t>естественной монополии)</w:t>
      </w:r>
    </w:p>
    <w:p w14:paraId="6915F03A" w14:textId="77777777" w:rsidR="001562B8" w:rsidRPr="008C06CC" w:rsidRDefault="001562B8" w:rsidP="001478ED">
      <w:pPr>
        <w:ind w:firstLine="397"/>
        <w:contextualSpacing/>
        <w:jc w:val="right"/>
        <w:textAlignment w:val="baseline"/>
      </w:pPr>
      <w:r w:rsidRPr="008C06CC">
        <w:t>От кого _________________________</w:t>
      </w:r>
    </w:p>
    <w:p w14:paraId="09ADCC4C" w14:textId="77777777" w:rsidR="001562B8" w:rsidRPr="008C06CC" w:rsidRDefault="001562B8" w:rsidP="001478ED">
      <w:pPr>
        <w:ind w:firstLine="397"/>
        <w:contextualSpacing/>
        <w:jc w:val="right"/>
        <w:textAlignment w:val="baseline"/>
      </w:pPr>
      <w:r w:rsidRPr="008C06CC">
        <w:t>________________________________</w:t>
      </w:r>
    </w:p>
    <w:p w14:paraId="6B83304F" w14:textId="77777777" w:rsidR="001562B8" w:rsidRPr="008C06CC" w:rsidRDefault="001562B8" w:rsidP="001478ED">
      <w:pPr>
        <w:ind w:firstLine="397"/>
        <w:contextualSpacing/>
        <w:jc w:val="right"/>
        <w:textAlignment w:val="baseline"/>
      </w:pPr>
      <w:r w:rsidRPr="008C06CC">
        <w:t>(наименование потенциального</w:t>
      </w:r>
    </w:p>
    <w:p w14:paraId="22E14974" w14:textId="77777777" w:rsidR="001562B8" w:rsidRPr="008C06CC" w:rsidRDefault="001562B8" w:rsidP="001478ED">
      <w:pPr>
        <w:ind w:firstLine="397"/>
        <w:contextualSpacing/>
        <w:jc w:val="right"/>
        <w:textAlignment w:val="baseline"/>
      </w:pPr>
      <w:r w:rsidRPr="008C06CC">
        <w:t>поставщика)</w:t>
      </w:r>
    </w:p>
    <w:p w14:paraId="37CB9945" w14:textId="77777777" w:rsidR="001562B8" w:rsidRPr="008C06CC" w:rsidRDefault="001562B8" w:rsidP="001478ED">
      <w:pPr>
        <w:ind w:firstLine="397"/>
        <w:contextualSpacing/>
        <w:jc w:val="right"/>
        <w:textAlignment w:val="baseline"/>
      </w:pPr>
      <w:r w:rsidRPr="008C06CC">
        <w:t> </w:t>
      </w:r>
    </w:p>
    <w:p w14:paraId="18C3B367" w14:textId="77777777" w:rsidR="001562B8" w:rsidRPr="008C06CC" w:rsidRDefault="001562B8" w:rsidP="001478ED">
      <w:pPr>
        <w:ind w:firstLine="397"/>
        <w:contextualSpacing/>
        <w:jc w:val="right"/>
        <w:textAlignment w:val="baseline"/>
      </w:pPr>
      <w:r w:rsidRPr="008C06CC">
        <w:t> </w:t>
      </w:r>
    </w:p>
    <w:p w14:paraId="26C626E6" w14:textId="77777777" w:rsidR="001562B8" w:rsidRPr="008C06CC" w:rsidRDefault="001562B8" w:rsidP="001478ED">
      <w:pPr>
        <w:contextualSpacing/>
        <w:jc w:val="center"/>
      </w:pPr>
      <w:r w:rsidRPr="008C06CC">
        <w:rPr>
          <w:b/>
          <w:bCs/>
        </w:rPr>
        <w:t>Заявка на участие в конкурсе (тендере)</w:t>
      </w:r>
    </w:p>
    <w:p w14:paraId="1ACF0D0A" w14:textId="77777777" w:rsidR="001562B8" w:rsidRPr="008C06CC" w:rsidRDefault="001562B8" w:rsidP="001478ED">
      <w:pPr>
        <w:ind w:firstLine="397"/>
        <w:contextualSpacing/>
        <w:jc w:val="center"/>
        <w:textAlignment w:val="baseline"/>
      </w:pPr>
      <w:r w:rsidRPr="008C06CC">
        <w:t> </w:t>
      </w:r>
    </w:p>
    <w:p w14:paraId="1433F70D" w14:textId="77777777"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84075C1" w14:textId="77777777"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42C4345" w14:textId="77777777"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00AE456F" w14:textId="77777777"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pPr>
      <w:r w:rsidRPr="001562B8">
        <w:t> ______________________________________________________________________</w:t>
      </w:r>
    </w:p>
    <w:p w14:paraId="6ADFE96C" w14:textId="77777777" w:rsidR="001562B8" w:rsidRPr="001562B8" w:rsidRDefault="001562B8" w:rsidP="001478ED">
      <w:pPr>
        <w:outlineLvl w:val="0"/>
        <w:rPr>
          <w:color w:val="000000"/>
        </w:rPr>
      </w:pPr>
      <w:r w:rsidRPr="001562B8">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rPr>
      </w:pPr>
    </w:p>
    <w:p w14:paraId="587C2A55" w14:textId="77777777" w:rsidR="001478ED" w:rsidRDefault="001478ED" w:rsidP="001562B8">
      <w:pPr>
        <w:ind w:right="965"/>
        <w:jc w:val="right"/>
        <w:rPr>
          <w:rFonts w:eastAsia="BatangChe"/>
          <w:bCs/>
          <w:color w:val="000000"/>
        </w:rPr>
      </w:pPr>
    </w:p>
    <w:p w14:paraId="1AB6F7BF" w14:textId="77777777" w:rsidR="00AF7577" w:rsidRDefault="00AF7577" w:rsidP="001E5E36">
      <w:pPr>
        <w:ind w:right="965"/>
        <w:contextualSpacing/>
        <w:jc w:val="right"/>
        <w:textAlignment w:val="baseline"/>
      </w:pPr>
    </w:p>
    <w:p w14:paraId="784B296F" w14:textId="77777777" w:rsidR="00AF7577" w:rsidRDefault="00AF7577" w:rsidP="001E5E36">
      <w:pPr>
        <w:ind w:right="965"/>
        <w:contextualSpacing/>
        <w:jc w:val="right"/>
        <w:textAlignment w:val="baseline"/>
      </w:pPr>
    </w:p>
    <w:p w14:paraId="7681795D" w14:textId="77777777" w:rsidR="00AF7577" w:rsidRDefault="00AF7577" w:rsidP="001E5E36">
      <w:pPr>
        <w:ind w:right="965"/>
        <w:contextualSpacing/>
        <w:jc w:val="right"/>
        <w:textAlignment w:val="baseline"/>
      </w:pPr>
    </w:p>
    <w:p w14:paraId="6019D04E" w14:textId="77777777" w:rsidR="00AF7577" w:rsidRDefault="00AF7577" w:rsidP="001E5E36">
      <w:pPr>
        <w:ind w:right="965"/>
        <w:contextualSpacing/>
        <w:jc w:val="right"/>
        <w:textAlignment w:val="baseline"/>
      </w:pPr>
    </w:p>
    <w:p w14:paraId="5959335A" w14:textId="77777777" w:rsidR="00AF7577" w:rsidRDefault="00AF7577" w:rsidP="001E5E36">
      <w:pPr>
        <w:ind w:right="965"/>
        <w:contextualSpacing/>
        <w:jc w:val="right"/>
        <w:textAlignment w:val="baseline"/>
      </w:pPr>
    </w:p>
    <w:p w14:paraId="4E13D691" w14:textId="77777777" w:rsidR="00AF7577" w:rsidRDefault="00AF7577" w:rsidP="001E5E36">
      <w:pPr>
        <w:ind w:right="965"/>
        <w:contextualSpacing/>
        <w:jc w:val="right"/>
        <w:textAlignment w:val="baseline"/>
      </w:pPr>
    </w:p>
    <w:p w14:paraId="6A1B4E77" w14:textId="77777777" w:rsidR="00AF7577" w:rsidRDefault="00AF7577" w:rsidP="001E5E36">
      <w:pPr>
        <w:ind w:right="965"/>
        <w:contextualSpacing/>
        <w:jc w:val="right"/>
        <w:textAlignment w:val="baseline"/>
      </w:pPr>
    </w:p>
    <w:p w14:paraId="349E2A9C" w14:textId="77777777" w:rsidR="00AF7577" w:rsidRDefault="00AF7577" w:rsidP="001E5E36">
      <w:pPr>
        <w:ind w:right="965"/>
        <w:contextualSpacing/>
        <w:jc w:val="right"/>
        <w:textAlignment w:val="baseline"/>
      </w:pPr>
    </w:p>
    <w:p w14:paraId="32D5746B" w14:textId="77777777" w:rsidR="00AF7577" w:rsidRDefault="00AF7577" w:rsidP="001E5E36">
      <w:pPr>
        <w:ind w:right="965"/>
        <w:contextualSpacing/>
        <w:jc w:val="right"/>
        <w:textAlignment w:val="baseline"/>
      </w:pPr>
    </w:p>
    <w:p w14:paraId="41E00D3B" w14:textId="77777777" w:rsidR="00AF7577" w:rsidRDefault="00AF7577" w:rsidP="001E5E36">
      <w:pPr>
        <w:ind w:right="965"/>
        <w:contextualSpacing/>
        <w:jc w:val="right"/>
        <w:textAlignment w:val="baseline"/>
      </w:pPr>
    </w:p>
    <w:p w14:paraId="4B685A8A" w14:textId="77777777" w:rsidR="00AF7577" w:rsidRDefault="00AF7577" w:rsidP="001E5E36">
      <w:pPr>
        <w:ind w:right="965"/>
        <w:contextualSpacing/>
        <w:jc w:val="right"/>
        <w:textAlignment w:val="baseline"/>
      </w:pPr>
    </w:p>
    <w:p w14:paraId="7D662C42" w14:textId="77777777" w:rsidR="00AF7577" w:rsidRDefault="00AF7577" w:rsidP="001E5E36">
      <w:pPr>
        <w:ind w:right="965"/>
        <w:contextualSpacing/>
        <w:jc w:val="right"/>
        <w:textAlignment w:val="baseline"/>
      </w:pPr>
    </w:p>
    <w:p w14:paraId="53BCCECB" w14:textId="77777777" w:rsidR="00AF7577" w:rsidRDefault="00AF7577" w:rsidP="001E5E36">
      <w:pPr>
        <w:ind w:right="965"/>
        <w:contextualSpacing/>
        <w:jc w:val="right"/>
        <w:textAlignment w:val="baseline"/>
      </w:pPr>
    </w:p>
    <w:p w14:paraId="6BA7CE4A" w14:textId="1B0DEC6D" w:rsidR="00ED2D50" w:rsidRDefault="00DD3C8B" w:rsidP="001E5E36">
      <w:pPr>
        <w:ind w:right="965"/>
        <w:contextualSpacing/>
        <w:jc w:val="right"/>
        <w:textAlignment w:val="baseline"/>
      </w:pPr>
      <w:r>
        <w:lastRenderedPageBreak/>
        <w:t>Приложение 4</w:t>
      </w:r>
      <w:r w:rsidR="00A42E33" w:rsidRPr="008C06CC">
        <w:t xml:space="preserve"> к Конкурсной документации</w:t>
      </w:r>
    </w:p>
    <w:tbl>
      <w:tblPr>
        <w:tblStyle w:val="a8"/>
        <w:tblW w:w="0" w:type="auto"/>
        <w:tblInd w:w="-176" w:type="dxa"/>
        <w:tblLook w:val="04A0" w:firstRow="1" w:lastRow="0" w:firstColumn="1" w:lastColumn="0" w:noHBand="0" w:noVBand="1"/>
      </w:tblPr>
      <w:tblGrid>
        <w:gridCol w:w="4839"/>
        <w:gridCol w:w="4682"/>
      </w:tblGrid>
      <w:tr w:rsidR="003420E5" w:rsidRPr="000B5D44" w14:paraId="1F7FDE95" w14:textId="77777777" w:rsidTr="00984927">
        <w:trPr>
          <w:trHeight w:val="1832"/>
        </w:trPr>
        <w:tc>
          <w:tcPr>
            <w:tcW w:w="4839" w:type="dxa"/>
          </w:tcPr>
          <w:p w14:paraId="45E807B2" w14:textId="77777777" w:rsidR="003420E5" w:rsidRPr="000B5D44" w:rsidRDefault="003420E5" w:rsidP="00984927">
            <w:pPr>
              <w:keepNext/>
              <w:jc w:val="center"/>
              <w:outlineLvl w:val="0"/>
              <w:rPr>
                <w:b/>
                <w:sz w:val="20"/>
                <w:szCs w:val="20"/>
                <w:lang w:val="kk-KZ"/>
              </w:rPr>
            </w:pPr>
            <w:r w:rsidRPr="000B5D44">
              <w:rPr>
                <w:b/>
                <w:sz w:val="20"/>
                <w:szCs w:val="20"/>
                <w:lang w:val="kk-KZ"/>
              </w:rPr>
              <w:t>Табиғи монополистерінің жылу көздеріне көмірді жеткізу ШАРТТЫ</w:t>
            </w:r>
          </w:p>
          <w:p w14:paraId="717C04B0" w14:textId="77777777" w:rsidR="003420E5" w:rsidRPr="000B5D44" w:rsidRDefault="003420E5" w:rsidP="00984927">
            <w:pPr>
              <w:pStyle w:val="af0"/>
              <w:rPr>
                <w:sz w:val="20"/>
                <w:lang w:val="kk-KZ"/>
              </w:rPr>
            </w:pPr>
            <w:r w:rsidRPr="000B5D44">
              <w:rPr>
                <w:sz w:val="20"/>
                <w:lang w:val="kk-KZ"/>
              </w:rPr>
              <w:t xml:space="preserve">  </w:t>
            </w:r>
            <w:r w:rsidRPr="000B5D44">
              <w:rPr>
                <w:sz w:val="20"/>
              </w:rPr>
              <w:t xml:space="preserve"> </w:t>
            </w:r>
            <w:r w:rsidRPr="000B5D44">
              <w:rPr>
                <w:sz w:val="20"/>
                <w:lang w:val="kk-KZ"/>
              </w:rPr>
              <w:t>№________________________</w:t>
            </w:r>
          </w:p>
          <w:p w14:paraId="3DCCC9A6" w14:textId="77777777" w:rsidR="003420E5" w:rsidRPr="000B5D44" w:rsidRDefault="003420E5" w:rsidP="00984927">
            <w:pPr>
              <w:pStyle w:val="af0"/>
              <w:rPr>
                <w:sz w:val="20"/>
                <w:lang w:val="kk-KZ"/>
              </w:rPr>
            </w:pPr>
          </w:p>
          <w:p w14:paraId="7460CCED" w14:textId="77777777" w:rsidR="003420E5" w:rsidRPr="000B5D44" w:rsidRDefault="003420E5" w:rsidP="00984927">
            <w:pPr>
              <w:rPr>
                <w:sz w:val="20"/>
                <w:szCs w:val="20"/>
              </w:rPr>
            </w:pPr>
            <w:r w:rsidRPr="000B5D44">
              <w:rPr>
                <w:b/>
                <w:sz w:val="20"/>
                <w:szCs w:val="20"/>
                <w:lang w:val="kk-KZ"/>
              </w:rPr>
              <w:t>Семей қ.</w:t>
            </w:r>
            <w:r w:rsidRPr="000B5D44">
              <w:rPr>
                <w:b/>
                <w:sz w:val="20"/>
                <w:szCs w:val="20"/>
              </w:rPr>
              <w:t xml:space="preserve">                          </w:t>
            </w:r>
            <w:r w:rsidRPr="000B5D44">
              <w:rPr>
                <w:b/>
                <w:sz w:val="20"/>
                <w:szCs w:val="20"/>
                <w:lang w:val="kk-KZ"/>
              </w:rPr>
              <w:t>«___»______________2026ж.</w:t>
            </w:r>
          </w:p>
        </w:tc>
        <w:tc>
          <w:tcPr>
            <w:tcW w:w="4682" w:type="dxa"/>
          </w:tcPr>
          <w:p w14:paraId="40A2A851" w14:textId="77777777" w:rsidR="003420E5" w:rsidRPr="000B5D44" w:rsidRDefault="003420E5" w:rsidP="00984927">
            <w:pPr>
              <w:jc w:val="center"/>
              <w:rPr>
                <w:rFonts w:eastAsia="Calibri"/>
                <w:b/>
                <w:sz w:val="20"/>
                <w:szCs w:val="20"/>
                <w:lang w:val="kk-KZ"/>
              </w:rPr>
            </w:pPr>
            <w:r w:rsidRPr="000B5D44">
              <w:rPr>
                <w:rFonts w:eastAsia="Calibri"/>
                <w:b/>
                <w:sz w:val="20"/>
                <w:szCs w:val="20"/>
                <w:lang w:val="kk-KZ"/>
              </w:rPr>
              <w:t>ДОГОВОР на поставку угля в адрес теплоисточников естественных монополистов</w:t>
            </w:r>
          </w:p>
          <w:p w14:paraId="3B200DF5" w14:textId="77777777" w:rsidR="003420E5" w:rsidRPr="000B5D44" w:rsidRDefault="003420E5" w:rsidP="00984927">
            <w:pPr>
              <w:jc w:val="center"/>
              <w:rPr>
                <w:rFonts w:eastAsia="Calibri"/>
                <w:b/>
                <w:sz w:val="20"/>
                <w:szCs w:val="20"/>
                <w:lang w:val="kk-KZ"/>
              </w:rPr>
            </w:pPr>
            <w:r w:rsidRPr="000B5D44">
              <w:rPr>
                <w:rFonts w:eastAsia="Calibri"/>
                <w:b/>
                <w:sz w:val="20"/>
                <w:szCs w:val="20"/>
                <w:lang w:val="kk-KZ"/>
              </w:rPr>
              <w:t>№</w:t>
            </w:r>
            <w:r w:rsidRPr="000B5D44">
              <w:rPr>
                <w:rFonts w:eastAsia="Calibri"/>
                <w:b/>
                <w:sz w:val="20"/>
                <w:szCs w:val="20"/>
              </w:rPr>
              <w:t>______________________</w:t>
            </w:r>
          </w:p>
          <w:p w14:paraId="57C4445F" w14:textId="77777777" w:rsidR="003420E5" w:rsidRPr="000B5D44" w:rsidRDefault="003420E5" w:rsidP="00984927">
            <w:pPr>
              <w:rPr>
                <w:sz w:val="20"/>
                <w:szCs w:val="20"/>
              </w:rPr>
            </w:pPr>
            <w:r w:rsidRPr="000B5D44">
              <w:rPr>
                <w:rFonts w:eastAsia="Calibri"/>
                <w:b/>
                <w:sz w:val="20"/>
                <w:szCs w:val="20"/>
              </w:rPr>
              <w:t xml:space="preserve">г. Семей                         </w:t>
            </w:r>
            <w:proofErr w:type="gramStart"/>
            <w:r w:rsidRPr="000B5D44">
              <w:rPr>
                <w:rFonts w:eastAsia="Calibri"/>
                <w:b/>
                <w:sz w:val="20"/>
                <w:szCs w:val="20"/>
              </w:rPr>
              <w:t xml:space="preserve">   «</w:t>
            </w:r>
            <w:proofErr w:type="gramEnd"/>
            <w:r w:rsidRPr="000B5D44">
              <w:rPr>
                <w:rFonts w:eastAsia="Calibri"/>
                <w:b/>
                <w:sz w:val="20"/>
                <w:szCs w:val="20"/>
              </w:rPr>
              <w:t>____»___________2026 г.</w:t>
            </w:r>
          </w:p>
        </w:tc>
      </w:tr>
      <w:tr w:rsidR="003420E5" w:rsidRPr="000B5D44" w14:paraId="446D161B" w14:textId="77777777" w:rsidTr="00984927">
        <w:trPr>
          <w:trHeight w:val="541"/>
        </w:trPr>
        <w:tc>
          <w:tcPr>
            <w:tcW w:w="4839" w:type="dxa"/>
            <w:shd w:val="clear" w:color="auto" w:fill="95B3D7" w:themeFill="accent1" w:themeFillTint="99"/>
          </w:tcPr>
          <w:p w14:paraId="078ACD74" w14:textId="77777777" w:rsidR="003420E5" w:rsidRPr="000B5D44" w:rsidRDefault="003420E5" w:rsidP="00984927">
            <w:pPr>
              <w:keepNext/>
              <w:jc w:val="center"/>
              <w:outlineLvl w:val="0"/>
              <w:rPr>
                <w:rFonts w:eastAsia="Arial"/>
                <w:b/>
                <w:sz w:val="20"/>
                <w:szCs w:val="20"/>
                <w:lang w:val="kk-KZ"/>
              </w:rPr>
            </w:pPr>
            <w:r w:rsidRPr="000B5D44">
              <w:rPr>
                <w:b/>
                <w:sz w:val="20"/>
                <w:szCs w:val="20"/>
                <w:lang w:val="kk-KZ"/>
              </w:rPr>
              <w:t>МАЗМҰНЫ</w:t>
            </w:r>
          </w:p>
        </w:tc>
        <w:tc>
          <w:tcPr>
            <w:tcW w:w="4682" w:type="dxa"/>
            <w:shd w:val="clear" w:color="auto" w:fill="95B3D7" w:themeFill="accent1" w:themeFillTint="99"/>
          </w:tcPr>
          <w:p w14:paraId="72F88E04" w14:textId="77777777" w:rsidR="003420E5" w:rsidRPr="000B5D44" w:rsidRDefault="003420E5" w:rsidP="00984927">
            <w:pPr>
              <w:keepNext/>
              <w:jc w:val="center"/>
              <w:outlineLvl w:val="0"/>
              <w:rPr>
                <w:rFonts w:eastAsia="Arial"/>
                <w:b/>
                <w:sz w:val="20"/>
                <w:szCs w:val="20"/>
                <w:lang w:val="kk-KZ"/>
              </w:rPr>
            </w:pPr>
            <w:r w:rsidRPr="000B5D44">
              <w:rPr>
                <w:b/>
                <w:sz w:val="20"/>
                <w:szCs w:val="20"/>
                <w:lang w:val="kk-KZ"/>
              </w:rPr>
              <w:t>СОДЕРЖАНИЕ</w:t>
            </w:r>
          </w:p>
        </w:tc>
      </w:tr>
      <w:tr w:rsidR="003420E5" w:rsidRPr="000B5D44" w14:paraId="6D08260C" w14:textId="77777777" w:rsidTr="00984927">
        <w:trPr>
          <w:trHeight w:val="541"/>
        </w:trPr>
        <w:tc>
          <w:tcPr>
            <w:tcW w:w="4839" w:type="dxa"/>
          </w:tcPr>
          <w:p w14:paraId="27F5DDF4" w14:textId="77777777" w:rsidR="003420E5" w:rsidRPr="000B5D44" w:rsidRDefault="003420E5" w:rsidP="00984927">
            <w:pPr>
              <w:keepNext/>
              <w:outlineLvl w:val="0"/>
              <w:rPr>
                <w:rFonts w:eastAsia="Arial"/>
                <w:b/>
                <w:sz w:val="20"/>
                <w:szCs w:val="20"/>
                <w:lang w:val="kk-KZ"/>
              </w:rPr>
            </w:pPr>
            <w:r w:rsidRPr="000B5D44">
              <w:rPr>
                <w:rFonts w:eastAsia="Arial"/>
                <w:b/>
                <w:sz w:val="20"/>
                <w:szCs w:val="20"/>
                <w:lang w:val="kk-KZ"/>
              </w:rPr>
              <w:t>ТАРАПТАР</w:t>
            </w:r>
          </w:p>
          <w:p w14:paraId="1E50B2CF" w14:textId="77777777" w:rsidR="003420E5" w:rsidRPr="000B5D44" w:rsidRDefault="003420E5" w:rsidP="00984927">
            <w:pPr>
              <w:keepNext/>
              <w:outlineLvl w:val="0"/>
              <w:rPr>
                <w:rFonts w:eastAsia="Arial"/>
                <w:b/>
                <w:sz w:val="20"/>
                <w:szCs w:val="20"/>
                <w:lang w:val="kk-KZ"/>
              </w:rPr>
            </w:pPr>
          </w:p>
          <w:p w14:paraId="18E86886" w14:textId="77777777" w:rsidR="003420E5" w:rsidRPr="000B5D44" w:rsidRDefault="003420E5" w:rsidP="00984927">
            <w:pPr>
              <w:rPr>
                <w:b/>
                <w:sz w:val="20"/>
                <w:szCs w:val="20"/>
                <w:lang w:val="kk-KZ"/>
              </w:rPr>
            </w:pPr>
            <w:r w:rsidRPr="000B5D44">
              <w:rPr>
                <w:b/>
                <w:sz w:val="20"/>
                <w:szCs w:val="20"/>
                <w:lang w:val="kk-KZ"/>
              </w:rPr>
              <w:t>ӨТІНІШТЕР МЕН ДЕКЛАРАЦИЯЛАР</w:t>
            </w:r>
          </w:p>
          <w:p w14:paraId="26FE8E6F" w14:textId="77777777" w:rsidR="003420E5" w:rsidRPr="000B5D44" w:rsidRDefault="003420E5" w:rsidP="00984927">
            <w:pPr>
              <w:rPr>
                <w:b/>
                <w:sz w:val="20"/>
                <w:szCs w:val="20"/>
                <w:lang w:val="kk-KZ"/>
              </w:rPr>
            </w:pPr>
            <w:r w:rsidRPr="000B5D44">
              <w:rPr>
                <w:b/>
                <w:sz w:val="20"/>
                <w:szCs w:val="20"/>
                <w:lang w:val="kk-KZ"/>
              </w:rPr>
              <w:t>1. ТЕРМИНДЕРДІ ТҮСІНДІРУ</w:t>
            </w:r>
          </w:p>
          <w:p w14:paraId="0EAB032E" w14:textId="77777777" w:rsidR="003420E5" w:rsidRPr="000B5D44" w:rsidRDefault="003420E5" w:rsidP="00984927">
            <w:pPr>
              <w:rPr>
                <w:b/>
                <w:sz w:val="20"/>
                <w:szCs w:val="20"/>
                <w:lang w:val="kk-KZ"/>
              </w:rPr>
            </w:pPr>
            <w:r w:rsidRPr="000B5D44">
              <w:rPr>
                <w:b/>
                <w:sz w:val="20"/>
                <w:szCs w:val="20"/>
                <w:lang w:val="kk-KZ"/>
              </w:rPr>
              <w:t>2.ШАРТТЫҢ МӘНІ</w:t>
            </w:r>
          </w:p>
          <w:p w14:paraId="51A5C0CB" w14:textId="77777777" w:rsidR="003420E5" w:rsidRPr="000B5D44" w:rsidRDefault="003420E5" w:rsidP="00984927">
            <w:pPr>
              <w:rPr>
                <w:b/>
                <w:sz w:val="20"/>
                <w:szCs w:val="20"/>
                <w:lang w:val="kk-KZ"/>
              </w:rPr>
            </w:pPr>
            <w:r w:rsidRPr="000B5D44">
              <w:rPr>
                <w:b/>
                <w:sz w:val="20"/>
                <w:szCs w:val="20"/>
                <w:lang w:val="kk-KZ"/>
              </w:rPr>
              <w:t>3. СТАНДАРТТАР</w:t>
            </w:r>
          </w:p>
          <w:p w14:paraId="5EE217B7" w14:textId="77777777" w:rsidR="003420E5" w:rsidRPr="000B5D44" w:rsidRDefault="003420E5" w:rsidP="00984927">
            <w:pPr>
              <w:rPr>
                <w:b/>
                <w:sz w:val="20"/>
                <w:szCs w:val="20"/>
                <w:lang w:val="kk-KZ"/>
              </w:rPr>
            </w:pPr>
            <w:r w:rsidRPr="000B5D44">
              <w:rPr>
                <w:b/>
                <w:sz w:val="20"/>
                <w:szCs w:val="20"/>
                <w:lang w:val="kk-KZ"/>
              </w:rPr>
              <w:t>4. ТЕКСЕРУ ЖӘНЕ СЫНАУ</w:t>
            </w:r>
          </w:p>
          <w:p w14:paraId="22B4BDDF" w14:textId="77777777" w:rsidR="003420E5" w:rsidRPr="000B5D44" w:rsidRDefault="003420E5" w:rsidP="00984927">
            <w:pPr>
              <w:rPr>
                <w:b/>
                <w:sz w:val="20"/>
                <w:szCs w:val="20"/>
                <w:lang w:val="kk-KZ"/>
              </w:rPr>
            </w:pPr>
            <w:r w:rsidRPr="000B5D44">
              <w:rPr>
                <w:b/>
                <w:sz w:val="20"/>
                <w:szCs w:val="20"/>
                <w:lang w:val="kk-KZ"/>
              </w:rPr>
              <w:t>5. ТАУАРДЫ ЖӨНЕЛТУ ЖӘНЕ ЖЕТКІЗУ</w:t>
            </w:r>
          </w:p>
          <w:p w14:paraId="0AE4C731" w14:textId="77777777" w:rsidR="003420E5" w:rsidRPr="000B5D44" w:rsidRDefault="003420E5" w:rsidP="00984927">
            <w:pPr>
              <w:rPr>
                <w:b/>
                <w:sz w:val="20"/>
                <w:szCs w:val="20"/>
                <w:lang w:val="kk-KZ"/>
              </w:rPr>
            </w:pPr>
            <w:r w:rsidRPr="000B5D44">
              <w:rPr>
                <w:b/>
                <w:sz w:val="20"/>
                <w:szCs w:val="20"/>
                <w:lang w:val="kk-KZ"/>
              </w:rPr>
              <w:t>6. ТАУАРДЫҢ БАҒАСЫ, КӨЛЕМІ ЖӘНЕ ШАРТ СОМАСЫ</w:t>
            </w:r>
          </w:p>
          <w:p w14:paraId="05BA589A" w14:textId="77777777" w:rsidR="003420E5" w:rsidRPr="000B5D44" w:rsidRDefault="003420E5" w:rsidP="00984927">
            <w:pPr>
              <w:rPr>
                <w:b/>
                <w:sz w:val="20"/>
                <w:szCs w:val="20"/>
                <w:lang w:val="kk-KZ"/>
              </w:rPr>
            </w:pPr>
            <w:r w:rsidRPr="000B5D44">
              <w:rPr>
                <w:b/>
                <w:sz w:val="20"/>
                <w:szCs w:val="20"/>
                <w:lang w:val="kk-KZ"/>
              </w:rPr>
              <w:t>7. АҚЫ ТӨЛЕУ</w:t>
            </w:r>
          </w:p>
          <w:p w14:paraId="58E5CF74" w14:textId="77777777" w:rsidR="003420E5" w:rsidRPr="000B5D44" w:rsidRDefault="003420E5" w:rsidP="00984927">
            <w:pPr>
              <w:rPr>
                <w:b/>
                <w:sz w:val="20"/>
                <w:szCs w:val="20"/>
                <w:lang w:val="kk-KZ"/>
              </w:rPr>
            </w:pPr>
            <w:r w:rsidRPr="000B5D44">
              <w:rPr>
                <w:b/>
                <w:sz w:val="20"/>
                <w:szCs w:val="20"/>
                <w:lang w:val="kk-KZ"/>
              </w:rPr>
              <w:t>8. КЕПІЛДІКТЕР</w:t>
            </w:r>
          </w:p>
          <w:p w14:paraId="0354883C" w14:textId="77777777" w:rsidR="003420E5" w:rsidRPr="000B5D44" w:rsidRDefault="003420E5" w:rsidP="00984927">
            <w:pPr>
              <w:rPr>
                <w:b/>
                <w:sz w:val="20"/>
                <w:szCs w:val="20"/>
                <w:lang w:val="kk-KZ"/>
              </w:rPr>
            </w:pPr>
            <w:r w:rsidRPr="000B5D44">
              <w:rPr>
                <w:b/>
                <w:sz w:val="20"/>
                <w:szCs w:val="20"/>
                <w:lang w:val="kk-KZ"/>
              </w:rPr>
              <w:t>9. БАҒАНЫҢ ӨЗГЕРУІ</w:t>
            </w:r>
          </w:p>
          <w:p w14:paraId="5CFB1945" w14:textId="77777777" w:rsidR="003420E5" w:rsidRPr="000B5D44" w:rsidRDefault="003420E5" w:rsidP="00984927">
            <w:pPr>
              <w:rPr>
                <w:b/>
                <w:sz w:val="20"/>
                <w:szCs w:val="20"/>
                <w:lang w:val="kk-KZ"/>
              </w:rPr>
            </w:pPr>
            <w:r w:rsidRPr="000B5D44">
              <w:rPr>
                <w:b/>
                <w:sz w:val="20"/>
                <w:szCs w:val="20"/>
                <w:lang w:val="kk-KZ"/>
              </w:rPr>
              <w:t>10. МҮЛІКТІК ЖАУАПКЕРШІЛІК</w:t>
            </w:r>
          </w:p>
          <w:p w14:paraId="2805641B" w14:textId="77777777" w:rsidR="003420E5" w:rsidRPr="000B5D44" w:rsidRDefault="003420E5" w:rsidP="00984927">
            <w:pPr>
              <w:rPr>
                <w:b/>
                <w:sz w:val="20"/>
                <w:szCs w:val="20"/>
                <w:lang w:val="kk-KZ"/>
              </w:rPr>
            </w:pPr>
            <w:r w:rsidRPr="000B5D44">
              <w:rPr>
                <w:b/>
                <w:sz w:val="20"/>
                <w:szCs w:val="20"/>
                <w:lang w:val="kk-KZ"/>
              </w:rPr>
              <w:t>11. ӨЗГЕРІСТЕР ЕНГІЗУ</w:t>
            </w:r>
          </w:p>
          <w:p w14:paraId="71DE29D6" w14:textId="77777777" w:rsidR="003420E5" w:rsidRPr="000B5D44" w:rsidRDefault="003420E5" w:rsidP="00984927">
            <w:pPr>
              <w:rPr>
                <w:b/>
                <w:sz w:val="20"/>
                <w:szCs w:val="20"/>
                <w:lang w:val="kk-KZ"/>
              </w:rPr>
            </w:pPr>
            <w:r w:rsidRPr="000B5D44">
              <w:rPr>
                <w:b/>
                <w:sz w:val="20"/>
                <w:szCs w:val="20"/>
                <w:lang w:val="kk-KZ"/>
              </w:rPr>
              <w:t>12. ҚҰҚЫҚТАРДЫ/МІНДЕТТЕРДІ БЕРУ</w:t>
            </w:r>
          </w:p>
          <w:p w14:paraId="72F7E243" w14:textId="77777777" w:rsidR="003420E5" w:rsidRPr="000B5D44" w:rsidRDefault="003420E5" w:rsidP="00984927">
            <w:pPr>
              <w:rPr>
                <w:b/>
                <w:sz w:val="20"/>
                <w:szCs w:val="20"/>
                <w:lang w:val="kk-KZ"/>
              </w:rPr>
            </w:pPr>
            <w:r w:rsidRPr="000B5D44">
              <w:rPr>
                <w:b/>
                <w:sz w:val="20"/>
                <w:szCs w:val="20"/>
                <w:lang w:val="kk-KZ"/>
              </w:rPr>
              <w:t>13. ШАРТТЫҚ МІНДЕТТЕМЕЛЕРДІ ОРЫНДАУДЫ КЕЙІНГЕ ҚАЛДЫРУ</w:t>
            </w:r>
          </w:p>
          <w:p w14:paraId="2AB0175B" w14:textId="77777777" w:rsidR="003420E5" w:rsidRPr="000B5D44" w:rsidRDefault="003420E5" w:rsidP="00984927">
            <w:pPr>
              <w:rPr>
                <w:b/>
                <w:sz w:val="20"/>
                <w:szCs w:val="20"/>
                <w:lang w:val="kk-KZ"/>
              </w:rPr>
            </w:pPr>
            <w:r w:rsidRPr="000B5D44">
              <w:rPr>
                <w:b/>
                <w:sz w:val="20"/>
                <w:szCs w:val="20"/>
                <w:lang w:val="kk-KZ"/>
              </w:rPr>
              <w:t>14. ШАРТТЫ БҰЗУ</w:t>
            </w:r>
          </w:p>
          <w:p w14:paraId="407CD101" w14:textId="77777777" w:rsidR="003420E5" w:rsidRPr="000B5D44" w:rsidRDefault="003420E5" w:rsidP="00984927">
            <w:pPr>
              <w:rPr>
                <w:b/>
                <w:sz w:val="20"/>
                <w:szCs w:val="20"/>
                <w:lang w:val="kk-KZ"/>
              </w:rPr>
            </w:pPr>
            <w:r w:rsidRPr="000B5D44">
              <w:rPr>
                <w:b/>
                <w:sz w:val="20"/>
                <w:szCs w:val="20"/>
                <w:lang w:val="kk-KZ"/>
              </w:rPr>
              <w:t>15. ФОРС-МАЖОР</w:t>
            </w:r>
          </w:p>
          <w:p w14:paraId="0F6AF021" w14:textId="77777777" w:rsidR="003420E5" w:rsidRPr="000B5D44" w:rsidRDefault="003420E5" w:rsidP="00984927">
            <w:pPr>
              <w:rPr>
                <w:b/>
                <w:sz w:val="20"/>
                <w:szCs w:val="20"/>
                <w:lang w:val="kk-KZ"/>
              </w:rPr>
            </w:pPr>
            <w:r w:rsidRPr="000B5D44">
              <w:rPr>
                <w:b/>
                <w:sz w:val="20"/>
                <w:szCs w:val="20"/>
                <w:lang w:val="kk-KZ"/>
              </w:rPr>
              <w:t>16. СЫБАЙЛАС ЖЕМҚОРЛЫҚҚА ҚАРСЫ ЕСКЕРТУ</w:t>
            </w:r>
          </w:p>
          <w:p w14:paraId="148AD086" w14:textId="77777777" w:rsidR="003420E5" w:rsidRPr="000B5D44" w:rsidRDefault="003420E5" w:rsidP="00984927">
            <w:pPr>
              <w:rPr>
                <w:b/>
                <w:sz w:val="20"/>
                <w:szCs w:val="20"/>
                <w:lang w:val="kk-KZ"/>
              </w:rPr>
            </w:pPr>
            <w:r w:rsidRPr="000B5D44">
              <w:rPr>
                <w:b/>
                <w:sz w:val="20"/>
                <w:szCs w:val="20"/>
                <w:lang w:val="kk-KZ"/>
              </w:rPr>
              <w:t xml:space="preserve">17. ҚҰПИЯЛЫЛЫҚ </w:t>
            </w:r>
          </w:p>
          <w:p w14:paraId="2C6E5070" w14:textId="77777777" w:rsidR="003420E5" w:rsidRPr="000B5D44" w:rsidRDefault="003420E5" w:rsidP="00984927">
            <w:pPr>
              <w:rPr>
                <w:b/>
                <w:sz w:val="20"/>
                <w:szCs w:val="20"/>
                <w:lang w:val="kk-KZ"/>
              </w:rPr>
            </w:pPr>
            <w:r w:rsidRPr="000B5D44">
              <w:rPr>
                <w:b/>
                <w:sz w:val="20"/>
                <w:szCs w:val="20"/>
                <w:lang w:val="kk-KZ"/>
              </w:rPr>
              <w:t xml:space="preserve">18. ХАБАРЛАМА </w:t>
            </w:r>
          </w:p>
          <w:p w14:paraId="1F10B587" w14:textId="77777777" w:rsidR="003420E5" w:rsidRPr="000B5D44" w:rsidRDefault="003420E5" w:rsidP="00984927">
            <w:pPr>
              <w:rPr>
                <w:b/>
                <w:sz w:val="20"/>
                <w:szCs w:val="20"/>
                <w:lang w:val="kk-KZ"/>
              </w:rPr>
            </w:pPr>
            <w:r w:rsidRPr="000B5D44">
              <w:rPr>
                <w:b/>
                <w:sz w:val="20"/>
                <w:szCs w:val="20"/>
                <w:lang w:val="kk-KZ"/>
              </w:rPr>
              <w:t>19. ШАРТТЫҢ ҚОЛДАНЫЛУ МЕРЗІМІ</w:t>
            </w:r>
          </w:p>
          <w:p w14:paraId="5F10B18A" w14:textId="77777777" w:rsidR="003420E5" w:rsidRPr="000B5D44" w:rsidRDefault="003420E5" w:rsidP="00984927">
            <w:pPr>
              <w:rPr>
                <w:b/>
                <w:sz w:val="20"/>
                <w:szCs w:val="20"/>
                <w:lang w:val="kk-KZ"/>
              </w:rPr>
            </w:pPr>
            <w:r w:rsidRPr="000B5D44">
              <w:rPr>
                <w:b/>
                <w:sz w:val="20"/>
                <w:szCs w:val="20"/>
                <w:lang w:val="kk-KZ"/>
              </w:rPr>
              <w:t>20. КЕЛІСПЕУШІЛІКТЕРДІ ШЕШУ</w:t>
            </w:r>
          </w:p>
          <w:p w14:paraId="1E77EF80" w14:textId="77777777" w:rsidR="003420E5" w:rsidRPr="000B5D44" w:rsidRDefault="003420E5" w:rsidP="00984927">
            <w:pPr>
              <w:rPr>
                <w:b/>
                <w:sz w:val="20"/>
                <w:szCs w:val="20"/>
                <w:lang w:val="kk-KZ"/>
              </w:rPr>
            </w:pPr>
            <w:r w:rsidRPr="000B5D44">
              <w:rPr>
                <w:b/>
                <w:sz w:val="20"/>
                <w:szCs w:val="20"/>
                <w:lang w:val="kk-KZ"/>
              </w:rPr>
              <w:t>21. БАСҚА ЕРЕЖЕЛЕР</w:t>
            </w:r>
          </w:p>
          <w:p w14:paraId="7A2BB858" w14:textId="77777777" w:rsidR="003420E5" w:rsidRPr="000B5D44" w:rsidRDefault="003420E5" w:rsidP="00984927">
            <w:pPr>
              <w:rPr>
                <w:b/>
                <w:sz w:val="20"/>
                <w:szCs w:val="20"/>
                <w:lang w:val="kk-KZ"/>
              </w:rPr>
            </w:pPr>
            <w:r w:rsidRPr="000B5D44">
              <w:rPr>
                <w:b/>
                <w:sz w:val="20"/>
                <w:szCs w:val="20"/>
                <w:lang w:val="kk-KZ"/>
              </w:rPr>
              <w:t>22. УӘКІЛЕТТІ ӨКІЛДЕРДІҢ ЗАҢДЫ МЕКЕНЖАЙЛАРЫ, БАНКТІК ДЕРЕКТЕМЕЛЕРІ ЖӘНЕ ҚОЛДАРЫ</w:t>
            </w:r>
          </w:p>
          <w:p w14:paraId="7A4C06AB" w14:textId="77777777" w:rsidR="003420E5" w:rsidRPr="000B5D44" w:rsidRDefault="003420E5" w:rsidP="00984927">
            <w:pPr>
              <w:rPr>
                <w:b/>
                <w:sz w:val="20"/>
                <w:szCs w:val="20"/>
                <w:lang w:val="kk-KZ"/>
              </w:rPr>
            </w:pPr>
          </w:p>
          <w:p w14:paraId="51A8D451" w14:textId="77777777" w:rsidR="003420E5" w:rsidRPr="000B5D44" w:rsidRDefault="003420E5" w:rsidP="00984927">
            <w:pPr>
              <w:rPr>
                <w:b/>
                <w:sz w:val="20"/>
                <w:szCs w:val="20"/>
                <w:lang w:val="kk-KZ"/>
              </w:rPr>
            </w:pPr>
            <w:r w:rsidRPr="000B5D44">
              <w:rPr>
                <w:b/>
                <w:sz w:val="20"/>
                <w:szCs w:val="20"/>
                <w:lang w:val="kk-KZ"/>
              </w:rPr>
              <w:t>ҚОСЫМШАЛАР:</w:t>
            </w:r>
          </w:p>
          <w:p w14:paraId="54E60D8D" w14:textId="77777777" w:rsidR="003420E5" w:rsidRPr="000B5D44" w:rsidRDefault="003420E5" w:rsidP="00984927">
            <w:pPr>
              <w:rPr>
                <w:b/>
                <w:sz w:val="20"/>
                <w:szCs w:val="20"/>
                <w:lang w:val="kk-KZ"/>
              </w:rPr>
            </w:pPr>
            <w:r w:rsidRPr="000B5D44">
              <w:rPr>
                <w:b/>
                <w:sz w:val="20"/>
                <w:szCs w:val="20"/>
                <w:lang w:val="kk-KZ"/>
              </w:rPr>
              <w:t>№ 1 Көмірді жеткізудің 2026 жылға арналған кестесі</w:t>
            </w:r>
          </w:p>
          <w:p w14:paraId="18A2CA2B" w14:textId="77777777" w:rsidR="003420E5" w:rsidRPr="000B5D44" w:rsidRDefault="003420E5" w:rsidP="00984927">
            <w:pPr>
              <w:rPr>
                <w:b/>
                <w:sz w:val="20"/>
                <w:szCs w:val="20"/>
                <w:lang w:val="kk-KZ"/>
              </w:rPr>
            </w:pPr>
            <w:r w:rsidRPr="000B5D44">
              <w:rPr>
                <w:b/>
                <w:sz w:val="20"/>
                <w:szCs w:val="20"/>
                <w:lang w:val="kk-KZ"/>
              </w:rPr>
              <w:t>№ 2 Көлік шығыстарын есепке алмағанда, 2026 жылы тауар үшін ақы төлеу кестесі</w:t>
            </w:r>
          </w:p>
          <w:p w14:paraId="38329556" w14:textId="77777777" w:rsidR="003420E5" w:rsidRPr="000B5D44" w:rsidRDefault="003420E5" w:rsidP="00984927">
            <w:pPr>
              <w:rPr>
                <w:b/>
                <w:sz w:val="20"/>
                <w:szCs w:val="20"/>
                <w:lang w:val="kk-KZ"/>
              </w:rPr>
            </w:pPr>
            <w:r w:rsidRPr="000B5D44">
              <w:rPr>
                <w:b/>
                <w:sz w:val="20"/>
                <w:szCs w:val="20"/>
                <w:lang w:val="kk-KZ"/>
              </w:rPr>
              <w:t>№ 3 2026 жылғы көлік шығыстары үшін төлем кестесі</w:t>
            </w:r>
          </w:p>
        </w:tc>
        <w:tc>
          <w:tcPr>
            <w:tcW w:w="4682" w:type="dxa"/>
          </w:tcPr>
          <w:p w14:paraId="0797C330" w14:textId="77777777" w:rsidR="003420E5" w:rsidRPr="000B5D44" w:rsidRDefault="003420E5" w:rsidP="00984927">
            <w:pPr>
              <w:keepNext/>
              <w:outlineLvl w:val="0"/>
              <w:rPr>
                <w:rFonts w:eastAsia="Arial"/>
                <w:b/>
                <w:sz w:val="20"/>
                <w:szCs w:val="20"/>
              </w:rPr>
            </w:pPr>
            <w:r w:rsidRPr="000B5D44">
              <w:rPr>
                <w:rFonts w:eastAsia="Arial"/>
                <w:b/>
                <w:sz w:val="20"/>
                <w:szCs w:val="20"/>
              </w:rPr>
              <w:t>СТОРОНЫ</w:t>
            </w:r>
          </w:p>
          <w:p w14:paraId="6427ABBA" w14:textId="77777777" w:rsidR="003420E5" w:rsidRPr="000B5D44" w:rsidRDefault="003420E5" w:rsidP="00984927">
            <w:pPr>
              <w:keepNext/>
              <w:outlineLvl w:val="0"/>
              <w:rPr>
                <w:rFonts w:eastAsia="Arial"/>
                <w:b/>
                <w:sz w:val="20"/>
                <w:szCs w:val="20"/>
              </w:rPr>
            </w:pPr>
          </w:p>
          <w:p w14:paraId="60F3ED9D" w14:textId="77777777" w:rsidR="003420E5" w:rsidRPr="000B5D44" w:rsidRDefault="003420E5" w:rsidP="00984927">
            <w:pPr>
              <w:rPr>
                <w:b/>
                <w:sz w:val="20"/>
                <w:szCs w:val="20"/>
              </w:rPr>
            </w:pPr>
            <w:r w:rsidRPr="000B5D44">
              <w:rPr>
                <w:b/>
                <w:sz w:val="20"/>
                <w:szCs w:val="20"/>
              </w:rPr>
              <w:t xml:space="preserve">ЗАЯВЛЕНИЯ И ДЕКЛАРАЦИИ </w:t>
            </w:r>
          </w:p>
          <w:p w14:paraId="08EF8139" w14:textId="77777777" w:rsidR="003420E5" w:rsidRPr="000B5D44" w:rsidRDefault="003420E5" w:rsidP="00984927">
            <w:pPr>
              <w:rPr>
                <w:b/>
                <w:sz w:val="20"/>
                <w:szCs w:val="20"/>
              </w:rPr>
            </w:pPr>
            <w:r w:rsidRPr="000B5D44">
              <w:rPr>
                <w:b/>
                <w:sz w:val="20"/>
                <w:szCs w:val="20"/>
              </w:rPr>
              <w:t>1.  ТОЛКОВАНИЕ ТЕРМИНОВ</w:t>
            </w:r>
          </w:p>
          <w:p w14:paraId="673D0B5F" w14:textId="77777777" w:rsidR="003420E5" w:rsidRPr="000B5D44" w:rsidRDefault="003420E5" w:rsidP="00984927">
            <w:pPr>
              <w:rPr>
                <w:b/>
                <w:sz w:val="20"/>
                <w:szCs w:val="20"/>
              </w:rPr>
            </w:pPr>
            <w:r w:rsidRPr="000B5D44">
              <w:rPr>
                <w:b/>
                <w:sz w:val="20"/>
                <w:szCs w:val="20"/>
              </w:rPr>
              <w:t>2.  ПРЕДМЕТ ДОГОВОРА</w:t>
            </w:r>
          </w:p>
          <w:p w14:paraId="2BEA2709" w14:textId="77777777" w:rsidR="003420E5" w:rsidRPr="000B5D44" w:rsidRDefault="003420E5" w:rsidP="00984927">
            <w:pPr>
              <w:rPr>
                <w:b/>
                <w:sz w:val="20"/>
                <w:szCs w:val="20"/>
              </w:rPr>
            </w:pPr>
            <w:r w:rsidRPr="000B5D44">
              <w:rPr>
                <w:b/>
                <w:sz w:val="20"/>
                <w:szCs w:val="20"/>
              </w:rPr>
              <w:t>3.   СТАНДАРТЫ</w:t>
            </w:r>
          </w:p>
          <w:p w14:paraId="50E850D8" w14:textId="77777777" w:rsidR="003420E5" w:rsidRPr="000B5D44" w:rsidRDefault="003420E5" w:rsidP="00984927">
            <w:pPr>
              <w:rPr>
                <w:b/>
                <w:sz w:val="20"/>
                <w:szCs w:val="20"/>
              </w:rPr>
            </w:pPr>
            <w:r w:rsidRPr="000B5D44">
              <w:rPr>
                <w:b/>
                <w:sz w:val="20"/>
                <w:szCs w:val="20"/>
              </w:rPr>
              <w:t>4.   ПРОВЕРКА И ИСПЫТАНИЯ</w:t>
            </w:r>
          </w:p>
          <w:p w14:paraId="7B7260BB" w14:textId="77777777" w:rsidR="003420E5" w:rsidRPr="000B5D44" w:rsidRDefault="003420E5" w:rsidP="00984927">
            <w:pPr>
              <w:rPr>
                <w:b/>
                <w:sz w:val="20"/>
                <w:szCs w:val="20"/>
              </w:rPr>
            </w:pPr>
            <w:r w:rsidRPr="000B5D44">
              <w:rPr>
                <w:b/>
                <w:sz w:val="20"/>
                <w:szCs w:val="20"/>
              </w:rPr>
              <w:t>5.   ОТГРУЗКА И ПОСТАВКА ТОВАРА</w:t>
            </w:r>
          </w:p>
          <w:p w14:paraId="6DF5E635" w14:textId="77777777" w:rsidR="003420E5" w:rsidRPr="000B5D44" w:rsidRDefault="003420E5" w:rsidP="00984927">
            <w:pPr>
              <w:rPr>
                <w:b/>
                <w:sz w:val="20"/>
                <w:szCs w:val="20"/>
              </w:rPr>
            </w:pPr>
            <w:r w:rsidRPr="000B5D44">
              <w:rPr>
                <w:b/>
                <w:sz w:val="20"/>
                <w:szCs w:val="20"/>
              </w:rPr>
              <w:t>6.   ЦЕНА, ОБЪЕМ ТОВАРА И СУММА ДОГОВОРА</w:t>
            </w:r>
          </w:p>
          <w:p w14:paraId="0D8D7E43" w14:textId="77777777" w:rsidR="003420E5" w:rsidRPr="000B5D44" w:rsidRDefault="003420E5" w:rsidP="00984927">
            <w:pPr>
              <w:rPr>
                <w:b/>
                <w:sz w:val="20"/>
                <w:szCs w:val="20"/>
              </w:rPr>
            </w:pPr>
            <w:r w:rsidRPr="000B5D44">
              <w:rPr>
                <w:b/>
                <w:sz w:val="20"/>
                <w:szCs w:val="20"/>
              </w:rPr>
              <w:t>7.   ОПЛАТА</w:t>
            </w:r>
          </w:p>
          <w:p w14:paraId="08317F53" w14:textId="77777777" w:rsidR="003420E5" w:rsidRPr="000B5D44" w:rsidRDefault="003420E5" w:rsidP="00984927">
            <w:pPr>
              <w:rPr>
                <w:b/>
                <w:sz w:val="20"/>
                <w:szCs w:val="20"/>
              </w:rPr>
            </w:pPr>
            <w:r w:rsidRPr="000B5D44">
              <w:rPr>
                <w:b/>
                <w:sz w:val="20"/>
                <w:szCs w:val="20"/>
              </w:rPr>
              <w:t>8.   ГАРАНТИИ</w:t>
            </w:r>
          </w:p>
          <w:p w14:paraId="6DEE425B" w14:textId="77777777" w:rsidR="003420E5" w:rsidRPr="000B5D44" w:rsidRDefault="003420E5" w:rsidP="00984927">
            <w:pPr>
              <w:rPr>
                <w:b/>
                <w:sz w:val="20"/>
                <w:szCs w:val="20"/>
              </w:rPr>
            </w:pPr>
            <w:r w:rsidRPr="000B5D44">
              <w:rPr>
                <w:b/>
                <w:sz w:val="20"/>
                <w:szCs w:val="20"/>
              </w:rPr>
              <w:t xml:space="preserve">9.   ИЗМЕНЕНИЕ ЦЕНЫ </w:t>
            </w:r>
          </w:p>
          <w:p w14:paraId="68748788" w14:textId="77777777" w:rsidR="003420E5" w:rsidRPr="000B5D44" w:rsidRDefault="003420E5" w:rsidP="00984927">
            <w:pPr>
              <w:rPr>
                <w:b/>
                <w:sz w:val="20"/>
                <w:szCs w:val="20"/>
              </w:rPr>
            </w:pPr>
            <w:r w:rsidRPr="000B5D44">
              <w:rPr>
                <w:b/>
                <w:sz w:val="20"/>
                <w:szCs w:val="20"/>
              </w:rPr>
              <w:t>10. ИМУЩЕСТВЕННАЯ ОТВЕТСТВЕННОСТЬ</w:t>
            </w:r>
          </w:p>
          <w:p w14:paraId="59804A97" w14:textId="77777777" w:rsidR="003420E5" w:rsidRPr="000B5D44" w:rsidRDefault="003420E5" w:rsidP="00984927">
            <w:pPr>
              <w:rPr>
                <w:b/>
                <w:sz w:val="20"/>
                <w:szCs w:val="20"/>
              </w:rPr>
            </w:pPr>
            <w:r w:rsidRPr="000B5D44">
              <w:rPr>
                <w:b/>
                <w:sz w:val="20"/>
                <w:szCs w:val="20"/>
              </w:rPr>
              <w:t>11. ВНЕСЕНИЕ ИЗМЕНЕНИЙ</w:t>
            </w:r>
          </w:p>
          <w:p w14:paraId="29BA690F" w14:textId="77777777" w:rsidR="003420E5" w:rsidRPr="000B5D44" w:rsidRDefault="003420E5" w:rsidP="00984927">
            <w:pPr>
              <w:rPr>
                <w:b/>
                <w:sz w:val="20"/>
                <w:szCs w:val="20"/>
              </w:rPr>
            </w:pPr>
            <w:r w:rsidRPr="000B5D44">
              <w:rPr>
                <w:b/>
                <w:sz w:val="20"/>
                <w:szCs w:val="20"/>
              </w:rPr>
              <w:t>12. ПЕРЕДАЧА ПРАВ/ОБЯЗАННОСТЕЙ</w:t>
            </w:r>
          </w:p>
          <w:p w14:paraId="6F5D34FF" w14:textId="77777777" w:rsidR="003420E5" w:rsidRPr="000B5D44" w:rsidRDefault="003420E5" w:rsidP="00984927">
            <w:pPr>
              <w:rPr>
                <w:b/>
                <w:sz w:val="20"/>
                <w:szCs w:val="20"/>
              </w:rPr>
            </w:pPr>
            <w:r w:rsidRPr="000B5D44">
              <w:rPr>
                <w:b/>
                <w:sz w:val="20"/>
                <w:szCs w:val="20"/>
              </w:rPr>
              <w:t>13. ОТСРОЧКИ ВЫПОЛНЕНИЯ ДОГОВОРНЫХ ОБЯЗАТЕЛЬСТВ</w:t>
            </w:r>
          </w:p>
          <w:p w14:paraId="65C6FE97" w14:textId="77777777" w:rsidR="003420E5" w:rsidRPr="000B5D44" w:rsidRDefault="003420E5" w:rsidP="00984927">
            <w:pPr>
              <w:rPr>
                <w:b/>
                <w:sz w:val="20"/>
                <w:szCs w:val="20"/>
              </w:rPr>
            </w:pPr>
            <w:r w:rsidRPr="000B5D44">
              <w:rPr>
                <w:b/>
                <w:sz w:val="20"/>
                <w:szCs w:val="20"/>
              </w:rPr>
              <w:t>14. РАСТОРЖЕНИЕ ДОГОВОРА</w:t>
            </w:r>
          </w:p>
          <w:p w14:paraId="1E21CCAF" w14:textId="77777777" w:rsidR="003420E5" w:rsidRPr="000B5D44" w:rsidRDefault="003420E5" w:rsidP="00984927">
            <w:pPr>
              <w:rPr>
                <w:b/>
                <w:sz w:val="20"/>
                <w:szCs w:val="20"/>
              </w:rPr>
            </w:pPr>
            <w:r w:rsidRPr="000B5D44">
              <w:rPr>
                <w:b/>
                <w:sz w:val="20"/>
                <w:szCs w:val="20"/>
              </w:rPr>
              <w:t>15. ФОРС-МАЖОР</w:t>
            </w:r>
          </w:p>
          <w:p w14:paraId="11B629A6" w14:textId="77777777" w:rsidR="003420E5" w:rsidRPr="000B5D44" w:rsidRDefault="003420E5" w:rsidP="00984927">
            <w:pPr>
              <w:rPr>
                <w:b/>
                <w:sz w:val="20"/>
                <w:szCs w:val="20"/>
              </w:rPr>
            </w:pPr>
            <w:r w:rsidRPr="000B5D44">
              <w:rPr>
                <w:b/>
                <w:sz w:val="20"/>
                <w:szCs w:val="20"/>
              </w:rPr>
              <w:t>16. АНТИКОРРУПЦИОННАЯ ОГОВОРКА</w:t>
            </w:r>
          </w:p>
          <w:p w14:paraId="14687124" w14:textId="77777777" w:rsidR="003420E5" w:rsidRPr="000B5D44" w:rsidRDefault="003420E5" w:rsidP="00984927">
            <w:pPr>
              <w:rPr>
                <w:b/>
                <w:sz w:val="20"/>
                <w:szCs w:val="20"/>
              </w:rPr>
            </w:pPr>
            <w:r w:rsidRPr="000B5D44">
              <w:rPr>
                <w:b/>
                <w:sz w:val="20"/>
                <w:szCs w:val="20"/>
              </w:rPr>
              <w:t>17. КОНФИДЕНЦИАЛЬНОСТЬ</w:t>
            </w:r>
          </w:p>
          <w:p w14:paraId="05C92F86" w14:textId="77777777" w:rsidR="003420E5" w:rsidRPr="000B5D44" w:rsidRDefault="003420E5" w:rsidP="00984927">
            <w:pPr>
              <w:rPr>
                <w:b/>
                <w:sz w:val="20"/>
                <w:szCs w:val="20"/>
              </w:rPr>
            </w:pPr>
            <w:r w:rsidRPr="000B5D44">
              <w:rPr>
                <w:b/>
                <w:sz w:val="20"/>
                <w:szCs w:val="20"/>
              </w:rPr>
              <w:t>18. УВЕДОМЛЕНИЯ</w:t>
            </w:r>
          </w:p>
          <w:p w14:paraId="1230D910" w14:textId="77777777" w:rsidR="003420E5" w:rsidRPr="000B5D44" w:rsidRDefault="003420E5" w:rsidP="00984927">
            <w:pPr>
              <w:rPr>
                <w:b/>
                <w:sz w:val="20"/>
                <w:szCs w:val="20"/>
              </w:rPr>
            </w:pPr>
            <w:r w:rsidRPr="000B5D44">
              <w:rPr>
                <w:b/>
                <w:sz w:val="20"/>
                <w:szCs w:val="20"/>
              </w:rPr>
              <w:t>19. СРОК ДЕЙСТВИЯ ДОГОВОРА</w:t>
            </w:r>
          </w:p>
          <w:p w14:paraId="7703E2D2" w14:textId="77777777" w:rsidR="003420E5" w:rsidRPr="000B5D44" w:rsidRDefault="003420E5" w:rsidP="00984927">
            <w:pPr>
              <w:rPr>
                <w:b/>
                <w:sz w:val="20"/>
                <w:szCs w:val="20"/>
              </w:rPr>
            </w:pPr>
            <w:r w:rsidRPr="000B5D44">
              <w:rPr>
                <w:b/>
                <w:sz w:val="20"/>
                <w:szCs w:val="20"/>
              </w:rPr>
              <w:t>20. РАЗРЕШЕНИЕ РАЗНОГЛАСИЙ</w:t>
            </w:r>
          </w:p>
          <w:p w14:paraId="6B219257" w14:textId="77777777" w:rsidR="003420E5" w:rsidRPr="000B5D44" w:rsidRDefault="003420E5" w:rsidP="00984927">
            <w:pPr>
              <w:rPr>
                <w:b/>
                <w:sz w:val="20"/>
                <w:szCs w:val="20"/>
              </w:rPr>
            </w:pPr>
            <w:r w:rsidRPr="000B5D44">
              <w:rPr>
                <w:b/>
                <w:sz w:val="20"/>
                <w:szCs w:val="20"/>
              </w:rPr>
              <w:t>21. ПРОЧИЕ ПОЛОЖЕНИЯ</w:t>
            </w:r>
          </w:p>
          <w:p w14:paraId="01F7FDC8" w14:textId="77777777" w:rsidR="003420E5" w:rsidRPr="000B5D44" w:rsidRDefault="003420E5" w:rsidP="00984927">
            <w:pPr>
              <w:rPr>
                <w:b/>
                <w:sz w:val="20"/>
                <w:szCs w:val="20"/>
              </w:rPr>
            </w:pPr>
            <w:r w:rsidRPr="000B5D44">
              <w:rPr>
                <w:b/>
                <w:sz w:val="20"/>
                <w:szCs w:val="20"/>
              </w:rPr>
              <w:t>22. ЮРИДИЧЕСКИЕ АДРЕСА, БАНКОВСКИЕ РЕКВИЗИТЫ И ПОДПИСИ УПОЛНОМОЧЕННЫХ ПРЕДСТАВИТЕЛЕЙ</w:t>
            </w:r>
          </w:p>
          <w:p w14:paraId="21CFA3F8" w14:textId="77777777" w:rsidR="003420E5" w:rsidRPr="000B5D44" w:rsidRDefault="003420E5" w:rsidP="00984927">
            <w:pPr>
              <w:suppressAutoHyphens/>
              <w:rPr>
                <w:b/>
                <w:sz w:val="20"/>
                <w:szCs w:val="20"/>
              </w:rPr>
            </w:pPr>
          </w:p>
          <w:p w14:paraId="35D2316C" w14:textId="77777777" w:rsidR="003420E5" w:rsidRPr="000B5D44" w:rsidRDefault="003420E5" w:rsidP="00984927">
            <w:pPr>
              <w:suppressAutoHyphens/>
              <w:rPr>
                <w:b/>
                <w:sz w:val="20"/>
                <w:szCs w:val="20"/>
              </w:rPr>
            </w:pPr>
          </w:p>
          <w:p w14:paraId="5BBEBBEC" w14:textId="77777777" w:rsidR="003420E5" w:rsidRPr="000B5D44" w:rsidRDefault="003420E5" w:rsidP="00984927">
            <w:pPr>
              <w:suppressAutoHyphens/>
              <w:rPr>
                <w:b/>
                <w:sz w:val="20"/>
                <w:szCs w:val="20"/>
              </w:rPr>
            </w:pPr>
            <w:r w:rsidRPr="000B5D44">
              <w:rPr>
                <w:b/>
                <w:sz w:val="20"/>
                <w:szCs w:val="20"/>
              </w:rPr>
              <w:t>ПРИЛОЖЕНИЯ:</w:t>
            </w:r>
          </w:p>
          <w:p w14:paraId="3F3C35B6" w14:textId="77777777" w:rsidR="003420E5" w:rsidRPr="000B5D44" w:rsidRDefault="003420E5" w:rsidP="00984927">
            <w:pPr>
              <w:suppressAutoHyphens/>
              <w:rPr>
                <w:b/>
                <w:sz w:val="20"/>
                <w:szCs w:val="20"/>
              </w:rPr>
            </w:pPr>
            <w:r w:rsidRPr="000B5D44">
              <w:rPr>
                <w:b/>
                <w:sz w:val="20"/>
                <w:szCs w:val="20"/>
              </w:rPr>
              <w:t>№ 1 График поставки угля на 2026 год</w:t>
            </w:r>
          </w:p>
          <w:p w14:paraId="03E54CF4" w14:textId="77777777" w:rsidR="003420E5" w:rsidRPr="000B5D44" w:rsidRDefault="003420E5" w:rsidP="00984927">
            <w:pPr>
              <w:suppressAutoHyphens/>
              <w:rPr>
                <w:b/>
                <w:sz w:val="20"/>
                <w:szCs w:val="20"/>
              </w:rPr>
            </w:pPr>
            <w:r w:rsidRPr="000B5D44">
              <w:rPr>
                <w:b/>
                <w:sz w:val="20"/>
                <w:szCs w:val="20"/>
              </w:rPr>
              <w:t>№ 2 График оплаты за Товар в 2026 году, с учетом транспортных расходов</w:t>
            </w:r>
          </w:p>
          <w:p w14:paraId="0EC5EB36" w14:textId="77777777" w:rsidR="003420E5" w:rsidRPr="000B5D44" w:rsidRDefault="003420E5" w:rsidP="00984927">
            <w:pPr>
              <w:rPr>
                <w:b/>
                <w:sz w:val="20"/>
                <w:szCs w:val="20"/>
              </w:rPr>
            </w:pPr>
            <w:r w:rsidRPr="000B5D44">
              <w:rPr>
                <w:b/>
                <w:sz w:val="20"/>
                <w:szCs w:val="20"/>
              </w:rPr>
              <w:t>№ 3 График оплаты за транспортные расходы в 2026 году</w:t>
            </w:r>
          </w:p>
          <w:p w14:paraId="59DD1D6E" w14:textId="77777777" w:rsidR="003420E5" w:rsidRPr="000B5D44" w:rsidRDefault="003420E5" w:rsidP="00984927">
            <w:pPr>
              <w:rPr>
                <w:rFonts w:eastAsia="Calibri"/>
                <w:b/>
                <w:sz w:val="20"/>
                <w:szCs w:val="20"/>
              </w:rPr>
            </w:pPr>
          </w:p>
          <w:p w14:paraId="12BEE240" w14:textId="77777777" w:rsidR="003420E5" w:rsidRPr="000B5D44" w:rsidRDefault="003420E5" w:rsidP="00984927">
            <w:pPr>
              <w:rPr>
                <w:rFonts w:eastAsia="Calibri"/>
                <w:b/>
                <w:sz w:val="20"/>
                <w:szCs w:val="20"/>
              </w:rPr>
            </w:pPr>
          </w:p>
          <w:p w14:paraId="3FFA6A32" w14:textId="77777777" w:rsidR="003420E5" w:rsidRPr="000B5D44" w:rsidRDefault="003420E5" w:rsidP="00984927">
            <w:pPr>
              <w:rPr>
                <w:rFonts w:eastAsia="Calibri"/>
                <w:b/>
                <w:sz w:val="20"/>
                <w:szCs w:val="20"/>
              </w:rPr>
            </w:pPr>
          </w:p>
          <w:p w14:paraId="04C8DBCE" w14:textId="77777777" w:rsidR="003420E5" w:rsidRPr="000B5D44" w:rsidRDefault="003420E5" w:rsidP="00984927">
            <w:pPr>
              <w:rPr>
                <w:rFonts w:eastAsia="Calibri"/>
                <w:b/>
                <w:sz w:val="20"/>
                <w:szCs w:val="20"/>
              </w:rPr>
            </w:pPr>
          </w:p>
          <w:p w14:paraId="28A526EF" w14:textId="77777777" w:rsidR="003420E5" w:rsidRDefault="003420E5" w:rsidP="00984927">
            <w:pPr>
              <w:rPr>
                <w:rFonts w:eastAsia="Calibri"/>
                <w:b/>
                <w:sz w:val="20"/>
                <w:szCs w:val="20"/>
              </w:rPr>
            </w:pPr>
          </w:p>
          <w:p w14:paraId="62D36208" w14:textId="77777777" w:rsidR="003420E5" w:rsidRDefault="003420E5" w:rsidP="00984927">
            <w:pPr>
              <w:rPr>
                <w:rFonts w:eastAsia="Calibri"/>
                <w:b/>
                <w:sz w:val="20"/>
                <w:szCs w:val="20"/>
              </w:rPr>
            </w:pPr>
          </w:p>
          <w:p w14:paraId="6264CA7C" w14:textId="77777777" w:rsidR="003420E5" w:rsidRPr="000B5D44" w:rsidRDefault="003420E5" w:rsidP="00984927">
            <w:pPr>
              <w:rPr>
                <w:rFonts w:eastAsia="Calibri"/>
                <w:b/>
                <w:sz w:val="20"/>
                <w:szCs w:val="20"/>
              </w:rPr>
            </w:pPr>
          </w:p>
          <w:p w14:paraId="4FB8E15F" w14:textId="77777777" w:rsidR="003420E5" w:rsidRPr="000B5D44" w:rsidRDefault="003420E5" w:rsidP="00984927">
            <w:pPr>
              <w:rPr>
                <w:rFonts w:eastAsia="Calibri"/>
                <w:b/>
                <w:sz w:val="20"/>
                <w:szCs w:val="20"/>
              </w:rPr>
            </w:pPr>
          </w:p>
          <w:p w14:paraId="02AAC9B0" w14:textId="77777777" w:rsidR="003420E5" w:rsidRPr="000B5D44" w:rsidRDefault="003420E5" w:rsidP="00984927">
            <w:pPr>
              <w:rPr>
                <w:rFonts w:eastAsia="Calibri"/>
                <w:b/>
                <w:sz w:val="20"/>
                <w:szCs w:val="20"/>
              </w:rPr>
            </w:pPr>
          </w:p>
        </w:tc>
      </w:tr>
      <w:tr w:rsidR="003420E5" w:rsidRPr="000B5D44" w14:paraId="3D7CE2D1" w14:textId="77777777" w:rsidTr="00984927">
        <w:trPr>
          <w:trHeight w:val="414"/>
        </w:trPr>
        <w:tc>
          <w:tcPr>
            <w:tcW w:w="4839" w:type="dxa"/>
            <w:shd w:val="clear" w:color="auto" w:fill="95B3D7" w:themeFill="accent1" w:themeFillTint="99"/>
          </w:tcPr>
          <w:p w14:paraId="6CA894A4" w14:textId="77777777" w:rsidR="003420E5" w:rsidRPr="000B5D44" w:rsidRDefault="003420E5" w:rsidP="00984927">
            <w:pPr>
              <w:ind w:left="480" w:hanging="480"/>
              <w:jc w:val="center"/>
              <w:rPr>
                <w:sz w:val="20"/>
                <w:szCs w:val="20"/>
                <w:lang w:val="kk-KZ"/>
              </w:rPr>
            </w:pPr>
            <w:r w:rsidRPr="000B5D44">
              <w:rPr>
                <w:b/>
                <w:spacing w:val="-2"/>
                <w:sz w:val="20"/>
                <w:szCs w:val="20"/>
                <w:lang w:val="kk-KZ"/>
              </w:rPr>
              <w:t>ТАРАПТАР</w:t>
            </w:r>
          </w:p>
        </w:tc>
        <w:tc>
          <w:tcPr>
            <w:tcW w:w="4682" w:type="dxa"/>
            <w:shd w:val="clear" w:color="auto" w:fill="95B3D7" w:themeFill="accent1" w:themeFillTint="99"/>
          </w:tcPr>
          <w:p w14:paraId="1A5B5948" w14:textId="77777777" w:rsidR="003420E5" w:rsidRPr="000B5D44" w:rsidRDefault="003420E5" w:rsidP="00984927">
            <w:pPr>
              <w:ind w:left="480" w:hanging="480"/>
              <w:jc w:val="center"/>
              <w:rPr>
                <w:b/>
                <w:sz w:val="20"/>
                <w:szCs w:val="20"/>
                <w:lang w:val="kk-KZ"/>
              </w:rPr>
            </w:pPr>
            <w:r w:rsidRPr="000B5D44">
              <w:rPr>
                <w:b/>
                <w:spacing w:val="-2"/>
                <w:sz w:val="20"/>
                <w:szCs w:val="20"/>
              </w:rPr>
              <w:t>СТОРОНЫ</w:t>
            </w:r>
          </w:p>
        </w:tc>
      </w:tr>
      <w:tr w:rsidR="003420E5" w:rsidRPr="000B5D44" w14:paraId="08A47D97" w14:textId="77777777" w:rsidTr="00984927">
        <w:trPr>
          <w:trHeight w:val="3965"/>
        </w:trPr>
        <w:tc>
          <w:tcPr>
            <w:tcW w:w="4839" w:type="dxa"/>
          </w:tcPr>
          <w:p w14:paraId="7B164696" w14:textId="77777777" w:rsidR="003420E5" w:rsidRPr="000B5D44" w:rsidRDefault="003420E5" w:rsidP="00984927">
            <w:pPr>
              <w:jc w:val="both"/>
              <w:rPr>
                <w:b/>
                <w:sz w:val="20"/>
                <w:szCs w:val="20"/>
                <w:lang w:val="kk-KZ"/>
              </w:rPr>
            </w:pPr>
          </w:p>
          <w:p w14:paraId="209EE074" w14:textId="77777777" w:rsidR="003420E5" w:rsidRPr="000B5D44" w:rsidRDefault="003420E5" w:rsidP="00984927">
            <w:pPr>
              <w:jc w:val="both"/>
              <w:rPr>
                <w:sz w:val="20"/>
                <w:szCs w:val="20"/>
                <w:lang w:val="kk-KZ"/>
              </w:rPr>
            </w:pPr>
            <w:r w:rsidRPr="000B5D44">
              <w:rPr>
                <w:b/>
                <w:sz w:val="20"/>
                <w:szCs w:val="20"/>
                <w:lang w:val="kk-KZ"/>
              </w:rPr>
              <w:t>«Жылуэнергетика кәсіпорны» ЖШС</w:t>
            </w:r>
            <w:r w:rsidRPr="000B5D44">
              <w:rPr>
                <w:sz w:val="20"/>
                <w:szCs w:val="20"/>
                <w:lang w:val="kk-KZ"/>
              </w:rPr>
              <w:t xml:space="preserve">, Қазақстан Республикасының қолданыстағы заңнамасына сәйкес құрылған, бұдан әрі «Сатып алушы» деп аталатын заңды тұлға, осы шартты жасасу кезінде уәкілетті өкілі Сауда бөлімінің басшысы       </w:t>
            </w:r>
            <w:r w:rsidRPr="000B5D44">
              <w:rPr>
                <w:b/>
                <w:sz w:val="20"/>
                <w:szCs w:val="20"/>
                <w:lang w:val="kk-KZ"/>
              </w:rPr>
              <w:t>Т.Б. Альжанов</w:t>
            </w:r>
            <w:r w:rsidRPr="000B5D44">
              <w:rPr>
                <w:sz w:val="20"/>
                <w:szCs w:val="20"/>
                <w:lang w:val="kk-KZ"/>
              </w:rPr>
              <w:t>, 2026 ж. 04 наурыздағы № 01-1/3 сенімхат негізінде әрекет ететін уәкілетті өкілі және</w:t>
            </w:r>
          </w:p>
          <w:p w14:paraId="0A1594A4" w14:textId="77777777" w:rsidR="003420E5" w:rsidRPr="000B5D44" w:rsidRDefault="003420E5" w:rsidP="00984927">
            <w:pPr>
              <w:pStyle w:val="HTML"/>
              <w:jc w:val="both"/>
              <w:rPr>
                <w:rFonts w:ascii="Times New Roman" w:hAnsi="Times New Roman"/>
                <w:lang w:val="kk-KZ"/>
              </w:rPr>
            </w:pPr>
            <w:r w:rsidRPr="003F1974">
              <w:rPr>
                <w:rFonts w:ascii="Times New Roman" w:hAnsi="Times New Roman"/>
                <w:b/>
                <w:lang w:val="kk-KZ"/>
              </w:rPr>
              <w:t>__________</w:t>
            </w:r>
            <w:r w:rsidRPr="000B5D44">
              <w:rPr>
                <w:rFonts w:ascii="Times New Roman" w:hAnsi="Times New Roman"/>
                <w:b/>
                <w:lang w:val="kk-KZ"/>
              </w:rPr>
              <w:t>,</w:t>
            </w:r>
            <w:r w:rsidRPr="000B5D44">
              <w:rPr>
                <w:rFonts w:ascii="Times New Roman" w:hAnsi="Times New Roman"/>
                <w:lang w:val="kk-KZ"/>
              </w:rPr>
              <w:t xml:space="preserve"> Қазақстан Республикасының қолданыстағы заңнамасына сәйкес құрылған, бұдан әрі «Өнім беруші» деп аталатын заңды тұлға, осы шартты жасасу кезінде </w:t>
            </w:r>
            <w:r w:rsidRPr="003F1974">
              <w:rPr>
                <w:rFonts w:ascii="Times New Roman" w:hAnsi="Times New Roman"/>
                <w:b/>
                <w:lang w:val="kk-KZ"/>
              </w:rPr>
              <w:t>__________</w:t>
            </w:r>
            <w:r w:rsidRPr="000B5D44">
              <w:rPr>
                <w:rFonts w:ascii="Times New Roman" w:hAnsi="Times New Roman"/>
                <w:lang w:val="kk-KZ"/>
              </w:rPr>
              <w:t xml:space="preserve"> негізінде әрекет ететін </w:t>
            </w:r>
            <w:r w:rsidRPr="003F1974">
              <w:rPr>
                <w:rFonts w:ascii="Times New Roman" w:hAnsi="Times New Roman"/>
                <w:b/>
                <w:lang w:val="kk-KZ"/>
              </w:rPr>
              <w:t>__________</w:t>
            </w:r>
            <w:r w:rsidRPr="000B5D44">
              <w:rPr>
                <w:rFonts w:ascii="Times New Roman" w:hAnsi="Times New Roman"/>
                <w:lang w:val="kk-KZ"/>
              </w:rPr>
              <w:t xml:space="preserve"> өкілдік ететін уәкілетті өкілі</w:t>
            </w:r>
          </w:p>
          <w:p w14:paraId="78F40A87" w14:textId="77777777" w:rsidR="003420E5" w:rsidRPr="000B5D44" w:rsidRDefault="003420E5" w:rsidP="00984927">
            <w:pPr>
              <w:pStyle w:val="af0"/>
              <w:jc w:val="both"/>
              <w:rPr>
                <w:sz w:val="20"/>
                <w:lang w:val="kk-KZ"/>
              </w:rPr>
            </w:pPr>
          </w:p>
        </w:tc>
        <w:tc>
          <w:tcPr>
            <w:tcW w:w="4682" w:type="dxa"/>
          </w:tcPr>
          <w:p w14:paraId="4544CAAA" w14:textId="77777777" w:rsidR="003420E5" w:rsidRPr="000B5D44" w:rsidRDefault="003420E5" w:rsidP="00984927">
            <w:pPr>
              <w:jc w:val="both"/>
              <w:rPr>
                <w:b/>
                <w:sz w:val="20"/>
                <w:szCs w:val="20"/>
                <w:lang w:val="kk-KZ"/>
              </w:rPr>
            </w:pPr>
          </w:p>
          <w:p w14:paraId="7B1FABB4" w14:textId="77777777" w:rsidR="003420E5" w:rsidRPr="000B5D44" w:rsidRDefault="003420E5" w:rsidP="00984927">
            <w:pPr>
              <w:jc w:val="both"/>
              <w:rPr>
                <w:b/>
                <w:sz w:val="20"/>
                <w:szCs w:val="20"/>
              </w:rPr>
            </w:pPr>
            <w:r w:rsidRPr="000B5D44">
              <w:rPr>
                <w:b/>
                <w:sz w:val="20"/>
                <w:szCs w:val="20"/>
              </w:rPr>
              <w:t xml:space="preserve">ТОО «Предприятие теплоэнергетики» </w:t>
            </w:r>
            <w:r w:rsidRPr="000B5D44">
              <w:rPr>
                <w:sz w:val="20"/>
                <w:szCs w:val="20"/>
              </w:rPr>
              <w:t xml:space="preserve">юридическое лицо, учрежденное в соответствии с Действующим Законодательством Республики Казахстан, именуемое в дальнейшем «Покупатель», уполномоченным представителем, которого при заключении настоящего договора выступает Начальник отдела трейдеров </w:t>
            </w:r>
            <w:r w:rsidRPr="000B5D44">
              <w:rPr>
                <w:b/>
                <w:sz w:val="20"/>
                <w:szCs w:val="20"/>
              </w:rPr>
              <w:t>Альжанов Т.Б</w:t>
            </w:r>
            <w:r w:rsidRPr="000B5D44">
              <w:rPr>
                <w:sz w:val="20"/>
                <w:szCs w:val="20"/>
              </w:rPr>
              <w:t>., действующий на основании доверенности № 01-1/3 от 04.03.2026 года, и</w:t>
            </w:r>
          </w:p>
          <w:p w14:paraId="090B1154" w14:textId="77777777" w:rsidR="003420E5" w:rsidRPr="000B5D44" w:rsidRDefault="003420E5" w:rsidP="00984927">
            <w:pPr>
              <w:jc w:val="both"/>
              <w:rPr>
                <w:spacing w:val="-4"/>
                <w:sz w:val="20"/>
                <w:szCs w:val="20"/>
              </w:rPr>
            </w:pPr>
            <w:r>
              <w:rPr>
                <w:b/>
                <w:sz w:val="20"/>
                <w:szCs w:val="20"/>
              </w:rPr>
              <w:t>__________</w:t>
            </w:r>
            <w:r w:rsidRPr="000B5D44">
              <w:rPr>
                <w:sz w:val="20"/>
                <w:szCs w:val="20"/>
              </w:rPr>
              <w:t>, юридическое лицо, учрежденное в соответствии с Действующим Законодательством Республики Казахстан, именуемое в дальнейшем «Поставщик»</w:t>
            </w:r>
            <w:r w:rsidRPr="000B5D44">
              <w:rPr>
                <w:i/>
                <w:sz w:val="20"/>
                <w:szCs w:val="20"/>
              </w:rPr>
              <w:t>,</w:t>
            </w:r>
            <w:r w:rsidRPr="000B5D44">
              <w:rPr>
                <w:sz w:val="20"/>
                <w:szCs w:val="20"/>
              </w:rPr>
              <w:t xml:space="preserve"> Уполномоченным представителем, которого при заключении настоящего договора выступает Председатель Правления </w:t>
            </w:r>
            <w:r>
              <w:rPr>
                <w:b/>
                <w:sz w:val="20"/>
                <w:szCs w:val="20"/>
              </w:rPr>
              <w:t>__________</w:t>
            </w:r>
            <w:r w:rsidRPr="000B5D44">
              <w:rPr>
                <w:sz w:val="20"/>
                <w:szCs w:val="20"/>
              </w:rPr>
              <w:t xml:space="preserve">, действующий на основании </w:t>
            </w:r>
            <w:r>
              <w:rPr>
                <w:b/>
                <w:sz w:val="20"/>
                <w:szCs w:val="20"/>
              </w:rPr>
              <w:t>__________</w:t>
            </w:r>
          </w:p>
        </w:tc>
      </w:tr>
      <w:tr w:rsidR="003420E5" w:rsidRPr="000B5D44" w14:paraId="1BEF9068" w14:textId="77777777" w:rsidTr="00984927">
        <w:trPr>
          <w:trHeight w:val="161"/>
        </w:trPr>
        <w:tc>
          <w:tcPr>
            <w:tcW w:w="4839" w:type="dxa"/>
            <w:shd w:val="clear" w:color="auto" w:fill="95B3D7" w:themeFill="accent1" w:themeFillTint="99"/>
          </w:tcPr>
          <w:p w14:paraId="2972B491" w14:textId="77777777" w:rsidR="003420E5" w:rsidRPr="000B5D44" w:rsidRDefault="003420E5" w:rsidP="00984927">
            <w:pPr>
              <w:jc w:val="center"/>
              <w:rPr>
                <w:b/>
                <w:sz w:val="20"/>
                <w:szCs w:val="20"/>
                <w:lang w:val="kk-KZ"/>
              </w:rPr>
            </w:pPr>
            <w:r w:rsidRPr="000B5D44">
              <w:rPr>
                <w:b/>
                <w:sz w:val="20"/>
                <w:szCs w:val="20"/>
                <w:lang w:val="kk-KZ"/>
              </w:rPr>
              <w:t>ӨТІНІШТЕР МЕН ДЕКЛАРАЦИЯЛАР</w:t>
            </w:r>
          </w:p>
        </w:tc>
        <w:tc>
          <w:tcPr>
            <w:tcW w:w="4682" w:type="dxa"/>
            <w:shd w:val="clear" w:color="auto" w:fill="95B3D7" w:themeFill="accent1" w:themeFillTint="99"/>
          </w:tcPr>
          <w:p w14:paraId="3085E6AF" w14:textId="77777777" w:rsidR="003420E5" w:rsidRPr="000B5D44" w:rsidRDefault="003420E5" w:rsidP="00984927">
            <w:pPr>
              <w:jc w:val="center"/>
              <w:rPr>
                <w:b/>
                <w:spacing w:val="-4"/>
                <w:sz w:val="20"/>
                <w:szCs w:val="20"/>
              </w:rPr>
            </w:pPr>
            <w:r w:rsidRPr="000B5D44">
              <w:rPr>
                <w:b/>
                <w:spacing w:val="-2"/>
                <w:sz w:val="20"/>
                <w:szCs w:val="20"/>
              </w:rPr>
              <w:t>ЗАЯВЛЕНИЯ И ДЕКЛАРАЦИИ</w:t>
            </w:r>
          </w:p>
        </w:tc>
      </w:tr>
      <w:tr w:rsidR="003420E5" w:rsidRPr="000B5D44" w14:paraId="071519FC" w14:textId="77777777" w:rsidTr="00984927">
        <w:trPr>
          <w:trHeight w:val="541"/>
        </w:trPr>
        <w:tc>
          <w:tcPr>
            <w:tcW w:w="4839" w:type="dxa"/>
          </w:tcPr>
          <w:p w14:paraId="5083AE89" w14:textId="77777777" w:rsidR="003420E5" w:rsidRPr="000B5D44" w:rsidRDefault="003420E5" w:rsidP="00984927">
            <w:pPr>
              <w:ind w:firstLine="284"/>
              <w:jc w:val="both"/>
              <w:rPr>
                <w:spacing w:val="-2"/>
                <w:sz w:val="20"/>
                <w:szCs w:val="20"/>
                <w:lang w:val="kk-KZ"/>
              </w:rPr>
            </w:pPr>
          </w:p>
          <w:p w14:paraId="66CBA5EB" w14:textId="77777777" w:rsidR="003420E5" w:rsidRPr="000B5D44" w:rsidRDefault="003420E5" w:rsidP="00984927">
            <w:pPr>
              <w:ind w:firstLine="284"/>
              <w:jc w:val="both"/>
              <w:rPr>
                <w:spacing w:val="-2"/>
                <w:sz w:val="20"/>
                <w:szCs w:val="20"/>
                <w:lang w:val="kk-KZ"/>
              </w:rPr>
            </w:pPr>
            <w:r w:rsidRPr="000B5D44">
              <w:rPr>
                <w:spacing w:val="-2"/>
                <w:sz w:val="20"/>
                <w:szCs w:val="20"/>
                <w:lang w:val="kk-KZ"/>
              </w:rPr>
              <w:t>Тараптар осы Шарттың мәтіні мен мазмұны жылу энергиясын өндіру, беру, тарату және (немесе) жабдықтау жөніндегі қызметтерді жүзеге асыратын мемлекеттік тіркелімнің жергілікті бөліміне енгізілген бойынша табиғи монополиялардың барлық субъектілері үшін бірыңғай базалық шарттарға негізделгенін мәлімдейді.</w:t>
            </w:r>
          </w:p>
          <w:p w14:paraId="2DA914A5" w14:textId="77777777" w:rsidR="003420E5" w:rsidRPr="000B5D44" w:rsidRDefault="003420E5" w:rsidP="00984927">
            <w:pPr>
              <w:ind w:firstLine="284"/>
              <w:jc w:val="both"/>
              <w:rPr>
                <w:spacing w:val="-2"/>
                <w:sz w:val="20"/>
                <w:szCs w:val="20"/>
                <w:lang w:val="kk-KZ"/>
              </w:rPr>
            </w:pPr>
            <w:r w:rsidRPr="000B5D44">
              <w:rPr>
                <w:spacing w:val="-2"/>
                <w:sz w:val="20"/>
                <w:szCs w:val="20"/>
                <w:lang w:val="kk-KZ"/>
              </w:rPr>
              <w:t>Осы Шарттың қажеттілігі және ол бойынша бірыңғай базалық шарттардың талаптарын сақтау "табиғи монополиялар және реттелетін нарықтар туралы" ҚР Заңынан, кәсіпкерлік кодекстен, "темір жол көлігі туралы" ҚР Заңынан және жүктерді темір жол көлігімен тасымалдау ережелерінен аяқталады.</w:t>
            </w:r>
          </w:p>
          <w:p w14:paraId="4A89C379" w14:textId="77777777" w:rsidR="003420E5" w:rsidRPr="000B5D44" w:rsidRDefault="003420E5" w:rsidP="00984927">
            <w:pPr>
              <w:ind w:firstLine="284"/>
              <w:jc w:val="both"/>
              <w:rPr>
                <w:spacing w:val="-2"/>
                <w:sz w:val="20"/>
                <w:szCs w:val="20"/>
                <w:lang w:val="kk-KZ"/>
              </w:rPr>
            </w:pPr>
            <w:r w:rsidRPr="000B5D44">
              <w:rPr>
                <w:spacing w:val="-2"/>
                <w:sz w:val="20"/>
                <w:szCs w:val="20"/>
                <w:lang w:val="kk-KZ"/>
              </w:rPr>
              <w:t>Осы Шарттың базалық талаптары:</w:t>
            </w:r>
          </w:p>
          <w:p w14:paraId="221CE861" w14:textId="77777777" w:rsidR="003420E5" w:rsidRPr="000B5D44" w:rsidRDefault="003420E5" w:rsidP="00984927">
            <w:pPr>
              <w:ind w:firstLine="284"/>
              <w:jc w:val="both"/>
              <w:rPr>
                <w:spacing w:val="-2"/>
                <w:sz w:val="20"/>
                <w:szCs w:val="20"/>
                <w:lang w:val="kk-KZ"/>
              </w:rPr>
            </w:pPr>
            <w:r w:rsidRPr="000B5D44">
              <w:rPr>
                <w:spacing w:val="-2"/>
                <w:sz w:val="20"/>
                <w:szCs w:val="20"/>
                <w:lang w:val="kk-KZ"/>
              </w:rPr>
              <w:t>- тауарды EXW шартымен сату көмір тиеу станциясы (разрез борты)</w:t>
            </w:r>
          </w:p>
          <w:p w14:paraId="4A0B8889" w14:textId="77777777" w:rsidR="003420E5" w:rsidRPr="000B5D44" w:rsidRDefault="003420E5" w:rsidP="00984927">
            <w:pPr>
              <w:ind w:firstLine="284"/>
              <w:jc w:val="both"/>
              <w:rPr>
                <w:spacing w:val="-2"/>
                <w:sz w:val="20"/>
                <w:szCs w:val="20"/>
                <w:lang w:val="kk-KZ"/>
              </w:rPr>
            </w:pPr>
            <w:r w:rsidRPr="000B5D44">
              <w:rPr>
                <w:spacing w:val="-2"/>
                <w:sz w:val="20"/>
                <w:szCs w:val="20"/>
                <w:lang w:val="kk-KZ"/>
              </w:rPr>
              <w:t>- жылумен жабдықтаушы ұйым ретінде өз функцияларын жүзеге асыру үшін қажетті және Ережеге сәйкес шарт жасасу үшін Өнім берушіге ресми ұсынылған тауар көлемі Шартқа №1 қосымшада тіркелген және наурыз–тамыз кезеңінде а</w:t>
            </w:r>
            <w:r>
              <w:rPr>
                <w:spacing w:val="-2"/>
                <w:sz w:val="20"/>
                <w:szCs w:val="20"/>
                <w:lang w:val="kk-KZ"/>
              </w:rPr>
              <w:t>заю жағына қарай өзгертілмейді.</w:t>
            </w:r>
          </w:p>
          <w:p w14:paraId="3781CB8F" w14:textId="77777777" w:rsidR="003420E5" w:rsidRPr="000B5D44" w:rsidRDefault="003420E5" w:rsidP="00984927">
            <w:pPr>
              <w:ind w:firstLine="284"/>
              <w:jc w:val="both"/>
              <w:rPr>
                <w:spacing w:val="-2"/>
                <w:sz w:val="20"/>
                <w:szCs w:val="20"/>
                <w:lang w:val="kk-KZ"/>
              </w:rPr>
            </w:pPr>
            <w:r w:rsidRPr="000B5D44">
              <w:rPr>
                <w:spacing w:val="-2"/>
                <w:sz w:val="20"/>
                <w:szCs w:val="20"/>
                <w:lang w:val="kk-KZ"/>
              </w:rPr>
              <w:t>Осымен өнім беруші Шартта қабылданған міндеттемелердің барлығын және әрқайсысын орындау үшін барлық тиісті рұқсаттармен, лицензиялармен, шарттармен, сондай-ақ барлық техникалық, материалдық және қаржы ресурстарымен расталған тауарды сату құқықтарын қоса алғанда, бірақ онымен шектелмей, осы Шартты жасасуға толық құқық қабілеттілігі бар екенін мәлімдейді және сатып алушыны куәландырады.</w:t>
            </w:r>
          </w:p>
        </w:tc>
        <w:tc>
          <w:tcPr>
            <w:tcW w:w="4682" w:type="dxa"/>
          </w:tcPr>
          <w:p w14:paraId="096AF3FC" w14:textId="77777777" w:rsidR="003420E5" w:rsidRPr="000B5D44" w:rsidRDefault="003420E5" w:rsidP="00984927">
            <w:pPr>
              <w:ind w:firstLine="317"/>
              <w:jc w:val="both"/>
              <w:rPr>
                <w:spacing w:val="-2"/>
                <w:sz w:val="20"/>
                <w:szCs w:val="20"/>
                <w:lang w:val="kk-KZ"/>
              </w:rPr>
            </w:pPr>
          </w:p>
          <w:p w14:paraId="671EC583" w14:textId="77777777" w:rsidR="003420E5" w:rsidRPr="000B5D44" w:rsidRDefault="003420E5" w:rsidP="00984927">
            <w:pPr>
              <w:ind w:firstLine="317"/>
              <w:jc w:val="both"/>
              <w:rPr>
                <w:spacing w:val="-2"/>
                <w:sz w:val="20"/>
                <w:szCs w:val="20"/>
              </w:rPr>
            </w:pPr>
            <w:r w:rsidRPr="000B5D44">
              <w:rPr>
                <w:spacing w:val="-2"/>
                <w:sz w:val="20"/>
                <w:szCs w:val="20"/>
              </w:rPr>
              <w:t>Стороны заявляют и декларируют, что текст и содержание настоящего Договора основаны на единых базовых условиях для всех субъектов естественных монополий, включенных в местный раздел государственного регистра, осуществляющих услуги по производству, передачи, распределения и (или) снабжения тепловой энергией.</w:t>
            </w:r>
          </w:p>
          <w:p w14:paraId="228C30EC" w14:textId="77777777" w:rsidR="003420E5" w:rsidRPr="000B5D44" w:rsidRDefault="003420E5" w:rsidP="00984927">
            <w:pPr>
              <w:ind w:firstLine="317"/>
              <w:jc w:val="both"/>
              <w:rPr>
                <w:spacing w:val="-2"/>
                <w:sz w:val="20"/>
                <w:szCs w:val="20"/>
              </w:rPr>
            </w:pPr>
            <w:r w:rsidRPr="000B5D44">
              <w:rPr>
                <w:spacing w:val="-2"/>
                <w:sz w:val="20"/>
                <w:szCs w:val="20"/>
              </w:rPr>
              <w:t>Необходимость настоящего Договора                              и соблюдение требований единых базовых условий по нему истекают из Закона РК «О естественных монополиях и регулируемых рынках», Предприн</w:t>
            </w:r>
            <w:r>
              <w:rPr>
                <w:spacing w:val="-2"/>
                <w:sz w:val="20"/>
                <w:szCs w:val="20"/>
              </w:rPr>
              <w:t>имательского кодекса, Закона РК «</w:t>
            </w:r>
            <w:r w:rsidRPr="000B5D44">
              <w:rPr>
                <w:spacing w:val="-2"/>
                <w:sz w:val="20"/>
                <w:szCs w:val="20"/>
              </w:rPr>
              <w:t>О железнодорожном транспорте» и Правил перевозок грузов железнодорожным транспортом.</w:t>
            </w:r>
          </w:p>
          <w:p w14:paraId="773D8AA6" w14:textId="77777777" w:rsidR="003420E5" w:rsidRPr="000B5D44" w:rsidRDefault="003420E5" w:rsidP="00984927">
            <w:pPr>
              <w:jc w:val="both"/>
              <w:rPr>
                <w:spacing w:val="-2"/>
                <w:sz w:val="20"/>
                <w:szCs w:val="20"/>
              </w:rPr>
            </w:pPr>
            <w:r w:rsidRPr="000B5D44">
              <w:rPr>
                <w:spacing w:val="-2"/>
                <w:sz w:val="20"/>
                <w:szCs w:val="20"/>
              </w:rPr>
              <w:t>Базовые условия настоящего Договора:</w:t>
            </w:r>
          </w:p>
          <w:p w14:paraId="0EFCF5FF" w14:textId="77777777" w:rsidR="003420E5" w:rsidRPr="000B5D44" w:rsidRDefault="003420E5" w:rsidP="00984927">
            <w:pPr>
              <w:ind w:firstLine="317"/>
              <w:jc w:val="both"/>
              <w:rPr>
                <w:spacing w:val="-2"/>
                <w:sz w:val="20"/>
                <w:szCs w:val="20"/>
              </w:rPr>
            </w:pPr>
            <w:r w:rsidRPr="000B5D44">
              <w:rPr>
                <w:spacing w:val="-2"/>
                <w:sz w:val="20"/>
                <w:szCs w:val="20"/>
              </w:rPr>
              <w:t xml:space="preserve">- продажа Товара на условии </w:t>
            </w:r>
            <w:r w:rsidRPr="000B5D44">
              <w:rPr>
                <w:spacing w:val="-2"/>
                <w:sz w:val="20"/>
                <w:szCs w:val="20"/>
                <w:lang w:val="en-US"/>
              </w:rPr>
              <w:t>EXW</w:t>
            </w:r>
            <w:r w:rsidRPr="000B5D44">
              <w:rPr>
                <w:spacing w:val="-2"/>
                <w:sz w:val="20"/>
                <w:szCs w:val="20"/>
              </w:rPr>
              <w:t xml:space="preserve"> станция погрузки Угольная (борт разреза)</w:t>
            </w:r>
          </w:p>
          <w:p w14:paraId="1975FC80" w14:textId="77777777" w:rsidR="003420E5" w:rsidRPr="000B5D44" w:rsidRDefault="003420E5" w:rsidP="00984927">
            <w:pPr>
              <w:ind w:firstLine="317"/>
              <w:jc w:val="both"/>
              <w:rPr>
                <w:spacing w:val="-2"/>
                <w:sz w:val="20"/>
                <w:szCs w:val="20"/>
              </w:rPr>
            </w:pPr>
            <w:r w:rsidRPr="000B5D44">
              <w:rPr>
                <w:spacing w:val="-2"/>
                <w:sz w:val="20"/>
                <w:szCs w:val="20"/>
              </w:rPr>
              <w:t xml:space="preserve">- объем Товара, необходимый для осуществления своих функций в качестве теплоснабжающей организации и официально предоставленный Поставщику для заключения Договора, согласно Положению, фиксирован Приложением к Договору № 1 и не может быть изменен в сторону уменьшения в период март – август. </w:t>
            </w:r>
          </w:p>
          <w:p w14:paraId="5E646B34" w14:textId="77777777" w:rsidR="003420E5" w:rsidRPr="000B5D44" w:rsidRDefault="003420E5" w:rsidP="00984927">
            <w:pPr>
              <w:ind w:firstLine="317"/>
              <w:jc w:val="both"/>
              <w:rPr>
                <w:spacing w:val="-2"/>
                <w:sz w:val="20"/>
                <w:szCs w:val="20"/>
              </w:rPr>
            </w:pPr>
            <w:r w:rsidRPr="000B5D44">
              <w:rPr>
                <w:spacing w:val="-2"/>
                <w:sz w:val="20"/>
                <w:szCs w:val="20"/>
              </w:rPr>
              <w:t>Настоящим Поставщик декларирует и заверяет Покупателя, что обладает полной правоспособностью на заключение настоящего Договора, включая, но, не ограничиваясь этим, права на продажу Товара, подтвержденными всеми соответствующими разрешениями, лицензиями, договорами, а также всеми техническими, материальными и финансовыми ресурсами для исполнения всех и каждого из принятых в Договоре обязательств.</w:t>
            </w:r>
          </w:p>
          <w:p w14:paraId="4D718647" w14:textId="77777777" w:rsidR="003420E5" w:rsidRPr="000B5D44" w:rsidRDefault="003420E5" w:rsidP="00984927">
            <w:pPr>
              <w:ind w:firstLine="317"/>
              <w:jc w:val="both"/>
              <w:rPr>
                <w:spacing w:val="-2"/>
                <w:sz w:val="20"/>
                <w:szCs w:val="20"/>
              </w:rPr>
            </w:pPr>
          </w:p>
          <w:p w14:paraId="17392A36" w14:textId="77777777" w:rsidR="003420E5" w:rsidRPr="000B5D44" w:rsidRDefault="003420E5" w:rsidP="00984927">
            <w:pPr>
              <w:ind w:firstLine="317"/>
              <w:jc w:val="both"/>
              <w:rPr>
                <w:spacing w:val="-2"/>
                <w:sz w:val="20"/>
                <w:szCs w:val="20"/>
              </w:rPr>
            </w:pPr>
          </w:p>
        </w:tc>
      </w:tr>
      <w:tr w:rsidR="003420E5" w:rsidRPr="000B5D44" w14:paraId="0DDF1FF3" w14:textId="77777777" w:rsidTr="00984927">
        <w:trPr>
          <w:trHeight w:val="556"/>
        </w:trPr>
        <w:tc>
          <w:tcPr>
            <w:tcW w:w="4839" w:type="dxa"/>
            <w:shd w:val="clear" w:color="auto" w:fill="95B3D7" w:themeFill="accent1" w:themeFillTint="99"/>
          </w:tcPr>
          <w:p w14:paraId="4F928D25" w14:textId="77777777" w:rsidR="003420E5" w:rsidRPr="000B5D44" w:rsidRDefault="003420E5" w:rsidP="003420E5">
            <w:pPr>
              <w:pStyle w:val="a6"/>
              <w:widowControl/>
              <w:numPr>
                <w:ilvl w:val="0"/>
                <w:numId w:val="51"/>
              </w:numPr>
              <w:autoSpaceDE/>
              <w:autoSpaceDN/>
              <w:ind w:right="0"/>
              <w:jc w:val="center"/>
              <w:rPr>
                <w:b/>
                <w:spacing w:val="-2"/>
                <w:sz w:val="20"/>
                <w:szCs w:val="20"/>
              </w:rPr>
            </w:pPr>
            <w:r w:rsidRPr="000B5D44">
              <w:rPr>
                <w:b/>
                <w:spacing w:val="-2"/>
                <w:sz w:val="20"/>
                <w:szCs w:val="20"/>
              </w:rPr>
              <w:t>Т</w:t>
            </w:r>
            <w:r w:rsidRPr="000B5D44">
              <w:rPr>
                <w:b/>
                <w:spacing w:val="-2"/>
                <w:sz w:val="20"/>
                <w:szCs w:val="20"/>
                <w:lang w:val="kk-KZ"/>
              </w:rPr>
              <w:t>ЕМИНДЕРДІ ТҮСІНДІРУ</w:t>
            </w:r>
          </w:p>
        </w:tc>
        <w:tc>
          <w:tcPr>
            <w:tcW w:w="4682" w:type="dxa"/>
            <w:shd w:val="clear" w:color="auto" w:fill="95B3D7" w:themeFill="accent1" w:themeFillTint="99"/>
          </w:tcPr>
          <w:p w14:paraId="443DB1E9" w14:textId="77777777" w:rsidR="003420E5" w:rsidRPr="000B5D44" w:rsidRDefault="003420E5" w:rsidP="003420E5">
            <w:pPr>
              <w:pStyle w:val="a6"/>
              <w:widowControl/>
              <w:numPr>
                <w:ilvl w:val="0"/>
                <w:numId w:val="52"/>
              </w:numPr>
              <w:autoSpaceDE/>
              <w:autoSpaceDN/>
              <w:ind w:right="0"/>
              <w:contextualSpacing/>
              <w:jc w:val="left"/>
              <w:rPr>
                <w:b/>
                <w:spacing w:val="-2"/>
                <w:sz w:val="20"/>
                <w:szCs w:val="20"/>
              </w:rPr>
            </w:pPr>
            <w:r w:rsidRPr="000B5D44">
              <w:rPr>
                <w:b/>
                <w:spacing w:val="-2"/>
                <w:sz w:val="20"/>
                <w:szCs w:val="20"/>
              </w:rPr>
              <w:t>ТОЛКОВАНИЕ ТЕРМИНОВ</w:t>
            </w:r>
          </w:p>
        </w:tc>
      </w:tr>
      <w:tr w:rsidR="003420E5" w:rsidRPr="000B5D44" w14:paraId="175DF1BE" w14:textId="77777777" w:rsidTr="00984927">
        <w:trPr>
          <w:trHeight w:val="541"/>
        </w:trPr>
        <w:tc>
          <w:tcPr>
            <w:tcW w:w="4839" w:type="dxa"/>
          </w:tcPr>
          <w:p w14:paraId="43D95AC2" w14:textId="77777777" w:rsidR="003420E5" w:rsidRPr="000B5D44" w:rsidRDefault="003420E5" w:rsidP="003420E5">
            <w:pPr>
              <w:numPr>
                <w:ilvl w:val="1"/>
                <w:numId w:val="47"/>
              </w:numPr>
              <w:tabs>
                <w:tab w:val="num" w:pos="284"/>
              </w:tabs>
              <w:ind w:left="0" w:firstLine="0"/>
              <w:jc w:val="both"/>
              <w:rPr>
                <w:sz w:val="20"/>
                <w:szCs w:val="20"/>
                <w:lang w:val="kk-KZ"/>
              </w:rPr>
            </w:pPr>
            <w:r w:rsidRPr="000B5D44">
              <w:rPr>
                <w:b/>
                <w:sz w:val="20"/>
                <w:szCs w:val="20"/>
                <w:lang w:val="kk-KZ"/>
              </w:rPr>
              <w:t>Тауарды қабылдау актісі</w:t>
            </w:r>
            <w:r w:rsidRPr="000B5D44">
              <w:rPr>
                <w:sz w:val="20"/>
                <w:szCs w:val="20"/>
                <w:lang w:val="kk-KZ"/>
              </w:rPr>
              <w:t>-сатып алушы жасаған, жеткізілген тауар партиясының/тауар көлемінің немесе тауар партиясының бір бөлігінің сапасы мен санын тіркейтін жазбаша құжат.</w:t>
            </w:r>
          </w:p>
          <w:p w14:paraId="047BA823" w14:textId="77777777" w:rsidR="003420E5" w:rsidRPr="001E028B" w:rsidRDefault="003420E5" w:rsidP="003420E5">
            <w:pPr>
              <w:pStyle w:val="a6"/>
              <w:widowControl/>
              <w:numPr>
                <w:ilvl w:val="1"/>
                <w:numId w:val="47"/>
              </w:numPr>
              <w:tabs>
                <w:tab w:val="num" w:pos="284"/>
              </w:tabs>
              <w:autoSpaceDE/>
              <w:autoSpaceDN/>
              <w:ind w:left="0" w:right="0" w:firstLine="0"/>
              <w:rPr>
                <w:spacing w:val="-2"/>
                <w:sz w:val="20"/>
                <w:szCs w:val="20"/>
                <w:lang w:val="kk-KZ"/>
              </w:rPr>
            </w:pPr>
            <w:r w:rsidRPr="000B5D44">
              <w:rPr>
                <w:spacing w:val="-2"/>
                <w:sz w:val="20"/>
                <w:szCs w:val="20"/>
                <w:lang w:val="kk-KZ"/>
              </w:rPr>
              <w:t xml:space="preserve">Салыстырып тексеру актісі-түпнұсқа темір жол түбіртектері және тауар бағасы негізінде өнім </w:t>
            </w:r>
            <w:r w:rsidRPr="000B5D44">
              <w:rPr>
                <w:spacing w:val="-2"/>
                <w:sz w:val="20"/>
                <w:szCs w:val="20"/>
                <w:lang w:val="kk-KZ"/>
              </w:rPr>
              <w:lastRenderedPageBreak/>
              <w:t>берушінің бухгалтериясында жасалған, сатып алушының бухгалтериясына жіберілген және Тараптардың уәкілетті өкілдері қол қойған тауардың жөнелтілген партиясының/тауар көлемінің сомасын тіркейтін жазбаша құжат.</w:t>
            </w:r>
          </w:p>
          <w:p w14:paraId="16EDEA29"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 xml:space="preserve">Вагон </w:t>
            </w:r>
            <w:r w:rsidRPr="000B5D44">
              <w:rPr>
                <w:spacing w:val="-2"/>
                <w:sz w:val="20"/>
                <w:szCs w:val="20"/>
                <w:lang w:val="kk-KZ"/>
              </w:rPr>
              <w:t xml:space="preserve">– </w:t>
            </w:r>
            <w:r w:rsidRPr="000B5D44">
              <w:rPr>
                <w:sz w:val="20"/>
                <w:szCs w:val="20"/>
                <w:lang w:val="kk-KZ"/>
              </w:rPr>
              <w:t>жүктерді темір жол көлігімен тасымалдауға арналған сыйымдылық.</w:t>
            </w:r>
          </w:p>
          <w:p w14:paraId="403CD726"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Жеткізу кестесі</w:t>
            </w:r>
            <w:r w:rsidRPr="000B5D44">
              <w:rPr>
                <w:spacing w:val="-2"/>
                <w:sz w:val="20"/>
                <w:szCs w:val="20"/>
                <w:lang w:val="kk-KZ"/>
              </w:rPr>
              <w:t xml:space="preserve"> –  </w:t>
            </w:r>
            <w:r w:rsidRPr="000B5D44">
              <w:rPr>
                <w:sz w:val="20"/>
                <w:szCs w:val="20"/>
                <w:lang w:val="kk-KZ"/>
              </w:rPr>
              <w:t>Шарттың №1 қосымшасы болып табылатын, Өнім беруші Сатып алушыға тиеуге міндетті уақыт кезеңін және әрбір айда тауардың тонннасын тіркейтін жазбаша құжат</w:t>
            </w:r>
          </w:p>
          <w:p w14:paraId="7916A5BE"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 xml:space="preserve">Төлем кестесі </w:t>
            </w:r>
            <w:r w:rsidRPr="000B5D44">
              <w:rPr>
                <w:spacing w:val="-2"/>
                <w:sz w:val="20"/>
                <w:szCs w:val="20"/>
                <w:lang w:val="kk-KZ"/>
              </w:rPr>
              <w:t>–</w:t>
            </w:r>
            <w:r w:rsidRPr="000B5D44">
              <w:rPr>
                <w:sz w:val="20"/>
                <w:szCs w:val="20"/>
                <w:lang w:val="kk-KZ"/>
              </w:rPr>
              <w:t>Шарттың №2,3 қосымшасы болып табылатын, Шарттың қолданылуының әрбір кезеңінде сатылған (жеткізілген) тауар үшін сатып алушы өнім берушінің есеп шотына төлейтін ақша қаражатының санын тіркейтін жазбаша құжат.</w:t>
            </w:r>
          </w:p>
          <w:p w14:paraId="74E15B2A" w14:textId="77777777" w:rsidR="003420E5" w:rsidRPr="001E028B" w:rsidRDefault="003420E5" w:rsidP="003420E5">
            <w:pPr>
              <w:pStyle w:val="a6"/>
              <w:widowControl/>
              <w:numPr>
                <w:ilvl w:val="1"/>
                <w:numId w:val="47"/>
              </w:numPr>
              <w:tabs>
                <w:tab w:val="num" w:pos="709"/>
              </w:tabs>
              <w:autoSpaceDE/>
              <w:autoSpaceDN/>
              <w:ind w:left="0" w:right="0" w:firstLine="0"/>
              <w:rPr>
                <w:b/>
                <w:sz w:val="20"/>
                <w:szCs w:val="20"/>
                <w:lang w:val="kk-KZ"/>
              </w:rPr>
            </w:pPr>
            <w:r w:rsidRPr="000B5D44">
              <w:rPr>
                <w:b/>
                <w:sz w:val="20"/>
                <w:szCs w:val="20"/>
                <w:lang w:val="kk-KZ"/>
              </w:rPr>
              <w:t>Мемлекеттік органдар</w:t>
            </w:r>
            <w:r w:rsidRPr="000B5D44">
              <w:rPr>
                <w:sz w:val="20"/>
                <w:szCs w:val="20"/>
                <w:lang w:val="kk-KZ"/>
              </w:rPr>
              <w:t>-мемлекеттік органдарға сілтемелер құзыреті Тараптардың тиісті шарттық қатынастарына бақылауды жүзеге асыруға мүмкіндік беретін тиісті құқықтық Мирасқорларды қоса алғанда, олардың атауы мен құқықтық мәртебесіне қарамастан, тиісті уәкілетті мемлекеттік органдарға шарт бойынша өз міндеттемелерін орындау үшін тараптан /тараптардан тиісті келісім, рұқсат, лицензия алуды талап етуді білдіреді.</w:t>
            </w:r>
          </w:p>
          <w:p w14:paraId="04733EE4"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Қолданыстағы заңнама/Заң</w:t>
            </w:r>
            <w:r w:rsidRPr="000B5D44">
              <w:rPr>
                <w:spacing w:val="-2"/>
                <w:sz w:val="20"/>
                <w:szCs w:val="20"/>
                <w:lang w:val="kk-KZ"/>
              </w:rPr>
              <w:t xml:space="preserve"> – қолданыстағы заңнамаға/заңға сілтеме шарттық қатынастардың осы саласын реттейтін және шарт жасасу, оны орындау кезінде қолданылатын тиісті нормативтік құқықтық актілерге/Қазақстан Республикасының нормативтік-құқықтық актісіне сілтемені білдіреді.</w:t>
            </w:r>
          </w:p>
          <w:p w14:paraId="54406234" w14:textId="77777777" w:rsidR="003420E5" w:rsidRPr="000B5D44" w:rsidRDefault="003420E5" w:rsidP="003420E5">
            <w:pPr>
              <w:pStyle w:val="a6"/>
              <w:widowControl/>
              <w:numPr>
                <w:ilvl w:val="1"/>
                <w:numId w:val="47"/>
              </w:numPr>
              <w:tabs>
                <w:tab w:val="num" w:pos="284"/>
              </w:tabs>
              <w:autoSpaceDE/>
              <w:autoSpaceDN/>
              <w:ind w:left="0" w:right="0" w:firstLine="142"/>
              <w:rPr>
                <w:spacing w:val="-2"/>
                <w:sz w:val="20"/>
                <w:szCs w:val="20"/>
                <w:highlight w:val="white"/>
                <w:lang w:val="kk-KZ"/>
              </w:rPr>
            </w:pPr>
            <w:r w:rsidRPr="000B5D44">
              <w:rPr>
                <w:b/>
                <w:spacing w:val="-2"/>
                <w:sz w:val="20"/>
                <w:szCs w:val="20"/>
                <w:lang w:val="kk-KZ"/>
              </w:rPr>
              <w:t>Шарт</w:t>
            </w:r>
            <w:r w:rsidRPr="000B5D44">
              <w:rPr>
                <w:spacing w:val="-2"/>
                <w:sz w:val="20"/>
                <w:szCs w:val="20"/>
                <w:lang w:val="kk-KZ"/>
              </w:rPr>
              <w:t>-сатып алушы мен Өнім беруші арасында қол жеткізілген, барлық қосымшалар мен толықтыруларды қоса алғанда, екі тарап қол қойған келісімді білдіреді.</w:t>
            </w:r>
          </w:p>
          <w:p w14:paraId="450459A1" w14:textId="77777777" w:rsidR="003420E5" w:rsidRPr="000B5D44" w:rsidRDefault="003420E5" w:rsidP="003420E5">
            <w:pPr>
              <w:pStyle w:val="a6"/>
              <w:widowControl/>
              <w:numPr>
                <w:ilvl w:val="1"/>
                <w:numId w:val="47"/>
              </w:numPr>
              <w:tabs>
                <w:tab w:val="num" w:pos="709"/>
              </w:tabs>
              <w:autoSpaceDE/>
              <w:autoSpaceDN/>
              <w:ind w:left="0" w:right="0" w:firstLine="0"/>
              <w:rPr>
                <w:b/>
                <w:spacing w:val="-2"/>
                <w:sz w:val="20"/>
                <w:szCs w:val="20"/>
                <w:lang w:val="kk-KZ"/>
              </w:rPr>
            </w:pPr>
            <w:r w:rsidRPr="000B5D44">
              <w:rPr>
                <w:b/>
                <w:sz w:val="20"/>
                <w:szCs w:val="20"/>
                <w:lang w:val="kk-KZ"/>
              </w:rPr>
              <w:t>Тауарды жеткізу</w:t>
            </w:r>
            <w:r w:rsidRPr="000B5D44">
              <w:rPr>
                <w:sz w:val="20"/>
                <w:szCs w:val="20"/>
                <w:lang w:val="kk-KZ"/>
              </w:rPr>
              <w:t>– шартта айқындалған талаптарға сәйкес тауарды жеткізуді білдіреді, "ИНКОТЕРМС – 2020" қағидаларында белгіленген Өскемен 1 СРТ-станциясы талаптарымен жүзеге асырылады. Шарттың мәтінінде термин тауарды жеткізу ретінде қолданылуы мүмкін.</w:t>
            </w:r>
          </w:p>
          <w:p w14:paraId="52EF4F2D"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 xml:space="preserve">Қосымша Жіберу </w:t>
            </w:r>
            <w:r w:rsidRPr="000B5D44">
              <w:rPr>
                <w:sz w:val="20"/>
                <w:szCs w:val="20"/>
                <w:lang w:val="kk-KZ"/>
              </w:rPr>
              <w:t>- Сатып алушының атына тауар партиясының бөлігінен бөлек келіп түскен тауар немесе тауар көлемінің бір бөлігі.</w:t>
            </w:r>
          </w:p>
          <w:p w14:paraId="41BD5B72"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 xml:space="preserve">Шартты отын бірлігі </w:t>
            </w:r>
            <w:r w:rsidRPr="000B5D44">
              <w:rPr>
                <w:sz w:val="20"/>
                <w:szCs w:val="20"/>
                <w:lang w:val="kk-KZ"/>
              </w:rPr>
              <w:t>- жұмыс отынының орташа төмен жану жылуы бар көмір Qri = 7 000 (жеті мың) ккал/кг.</w:t>
            </w:r>
          </w:p>
          <w:p w14:paraId="186A060C"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Темір жол жүкқұжаты</w:t>
            </w:r>
            <w:r w:rsidRPr="000B5D44">
              <w:rPr>
                <w:spacing w:val="-2"/>
                <w:sz w:val="20"/>
                <w:szCs w:val="20"/>
                <w:lang w:val="kk-KZ"/>
              </w:rPr>
              <w:t xml:space="preserve"> - </w:t>
            </w:r>
            <w:r w:rsidRPr="000B5D44">
              <w:rPr>
                <w:sz w:val="20"/>
                <w:szCs w:val="20"/>
                <w:lang w:val="kk-KZ"/>
              </w:rPr>
              <w:t>бұл теміржол көлігімен жүк тасымалдау шартының жасалғанын растайтын, жүк, жөнелтуші, алушы, жөнелту және тағайындау пункттері, бағыты, құны туралы барлық деректерді қамтитын және тасымалдауды есептеу мен ресімдеуге қызмет ететін негізгі көлік құжаты</w:t>
            </w:r>
          </w:p>
          <w:p w14:paraId="3676C7D6"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Тақырыптар</w:t>
            </w:r>
            <w:r w:rsidRPr="000B5D44">
              <w:rPr>
                <w:spacing w:val="-2"/>
                <w:sz w:val="20"/>
                <w:szCs w:val="20"/>
                <w:lang w:val="kk-KZ"/>
              </w:rPr>
              <w:t xml:space="preserve"> – </w:t>
            </w:r>
            <w:r w:rsidRPr="000B5D44">
              <w:rPr>
                <w:sz w:val="20"/>
                <w:szCs w:val="20"/>
                <w:lang w:val="kk-KZ"/>
              </w:rPr>
              <w:t>тақырыптар мен тақырыпшалар пайдалану қолайлылығы үшін ғана келтіріледі және шартты тұтастай алғанда да, оның жекелеген ережелерін де түсіндіруге әсер етпейді.</w:t>
            </w:r>
          </w:p>
          <w:p w14:paraId="05DD2F8B"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 xml:space="preserve">Калория мөлшері </w:t>
            </w:r>
            <w:r w:rsidRPr="000B5D44">
              <w:rPr>
                <w:spacing w:val="-2"/>
                <w:sz w:val="20"/>
                <w:szCs w:val="20"/>
                <w:lang w:val="kk-KZ"/>
              </w:rPr>
              <w:t xml:space="preserve">- </w:t>
            </w:r>
            <w:r w:rsidRPr="000B5D44">
              <w:rPr>
                <w:b/>
                <w:bCs/>
                <w:spacing w:val="-2"/>
                <w:sz w:val="20"/>
                <w:szCs w:val="20"/>
                <w:lang w:val="kk-KZ"/>
              </w:rPr>
              <w:t>Q</w:t>
            </w:r>
            <w:r w:rsidRPr="000B5D44">
              <w:rPr>
                <w:b/>
                <w:bCs/>
                <w:spacing w:val="-2"/>
                <w:sz w:val="20"/>
                <w:szCs w:val="20"/>
                <w:vertAlign w:val="superscript"/>
                <w:lang w:val="kk-KZ"/>
              </w:rPr>
              <w:t>r</w:t>
            </w:r>
            <w:r w:rsidRPr="000B5D44">
              <w:rPr>
                <w:b/>
                <w:bCs/>
                <w:spacing w:val="-2"/>
                <w:sz w:val="20"/>
                <w:szCs w:val="20"/>
                <w:vertAlign w:val="subscript"/>
                <w:lang w:val="kk-KZ"/>
              </w:rPr>
              <w:t>i</w:t>
            </w:r>
            <w:r w:rsidRPr="000B5D44">
              <w:rPr>
                <w:spacing w:val="-2"/>
                <w:sz w:val="20"/>
                <w:szCs w:val="20"/>
                <w:lang w:val="kk-KZ"/>
              </w:rPr>
              <w:t xml:space="preserve"> </w:t>
            </w:r>
            <w:r w:rsidRPr="000B5D44">
              <w:rPr>
                <w:sz w:val="20"/>
                <w:szCs w:val="20"/>
                <w:lang w:val="kk-KZ"/>
              </w:rPr>
              <w:t>жұмыс жанармайының төмен жану жылуы.</w:t>
            </w:r>
          </w:p>
          <w:p w14:paraId="11758FF6" w14:textId="77777777" w:rsidR="003420E5" w:rsidRPr="000B5D44" w:rsidRDefault="003420E5" w:rsidP="003420E5">
            <w:pPr>
              <w:pStyle w:val="a6"/>
              <w:widowControl/>
              <w:numPr>
                <w:ilvl w:val="1"/>
                <w:numId w:val="47"/>
              </w:numPr>
              <w:tabs>
                <w:tab w:val="num" w:pos="0"/>
              </w:tabs>
              <w:autoSpaceDE/>
              <w:autoSpaceDN/>
              <w:ind w:left="0" w:right="0" w:firstLine="0"/>
              <w:rPr>
                <w:spacing w:val="-2"/>
                <w:sz w:val="20"/>
                <w:szCs w:val="20"/>
                <w:lang w:val="kk-KZ"/>
              </w:rPr>
            </w:pPr>
            <w:r w:rsidRPr="000B5D44">
              <w:rPr>
                <w:b/>
                <w:spacing w:val="-2"/>
                <w:sz w:val="20"/>
                <w:szCs w:val="20"/>
                <w:lang w:val="kk-KZ"/>
              </w:rPr>
              <w:t>Тауардың айлық партиясы</w:t>
            </w:r>
            <w:r w:rsidRPr="000B5D44">
              <w:rPr>
                <w:spacing w:val="-2"/>
                <w:sz w:val="20"/>
                <w:szCs w:val="20"/>
                <w:lang w:val="kk-KZ"/>
              </w:rPr>
              <w:t>–</w:t>
            </w:r>
            <w:r w:rsidRPr="000B5D44">
              <w:rPr>
                <w:sz w:val="20"/>
                <w:szCs w:val="20"/>
                <w:lang w:val="kk-KZ"/>
              </w:rPr>
              <w:t>күнтізбелік айда жөнелтілген тауар көлемінің бір бөлігін білдіреді.</w:t>
            </w:r>
          </w:p>
          <w:p w14:paraId="66208723"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lastRenderedPageBreak/>
              <w:t>Шартты бұзу</w:t>
            </w:r>
            <w:r w:rsidRPr="000B5D44">
              <w:rPr>
                <w:spacing w:val="-2"/>
                <w:sz w:val="20"/>
                <w:szCs w:val="20"/>
                <w:lang w:val="kk-KZ"/>
              </w:rPr>
              <w:t xml:space="preserve"> – </w:t>
            </w:r>
            <w:r w:rsidRPr="000B5D44">
              <w:rPr>
                <w:sz w:val="20"/>
                <w:szCs w:val="20"/>
                <w:lang w:val="kk-KZ"/>
              </w:rPr>
              <w:t>Тараптардың кез келгенінің шарт бойынша өз міндеттемелерінің ең болмағанда біреуін орындамауы немесе тиісінше орындамауы. Шартты бұзудың әрбір жағдайы үшін мынадай жағдайлар көзделген: тауар бағасын төмендету және/немесе жауапкершілік.</w:t>
            </w:r>
          </w:p>
          <w:p w14:paraId="08ED4174"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Тәуелсіз аккредиттелген зертхана</w:t>
            </w:r>
            <w:r w:rsidRPr="000B5D44">
              <w:rPr>
                <w:spacing w:val="-2"/>
                <w:sz w:val="20"/>
                <w:szCs w:val="20"/>
                <w:lang w:val="kk-KZ"/>
              </w:rPr>
              <w:t xml:space="preserve"> - </w:t>
            </w:r>
            <w:r w:rsidRPr="000B5D44">
              <w:rPr>
                <w:sz w:val="20"/>
                <w:szCs w:val="20"/>
                <w:lang w:val="kk-KZ"/>
              </w:rPr>
              <w:t>екі тараппен қабылданған аккредиттелген зертхана.</w:t>
            </w:r>
          </w:p>
          <w:p w14:paraId="10F4BCA9"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Тауар көлемі</w:t>
            </w:r>
            <w:r w:rsidRPr="000B5D44">
              <w:rPr>
                <w:spacing w:val="-2"/>
                <w:sz w:val="20"/>
                <w:szCs w:val="20"/>
                <w:lang w:val="kk-KZ"/>
              </w:rPr>
              <w:t xml:space="preserve"> – </w:t>
            </w:r>
            <w:r w:rsidRPr="000B5D44">
              <w:rPr>
                <w:sz w:val="20"/>
                <w:szCs w:val="20"/>
                <w:lang w:val="kk-KZ"/>
              </w:rPr>
              <w:t>шарт бойынша оның қолданылуы ішінде жеткізу үшін қажетті тоннадағы тауардың барлық саны.</w:t>
            </w:r>
          </w:p>
          <w:p w14:paraId="17F657BE"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Тауарды жөнелту –</w:t>
            </w:r>
            <w:r w:rsidRPr="000B5D44">
              <w:rPr>
                <w:sz w:val="20"/>
                <w:szCs w:val="20"/>
                <w:lang w:val="kk-KZ"/>
              </w:rPr>
              <w:t>өнім берушінің тауарды көлік ұйымына / теміржолға беруі.</w:t>
            </w:r>
          </w:p>
          <w:p w14:paraId="6090DE47"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Сатып алушы</w:t>
            </w:r>
            <w:r w:rsidRPr="000B5D44">
              <w:rPr>
                <w:sz w:val="20"/>
                <w:szCs w:val="20"/>
                <w:lang w:val="kk-KZ"/>
              </w:rPr>
              <w:t xml:space="preserve"> - тауарды сатып алатын ұйымды білдіреді.</w:t>
            </w:r>
          </w:p>
          <w:p w14:paraId="30AC23DC"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Өнім беруші</w:t>
            </w:r>
            <w:r w:rsidRPr="000B5D44">
              <w:rPr>
                <w:sz w:val="20"/>
                <w:szCs w:val="20"/>
                <w:lang w:val="kk-KZ"/>
              </w:rPr>
              <w:t xml:space="preserve"> - тауарды жеткізетін ұйымды білдіреді.</w:t>
            </w:r>
          </w:p>
          <w:p w14:paraId="56E86F22" w14:textId="77777777" w:rsidR="003420E5" w:rsidRPr="000B5D44" w:rsidRDefault="003420E5" w:rsidP="003420E5">
            <w:pPr>
              <w:pStyle w:val="a6"/>
              <w:widowControl/>
              <w:numPr>
                <w:ilvl w:val="1"/>
                <w:numId w:val="47"/>
              </w:numPr>
              <w:tabs>
                <w:tab w:val="num" w:pos="284"/>
                <w:tab w:val="num" w:pos="709"/>
              </w:tabs>
              <w:autoSpaceDE/>
              <w:autoSpaceDN/>
              <w:ind w:left="0" w:right="0" w:firstLine="0"/>
              <w:rPr>
                <w:spacing w:val="-2"/>
                <w:sz w:val="20"/>
                <w:szCs w:val="20"/>
                <w:lang w:val="kk-KZ"/>
              </w:rPr>
            </w:pPr>
            <w:r w:rsidRPr="000B5D44">
              <w:rPr>
                <w:b/>
                <w:spacing w:val="-2"/>
                <w:sz w:val="20"/>
                <w:szCs w:val="20"/>
                <w:lang w:val="kk-KZ"/>
              </w:rPr>
              <w:t>Құқық мирасқорлары</w:t>
            </w:r>
            <w:r w:rsidRPr="000B5D44">
              <w:rPr>
                <w:spacing w:val="-2"/>
                <w:sz w:val="20"/>
                <w:szCs w:val="20"/>
                <w:lang w:val="kk-KZ"/>
              </w:rPr>
              <w:t xml:space="preserve"> - Тараптардың әрқайсысының шарт бойынша міндеттемелері олардың құқық мирасқорларының заң немесе шарт негізінде айқындалған құқық мирасқоры орын алатын бөлігіндегі міндеттемелері болып табылады.</w:t>
            </w:r>
          </w:p>
          <w:p w14:paraId="2DFC5EBE"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Шарт сомасы</w:t>
            </w:r>
            <w:r w:rsidRPr="000B5D44">
              <w:rPr>
                <w:spacing w:val="-2"/>
                <w:sz w:val="20"/>
                <w:szCs w:val="20"/>
                <w:lang w:val="kk-KZ"/>
              </w:rPr>
              <w:t xml:space="preserve"> - шарттық міндеттемелерді дұрыс және толық орындау мақсатында шарт негізінде өнім берушіге төленетін соманы білдіреді.</w:t>
            </w:r>
          </w:p>
          <w:p w14:paraId="45CB6E5F"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Нормативтік құқықтық актілерге сілтемелер</w:t>
            </w:r>
            <w:r w:rsidRPr="000B5D44">
              <w:rPr>
                <w:sz w:val="20"/>
                <w:szCs w:val="20"/>
                <w:lang w:val="kk-KZ"/>
              </w:rPr>
              <w:t xml:space="preserve"> - белгілі бір Нормативтік құқықтық актілерге сілтемелер шартқа қол қойылған кезде енгізілген барлық өзгерістерімен бірге осы нормативтік құқықтық актілерге сілтемелер болып табылады.</w:t>
            </w:r>
          </w:p>
          <w:p w14:paraId="28561A10"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pacing w:val="-2"/>
                <w:sz w:val="20"/>
                <w:szCs w:val="20"/>
                <w:lang w:val="kk-KZ"/>
              </w:rPr>
              <w:t>Кіріспеге, бапқа, тармаққа, қосымшаға сілтемелер</w:t>
            </w:r>
            <w:r w:rsidRPr="000B5D44">
              <w:rPr>
                <w:spacing w:val="-2"/>
                <w:sz w:val="20"/>
                <w:szCs w:val="20"/>
                <w:lang w:val="kk-KZ"/>
              </w:rPr>
              <w:t>–</w:t>
            </w:r>
            <w:r w:rsidRPr="000B5D44">
              <w:rPr>
                <w:sz w:val="20"/>
                <w:szCs w:val="20"/>
                <w:lang w:val="kk-KZ"/>
              </w:rPr>
              <w:t>Кіріспеге, бапқа, тармақтарға немесе қосымшаларға сілтемелер шарттың тиісті кіріспесіне, бабына, тармақтарына немесе қосымшаларына сілтемелер болып табылады. Шарттың кіріспесі мен қосымшасы оның ажырамас бөлігін құрайды.</w:t>
            </w:r>
          </w:p>
          <w:p w14:paraId="0A32B2B4"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Тараптар</w:t>
            </w:r>
            <w:r w:rsidRPr="000B5D44">
              <w:rPr>
                <w:sz w:val="20"/>
                <w:szCs w:val="20"/>
                <w:lang w:val="kk-KZ"/>
              </w:rPr>
              <w:t xml:space="preserve"> - Шартқа қатысушылар және олардың тиісті заңды құқықтық мирасқорлары. Бұл ретте шарттың әрбір қатысушысы жеке "Тарап" деп аталады, шартқа қатысушылар бірге "Тараптар"деп аталады.</w:t>
            </w:r>
          </w:p>
          <w:p w14:paraId="55FE6387"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 xml:space="preserve">Келісім </w:t>
            </w:r>
            <w:r w:rsidRPr="000B5D44">
              <w:rPr>
                <w:sz w:val="20"/>
                <w:szCs w:val="20"/>
                <w:lang w:val="kk-KZ"/>
              </w:rPr>
              <w:t>- шарттың ережелеріне сәйкес тараптардың келісімі талап етілетін жерде мұндай келісім хабарлама арқылы сұратылады және Келісуші Тараптың уәкілетті өкілінің қолы қойылып жазбаша нысанда беріледі.</w:t>
            </w:r>
          </w:p>
          <w:p w14:paraId="1B3D1E77"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sz w:val="20"/>
                <w:szCs w:val="20"/>
                <w:lang w:val="kk-KZ"/>
              </w:rPr>
              <w:t xml:space="preserve">Шартта айқындалған және бас әріппен көрсетілген </w:t>
            </w:r>
            <w:r w:rsidRPr="000B5D44">
              <w:rPr>
                <w:b/>
                <w:sz w:val="20"/>
                <w:szCs w:val="20"/>
                <w:lang w:val="kk-KZ"/>
              </w:rPr>
              <w:t>терминдер</w:t>
            </w:r>
            <w:r w:rsidRPr="000B5D44">
              <w:rPr>
                <w:sz w:val="20"/>
                <w:szCs w:val="20"/>
                <w:lang w:val="kk-KZ"/>
              </w:rPr>
              <w:t>, егер шарттың жекелеген ережелерінің мәнмәтінінен өзгеше тікелей туындамаса, олар шартта айқындалған мағынада түсіндірілуге жатады. Терминдердің анықтамалары, оларды қолдану шарттары, қажетті ілеспе түсініктемелер Шарт талаптарының сипатына ие және шартты орындау кезінде Тараптардың сақтауы міндетті болып табылады.</w:t>
            </w:r>
          </w:p>
          <w:p w14:paraId="12C68EB4"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Үшінші тұлғалар</w:t>
            </w:r>
            <w:r w:rsidRPr="000B5D44">
              <w:rPr>
                <w:sz w:val="20"/>
                <w:szCs w:val="20"/>
                <w:lang w:val="kk-KZ"/>
              </w:rPr>
              <w:t xml:space="preserve"> – үшінші тұлғаларға сілтемелер кез келген өзге заңды тұлғаларға (атауына, ұйымдық-құқықтық нысанына және құқықтық мәртебесіне қарамастан кәсіпорындар, мекемелер, ұйымдар) және Шартпен байланысы жоқ жеке тұлғаларға сілтемелерді білдіреді. Үшінші тұлғаларға </w:t>
            </w:r>
            <w:r w:rsidRPr="000B5D44">
              <w:rPr>
                <w:sz w:val="20"/>
                <w:szCs w:val="20"/>
                <w:lang w:val="kk-KZ"/>
              </w:rPr>
              <w:lastRenderedPageBreak/>
              <w:t>сілтемелер олардың тиісті заңды құқықтық мирасқорларына да сілтемелерді білдіреді.</w:t>
            </w:r>
          </w:p>
          <w:p w14:paraId="665D5034"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Тауар</w:t>
            </w:r>
            <w:r w:rsidRPr="000B5D44">
              <w:rPr>
                <w:sz w:val="20"/>
                <w:szCs w:val="20"/>
                <w:lang w:val="kk-KZ"/>
              </w:rPr>
              <w:t xml:space="preserve"> - осы Шарттың талаптарында жеткізу нысанасы болып табылатын көмір.</w:t>
            </w:r>
          </w:p>
          <w:p w14:paraId="24DAB94D" w14:textId="77777777" w:rsidR="003420E5" w:rsidRPr="001E028B"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Уәкілетті өкіл</w:t>
            </w:r>
            <w:r w:rsidRPr="000B5D44">
              <w:rPr>
                <w:sz w:val="20"/>
                <w:szCs w:val="20"/>
                <w:lang w:val="kk-KZ"/>
              </w:rPr>
              <w:t xml:space="preserve"> - Тараптың құрылтай құжаттары, лауазымдық нұсқаулықтары мен бұйрықтары негізінде, сол сияқты заңға немесе шартқа орай тиісті түрде ресімделген сенімхат негізінде Тараптың атынан және оның тапсырмасы бойынша тиісті заңдық маңызы бар іс-әрекеттер жасауға уәкілеттік берілген әрекетке қабілетті жеке тұлға.</w:t>
            </w:r>
          </w:p>
          <w:p w14:paraId="760393B7" w14:textId="77777777" w:rsidR="003420E5" w:rsidRPr="000B5D44" w:rsidRDefault="003420E5" w:rsidP="003420E5">
            <w:pPr>
              <w:pStyle w:val="a6"/>
              <w:widowControl/>
              <w:numPr>
                <w:ilvl w:val="1"/>
                <w:numId w:val="47"/>
              </w:numPr>
              <w:tabs>
                <w:tab w:val="num" w:pos="709"/>
              </w:tabs>
              <w:autoSpaceDE/>
              <w:autoSpaceDN/>
              <w:ind w:left="0" w:right="0" w:firstLine="0"/>
              <w:rPr>
                <w:spacing w:val="-2"/>
                <w:sz w:val="20"/>
                <w:szCs w:val="20"/>
                <w:lang w:val="kk-KZ"/>
              </w:rPr>
            </w:pPr>
            <w:r w:rsidRPr="000B5D44">
              <w:rPr>
                <w:b/>
                <w:sz w:val="20"/>
                <w:szCs w:val="20"/>
                <w:lang w:val="kk-KZ"/>
              </w:rPr>
              <w:t>Тауардың бағасы</w:t>
            </w:r>
            <w:r w:rsidRPr="000B5D44">
              <w:rPr>
                <w:sz w:val="20"/>
                <w:szCs w:val="20"/>
                <w:lang w:val="kk-KZ"/>
              </w:rPr>
              <w:t xml:space="preserve"> - осы Шарттың талаптарымен 1 тонна үшін тауардың құны.</w:t>
            </w:r>
          </w:p>
          <w:p w14:paraId="0246BE08" w14:textId="77777777" w:rsidR="003420E5" w:rsidRPr="000B5D44" w:rsidRDefault="003420E5" w:rsidP="003420E5">
            <w:pPr>
              <w:pStyle w:val="a6"/>
              <w:widowControl/>
              <w:numPr>
                <w:ilvl w:val="1"/>
                <w:numId w:val="47"/>
              </w:numPr>
              <w:tabs>
                <w:tab w:val="num" w:pos="709"/>
              </w:tabs>
              <w:autoSpaceDE/>
              <w:autoSpaceDN/>
              <w:ind w:left="0" w:right="0" w:firstLine="0"/>
              <w:rPr>
                <w:sz w:val="20"/>
                <w:szCs w:val="20"/>
                <w:lang w:val="kk-KZ" w:eastAsia="ar-SA"/>
              </w:rPr>
            </w:pPr>
            <w:r w:rsidRPr="000B5D44">
              <w:rPr>
                <w:b/>
                <w:sz w:val="20"/>
                <w:szCs w:val="20"/>
                <w:lang w:val="kk-KZ"/>
              </w:rPr>
              <w:t>Тауар партиясының бір бөлігі</w:t>
            </w:r>
            <w:r w:rsidRPr="000B5D44">
              <w:rPr>
                <w:sz w:val="20"/>
                <w:szCs w:val="20"/>
                <w:lang w:val="kk-KZ"/>
              </w:rPr>
              <w:t xml:space="preserve"> - бір теміржол жүкқұжаты бойынша жөнелтілген тауар көлемінің бір бөлігін білдіреді.</w:t>
            </w:r>
          </w:p>
          <w:p w14:paraId="6EF4F7C5" w14:textId="77777777" w:rsidR="003420E5" w:rsidRPr="000B5D44" w:rsidRDefault="003420E5" w:rsidP="003420E5">
            <w:pPr>
              <w:pStyle w:val="a6"/>
              <w:widowControl/>
              <w:numPr>
                <w:ilvl w:val="1"/>
                <w:numId w:val="47"/>
              </w:numPr>
              <w:tabs>
                <w:tab w:val="num" w:pos="709"/>
              </w:tabs>
              <w:autoSpaceDE/>
              <w:autoSpaceDN/>
              <w:ind w:left="0" w:right="0" w:firstLine="0"/>
              <w:rPr>
                <w:sz w:val="20"/>
                <w:szCs w:val="20"/>
                <w:lang w:val="kk-KZ" w:eastAsia="ar-SA"/>
              </w:rPr>
            </w:pPr>
            <w:r w:rsidRPr="000B5D44">
              <w:rPr>
                <w:rStyle w:val="y2iqfc"/>
                <w:sz w:val="20"/>
                <w:szCs w:val="20"/>
                <w:lang w:val="kk-KZ"/>
              </w:rPr>
              <w:t>Төзімділік – Келісімшарттың жеткізу кестесінде көрсетілген Тауардың жалпы санының ± 10% шегінде нақты жөнелтімнің келісілген көлемдерден рұқсат етілген ауытқуы.</w:t>
            </w:r>
          </w:p>
        </w:tc>
        <w:tc>
          <w:tcPr>
            <w:tcW w:w="4682" w:type="dxa"/>
          </w:tcPr>
          <w:p w14:paraId="46D2299E" w14:textId="77777777" w:rsidR="003420E5" w:rsidRPr="000B5D44" w:rsidRDefault="003420E5" w:rsidP="003420E5">
            <w:pPr>
              <w:numPr>
                <w:ilvl w:val="1"/>
                <w:numId w:val="48"/>
              </w:numPr>
              <w:tabs>
                <w:tab w:val="clear" w:pos="644"/>
                <w:tab w:val="num" w:pos="0"/>
                <w:tab w:val="left" w:pos="601"/>
              </w:tabs>
              <w:ind w:left="0" w:firstLine="0"/>
              <w:jc w:val="both"/>
              <w:rPr>
                <w:spacing w:val="-2"/>
                <w:sz w:val="20"/>
                <w:szCs w:val="20"/>
              </w:rPr>
            </w:pPr>
            <w:r w:rsidRPr="000B5D44">
              <w:rPr>
                <w:b/>
                <w:spacing w:val="-2"/>
                <w:sz w:val="20"/>
                <w:szCs w:val="20"/>
              </w:rPr>
              <w:lastRenderedPageBreak/>
              <w:t>Акт приемки Товара</w:t>
            </w:r>
            <w:r w:rsidRPr="000B5D44">
              <w:rPr>
                <w:spacing w:val="-2"/>
                <w:sz w:val="20"/>
                <w:szCs w:val="20"/>
              </w:rPr>
              <w:t xml:space="preserve"> – письменный документ, составленный Покупателем, фиксирующий качество и количество поставленной Партии Товара/Объема Товара или Части Партии Товара.</w:t>
            </w:r>
          </w:p>
          <w:p w14:paraId="07937648" w14:textId="77777777" w:rsidR="003420E5" w:rsidRPr="000B5D44" w:rsidRDefault="003420E5" w:rsidP="003420E5">
            <w:pPr>
              <w:pStyle w:val="a6"/>
              <w:widowControl/>
              <w:numPr>
                <w:ilvl w:val="1"/>
                <w:numId w:val="48"/>
              </w:numPr>
              <w:tabs>
                <w:tab w:val="clear" w:pos="644"/>
                <w:tab w:val="left" w:pos="601"/>
                <w:tab w:val="num" w:pos="709"/>
                <w:tab w:val="left" w:pos="3402"/>
              </w:tabs>
              <w:autoSpaceDE/>
              <w:autoSpaceDN/>
              <w:ind w:left="0" w:right="0" w:firstLine="0"/>
              <w:rPr>
                <w:spacing w:val="-2"/>
                <w:sz w:val="20"/>
                <w:szCs w:val="20"/>
              </w:rPr>
            </w:pPr>
            <w:r w:rsidRPr="000B5D44">
              <w:rPr>
                <w:b/>
                <w:spacing w:val="-2"/>
                <w:sz w:val="20"/>
                <w:szCs w:val="20"/>
              </w:rPr>
              <w:lastRenderedPageBreak/>
              <w:t>Акт сверки</w:t>
            </w:r>
            <w:r w:rsidRPr="000B5D44">
              <w:rPr>
                <w:spacing w:val="-2"/>
                <w:sz w:val="20"/>
                <w:szCs w:val="20"/>
              </w:rPr>
              <w:t xml:space="preserve"> – письменный документ, фиксирующий сумму отгруженной Партии Товара/Объема Товара, составленный в бухгалтерии Поставщика на основании оригинальных железнодорожных квитанций и Цены Товара, направленный в бухгалтерию Покупателя</w:t>
            </w:r>
          </w:p>
          <w:p w14:paraId="3F2D6081" w14:textId="77777777" w:rsidR="003420E5" w:rsidRPr="000B5D44" w:rsidRDefault="003420E5" w:rsidP="00984927">
            <w:pPr>
              <w:pStyle w:val="a6"/>
              <w:tabs>
                <w:tab w:val="left" w:pos="601"/>
                <w:tab w:val="left" w:pos="3402"/>
              </w:tabs>
              <w:ind w:left="0"/>
              <w:rPr>
                <w:spacing w:val="-2"/>
                <w:sz w:val="20"/>
                <w:szCs w:val="20"/>
              </w:rPr>
            </w:pPr>
            <w:r w:rsidRPr="000B5D44">
              <w:rPr>
                <w:spacing w:val="-2"/>
                <w:sz w:val="20"/>
                <w:szCs w:val="20"/>
              </w:rPr>
              <w:t xml:space="preserve"> и подписанный Уполномоченными Представителями Сторон.</w:t>
            </w:r>
          </w:p>
          <w:p w14:paraId="4ADBFF1E" w14:textId="77777777" w:rsidR="003420E5" w:rsidRPr="000B5D44" w:rsidRDefault="003420E5" w:rsidP="003420E5">
            <w:pPr>
              <w:pStyle w:val="a6"/>
              <w:widowControl/>
              <w:numPr>
                <w:ilvl w:val="1"/>
                <w:numId w:val="48"/>
              </w:numPr>
              <w:tabs>
                <w:tab w:val="clear" w:pos="644"/>
                <w:tab w:val="left" w:pos="601"/>
                <w:tab w:val="num" w:pos="709"/>
              </w:tabs>
              <w:autoSpaceDE/>
              <w:autoSpaceDN/>
              <w:ind w:left="0" w:right="0" w:firstLine="0"/>
              <w:rPr>
                <w:spacing w:val="-2"/>
                <w:sz w:val="20"/>
                <w:szCs w:val="20"/>
              </w:rPr>
            </w:pPr>
            <w:r w:rsidRPr="000B5D44">
              <w:rPr>
                <w:b/>
                <w:spacing w:val="-2"/>
                <w:sz w:val="20"/>
                <w:szCs w:val="20"/>
              </w:rPr>
              <w:t xml:space="preserve">Вагон </w:t>
            </w:r>
            <w:r w:rsidRPr="000B5D44">
              <w:rPr>
                <w:spacing w:val="-2"/>
                <w:sz w:val="20"/>
                <w:szCs w:val="20"/>
              </w:rPr>
              <w:t>– емкость для перевозки грузов железнодорожным транспортом.</w:t>
            </w:r>
          </w:p>
          <w:p w14:paraId="74D6FBF6" w14:textId="77777777" w:rsidR="003420E5" w:rsidRPr="000B5D44" w:rsidRDefault="003420E5" w:rsidP="003420E5">
            <w:pPr>
              <w:pStyle w:val="a6"/>
              <w:widowControl/>
              <w:numPr>
                <w:ilvl w:val="1"/>
                <w:numId w:val="48"/>
              </w:numPr>
              <w:tabs>
                <w:tab w:val="clear" w:pos="644"/>
                <w:tab w:val="left" w:pos="601"/>
                <w:tab w:val="num" w:pos="709"/>
              </w:tabs>
              <w:autoSpaceDE/>
              <w:autoSpaceDN/>
              <w:ind w:left="0" w:right="0" w:firstLine="0"/>
              <w:rPr>
                <w:spacing w:val="-2"/>
                <w:sz w:val="20"/>
                <w:szCs w:val="20"/>
              </w:rPr>
            </w:pPr>
            <w:r w:rsidRPr="000B5D44">
              <w:rPr>
                <w:b/>
                <w:spacing w:val="-2"/>
                <w:sz w:val="20"/>
                <w:szCs w:val="20"/>
              </w:rPr>
              <w:t>График Поставки</w:t>
            </w:r>
            <w:r w:rsidRPr="000B5D44">
              <w:rPr>
                <w:spacing w:val="-2"/>
                <w:sz w:val="20"/>
                <w:szCs w:val="20"/>
              </w:rPr>
              <w:t xml:space="preserve"> – письменный документ, фиксирующий количество тонн Товара</w:t>
            </w:r>
          </w:p>
          <w:p w14:paraId="768CF2F1" w14:textId="77777777" w:rsidR="003420E5" w:rsidRPr="000B5D44" w:rsidRDefault="003420E5" w:rsidP="00984927">
            <w:pPr>
              <w:pStyle w:val="a6"/>
              <w:tabs>
                <w:tab w:val="left" w:pos="601"/>
              </w:tabs>
              <w:ind w:left="0"/>
              <w:rPr>
                <w:spacing w:val="-2"/>
                <w:sz w:val="20"/>
                <w:szCs w:val="20"/>
              </w:rPr>
            </w:pPr>
            <w:r w:rsidRPr="000B5D44">
              <w:rPr>
                <w:spacing w:val="-2"/>
                <w:sz w:val="20"/>
                <w:szCs w:val="20"/>
              </w:rPr>
              <w:t xml:space="preserve"> в каждом месяце и период времени, в который Поставщик обязан отгрузить Товар Покупателю, являющийся Приложением №1 к Договору.</w:t>
            </w:r>
          </w:p>
          <w:p w14:paraId="1850FB05" w14:textId="77777777" w:rsidR="003420E5" w:rsidRPr="000B5D44" w:rsidRDefault="003420E5" w:rsidP="003420E5">
            <w:pPr>
              <w:pStyle w:val="a6"/>
              <w:widowControl/>
              <w:numPr>
                <w:ilvl w:val="1"/>
                <w:numId w:val="48"/>
              </w:numPr>
              <w:tabs>
                <w:tab w:val="clear" w:pos="644"/>
                <w:tab w:val="left" w:pos="601"/>
                <w:tab w:val="num" w:pos="709"/>
              </w:tabs>
              <w:autoSpaceDE/>
              <w:autoSpaceDN/>
              <w:ind w:left="0" w:right="0" w:firstLine="0"/>
              <w:rPr>
                <w:spacing w:val="-2"/>
                <w:sz w:val="20"/>
                <w:szCs w:val="20"/>
              </w:rPr>
            </w:pPr>
            <w:r w:rsidRPr="000B5D44">
              <w:rPr>
                <w:b/>
                <w:spacing w:val="-2"/>
                <w:sz w:val="20"/>
                <w:szCs w:val="20"/>
              </w:rPr>
              <w:t xml:space="preserve">График Оплаты </w:t>
            </w:r>
            <w:r w:rsidRPr="000B5D44">
              <w:rPr>
                <w:spacing w:val="-2"/>
                <w:sz w:val="20"/>
                <w:szCs w:val="20"/>
              </w:rPr>
              <w:t xml:space="preserve">– письменный документ, фиксирующий количество денежных средств, подлежащих оплате Покупателем на расчетный счет Поставщика за проданный (поставленный) Товар, транспортные услуги в каждый период действия Договора, являющиеся Приложением </w:t>
            </w:r>
          </w:p>
          <w:p w14:paraId="75BA9ED8" w14:textId="77777777" w:rsidR="003420E5" w:rsidRPr="000B5D44" w:rsidRDefault="003420E5" w:rsidP="00984927">
            <w:pPr>
              <w:pStyle w:val="a6"/>
              <w:tabs>
                <w:tab w:val="left" w:pos="601"/>
              </w:tabs>
              <w:ind w:left="0"/>
              <w:rPr>
                <w:spacing w:val="-2"/>
                <w:sz w:val="20"/>
                <w:szCs w:val="20"/>
              </w:rPr>
            </w:pPr>
            <w:r w:rsidRPr="000B5D44">
              <w:rPr>
                <w:spacing w:val="-2"/>
                <w:sz w:val="20"/>
                <w:szCs w:val="20"/>
              </w:rPr>
              <w:t>№ 2,3 к Договору</w:t>
            </w:r>
          </w:p>
          <w:p w14:paraId="136CAEDF" w14:textId="77777777" w:rsidR="003420E5" w:rsidRPr="000B5D44" w:rsidRDefault="003420E5" w:rsidP="003420E5">
            <w:pPr>
              <w:pStyle w:val="a6"/>
              <w:widowControl/>
              <w:numPr>
                <w:ilvl w:val="1"/>
                <w:numId w:val="48"/>
              </w:numPr>
              <w:tabs>
                <w:tab w:val="clear" w:pos="644"/>
                <w:tab w:val="left" w:pos="601"/>
                <w:tab w:val="num" w:pos="709"/>
              </w:tabs>
              <w:autoSpaceDE/>
              <w:autoSpaceDN/>
              <w:ind w:left="0" w:right="0" w:firstLine="0"/>
              <w:jc w:val="left"/>
              <w:rPr>
                <w:spacing w:val="-2"/>
                <w:sz w:val="20"/>
                <w:szCs w:val="20"/>
              </w:rPr>
            </w:pPr>
            <w:r w:rsidRPr="000B5D44">
              <w:rPr>
                <w:b/>
                <w:spacing w:val="-2"/>
                <w:sz w:val="20"/>
                <w:szCs w:val="20"/>
              </w:rPr>
              <w:t>Государственные органы</w:t>
            </w:r>
            <w:r w:rsidRPr="000B5D44">
              <w:rPr>
                <w:spacing w:val="-2"/>
                <w:sz w:val="20"/>
                <w:szCs w:val="20"/>
              </w:rPr>
              <w:t xml:space="preserve">- ссылки на Государственные органы означает ссылку </w:t>
            </w:r>
          </w:p>
          <w:p w14:paraId="4B7D51CA" w14:textId="77777777" w:rsidR="003420E5" w:rsidRPr="000B5D44" w:rsidRDefault="003420E5" w:rsidP="00984927">
            <w:pPr>
              <w:pStyle w:val="a6"/>
              <w:tabs>
                <w:tab w:val="left" w:pos="601"/>
              </w:tabs>
              <w:ind w:left="0"/>
              <w:rPr>
                <w:spacing w:val="-2"/>
                <w:sz w:val="20"/>
                <w:szCs w:val="20"/>
              </w:rPr>
            </w:pPr>
            <w:r w:rsidRPr="000B5D44">
              <w:rPr>
                <w:spacing w:val="-2"/>
                <w:sz w:val="20"/>
                <w:szCs w:val="20"/>
              </w:rPr>
              <w:t>на соответствующие уполномоченные Государственные Органы, независимо от их наименования и правового статуса, включая соответствующих Правопреемников, компетенция которых позволяет осуществлять контроль над соответствующими договорными отношениями Сторон, требовать от Стороны /Сторон получения соответствующего согласия, разрешения, лицензии</w:t>
            </w:r>
          </w:p>
          <w:p w14:paraId="21B795BD" w14:textId="77777777" w:rsidR="003420E5" w:rsidRPr="000B5D44" w:rsidRDefault="003420E5" w:rsidP="00984927">
            <w:pPr>
              <w:pStyle w:val="a6"/>
              <w:tabs>
                <w:tab w:val="left" w:pos="601"/>
              </w:tabs>
              <w:ind w:left="0"/>
              <w:rPr>
                <w:spacing w:val="-2"/>
                <w:sz w:val="20"/>
                <w:szCs w:val="20"/>
              </w:rPr>
            </w:pPr>
            <w:r w:rsidRPr="000B5D44">
              <w:rPr>
                <w:spacing w:val="-2"/>
                <w:sz w:val="20"/>
                <w:szCs w:val="20"/>
              </w:rPr>
              <w:t xml:space="preserve"> для исполнения своих обязательств по Договору. </w:t>
            </w:r>
          </w:p>
          <w:p w14:paraId="1AF847F5" w14:textId="77777777" w:rsidR="003420E5" w:rsidRPr="000B5D44" w:rsidRDefault="003420E5" w:rsidP="003420E5">
            <w:pPr>
              <w:pStyle w:val="a6"/>
              <w:widowControl/>
              <w:numPr>
                <w:ilvl w:val="1"/>
                <w:numId w:val="48"/>
              </w:numPr>
              <w:tabs>
                <w:tab w:val="clear" w:pos="644"/>
                <w:tab w:val="left" w:pos="601"/>
                <w:tab w:val="num" w:pos="709"/>
              </w:tabs>
              <w:autoSpaceDE/>
              <w:autoSpaceDN/>
              <w:ind w:left="0" w:right="0" w:firstLine="0"/>
              <w:rPr>
                <w:spacing w:val="-2"/>
                <w:sz w:val="20"/>
                <w:szCs w:val="20"/>
              </w:rPr>
            </w:pPr>
            <w:r w:rsidRPr="000B5D44">
              <w:rPr>
                <w:b/>
                <w:spacing w:val="-2"/>
                <w:sz w:val="20"/>
                <w:szCs w:val="20"/>
              </w:rPr>
              <w:t>Действующее Законодательство/Закон</w:t>
            </w:r>
            <w:r w:rsidRPr="000B5D44">
              <w:rPr>
                <w:spacing w:val="-2"/>
                <w:sz w:val="20"/>
                <w:szCs w:val="20"/>
              </w:rPr>
              <w:t xml:space="preserve"> – ссылка на Действующее Законодательство/Закон означает ссылку на соответствующие нормативные правовые акты/нормативно – правовой акт Республики Казахстан, регулирующий данную сферу договорных отношений и действующие</w:t>
            </w:r>
          </w:p>
          <w:p w14:paraId="41ED42BE" w14:textId="77777777" w:rsidR="003420E5" w:rsidRPr="000B5D44" w:rsidRDefault="003420E5" w:rsidP="00984927">
            <w:pPr>
              <w:pStyle w:val="a6"/>
              <w:tabs>
                <w:tab w:val="left" w:pos="601"/>
              </w:tabs>
              <w:ind w:left="0"/>
              <w:rPr>
                <w:spacing w:val="-2"/>
                <w:sz w:val="20"/>
                <w:szCs w:val="20"/>
              </w:rPr>
            </w:pPr>
            <w:r w:rsidRPr="000B5D44">
              <w:rPr>
                <w:spacing w:val="-2"/>
                <w:sz w:val="20"/>
                <w:szCs w:val="20"/>
              </w:rPr>
              <w:t xml:space="preserve"> на момент заключения Договора, его исполнения.</w:t>
            </w:r>
          </w:p>
          <w:p w14:paraId="46264A77" w14:textId="77777777" w:rsidR="003420E5" w:rsidRPr="000B5D44" w:rsidRDefault="003420E5" w:rsidP="003420E5">
            <w:pPr>
              <w:pStyle w:val="a6"/>
              <w:widowControl/>
              <w:numPr>
                <w:ilvl w:val="1"/>
                <w:numId w:val="48"/>
              </w:numPr>
              <w:tabs>
                <w:tab w:val="clear" w:pos="644"/>
                <w:tab w:val="left" w:pos="601"/>
                <w:tab w:val="num" w:pos="709"/>
              </w:tabs>
              <w:autoSpaceDE/>
              <w:autoSpaceDN/>
              <w:ind w:left="0" w:right="0" w:firstLine="0"/>
              <w:rPr>
                <w:spacing w:val="-2"/>
                <w:sz w:val="20"/>
                <w:szCs w:val="20"/>
                <w:highlight w:val="white"/>
              </w:rPr>
            </w:pPr>
            <w:r w:rsidRPr="000B5D44">
              <w:rPr>
                <w:b/>
                <w:spacing w:val="-2"/>
                <w:sz w:val="20"/>
                <w:szCs w:val="20"/>
              </w:rPr>
              <w:t>Договор</w:t>
            </w:r>
            <w:r w:rsidRPr="000B5D44">
              <w:rPr>
                <w:spacing w:val="-2"/>
                <w:sz w:val="20"/>
                <w:szCs w:val="20"/>
              </w:rPr>
              <w:t xml:space="preserve"> – означает соглашение, достигнутое между Покупателем и Поставщиком, подпи</w:t>
            </w:r>
            <w:r w:rsidRPr="000B5D44">
              <w:rPr>
                <w:spacing w:val="-2"/>
                <w:sz w:val="20"/>
                <w:szCs w:val="20"/>
                <w:highlight w:val="white"/>
              </w:rPr>
              <w:t>санное обеими сторонами, включая все Приложения и дополнения.</w:t>
            </w:r>
          </w:p>
          <w:p w14:paraId="46039018" w14:textId="77777777" w:rsidR="003420E5" w:rsidRPr="000B5D44" w:rsidRDefault="003420E5" w:rsidP="003420E5">
            <w:pPr>
              <w:pStyle w:val="a6"/>
              <w:widowControl/>
              <w:numPr>
                <w:ilvl w:val="1"/>
                <w:numId w:val="48"/>
              </w:numPr>
              <w:tabs>
                <w:tab w:val="clear" w:pos="644"/>
                <w:tab w:val="left" w:pos="601"/>
                <w:tab w:val="num" w:pos="709"/>
              </w:tabs>
              <w:autoSpaceDE/>
              <w:autoSpaceDN/>
              <w:ind w:left="0" w:right="0" w:firstLine="0"/>
              <w:rPr>
                <w:b/>
                <w:spacing w:val="-2"/>
                <w:sz w:val="20"/>
                <w:szCs w:val="20"/>
              </w:rPr>
            </w:pPr>
            <w:r w:rsidRPr="000B5D44">
              <w:rPr>
                <w:b/>
                <w:spacing w:val="-2"/>
                <w:sz w:val="20"/>
                <w:szCs w:val="20"/>
                <w:highlight w:val="white"/>
              </w:rPr>
              <w:t xml:space="preserve">Доставка/Поставка </w:t>
            </w:r>
            <w:r w:rsidRPr="000B5D44">
              <w:rPr>
                <w:b/>
                <w:spacing w:val="-2"/>
                <w:sz w:val="20"/>
                <w:szCs w:val="20"/>
              </w:rPr>
              <w:t>Товара</w:t>
            </w:r>
            <w:r w:rsidRPr="000B5D44">
              <w:rPr>
                <w:spacing w:val="-2"/>
                <w:sz w:val="20"/>
                <w:szCs w:val="20"/>
              </w:rPr>
              <w:t xml:space="preserve"> – означает </w:t>
            </w:r>
            <w:r w:rsidRPr="000B5D44">
              <w:rPr>
                <w:spacing w:val="-2"/>
                <w:sz w:val="20"/>
                <w:szCs w:val="20"/>
                <w:highlight w:val="white"/>
              </w:rPr>
              <w:t>доставку/поставку</w:t>
            </w:r>
            <w:r w:rsidRPr="000B5D44">
              <w:rPr>
                <w:spacing w:val="-2"/>
                <w:sz w:val="20"/>
                <w:szCs w:val="20"/>
              </w:rPr>
              <w:t xml:space="preserve"> Товара на условиях, определенных Договором, осуществляется на условиях СРТ – станция назначения, установленные правилами «ИНКОТЕРМС-2020». В тексте Договора термин может применяться как Поставка Товара.</w:t>
            </w:r>
          </w:p>
          <w:p w14:paraId="11BBD2E5"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Досылка </w:t>
            </w:r>
            <w:r w:rsidRPr="000B5D44">
              <w:rPr>
                <w:spacing w:val="-2"/>
                <w:sz w:val="20"/>
                <w:szCs w:val="20"/>
              </w:rPr>
              <w:t>– Товар или часть Объема Товара поступившего в адрес Покупателя отдельно</w:t>
            </w:r>
          </w:p>
          <w:p w14:paraId="6D965D6D" w14:textId="77777777" w:rsidR="003420E5" w:rsidRPr="000B5D44" w:rsidRDefault="003420E5" w:rsidP="00984927">
            <w:pPr>
              <w:pStyle w:val="a6"/>
              <w:tabs>
                <w:tab w:val="num" w:pos="317"/>
              </w:tabs>
              <w:ind w:left="0"/>
              <w:rPr>
                <w:spacing w:val="-2"/>
                <w:sz w:val="20"/>
                <w:szCs w:val="20"/>
              </w:rPr>
            </w:pPr>
            <w:r w:rsidRPr="000B5D44">
              <w:rPr>
                <w:spacing w:val="-2"/>
                <w:sz w:val="20"/>
                <w:szCs w:val="20"/>
              </w:rPr>
              <w:t xml:space="preserve"> от Части Партии Товара.</w:t>
            </w:r>
          </w:p>
          <w:p w14:paraId="3C8B0E51"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Единица условного топлива </w:t>
            </w:r>
            <w:r w:rsidRPr="000B5D44">
              <w:rPr>
                <w:spacing w:val="-2"/>
                <w:sz w:val="20"/>
                <w:szCs w:val="20"/>
              </w:rPr>
              <w:t xml:space="preserve">– уголь со средней низшей теплотой сгорания рабочего топлива </w:t>
            </w:r>
            <w:proofErr w:type="spellStart"/>
            <w:r w:rsidRPr="000B5D44">
              <w:rPr>
                <w:b/>
                <w:bCs/>
                <w:spacing w:val="-2"/>
                <w:sz w:val="20"/>
                <w:szCs w:val="20"/>
              </w:rPr>
              <w:t>Q</w:t>
            </w:r>
            <w:r w:rsidRPr="000B5D44">
              <w:rPr>
                <w:b/>
                <w:bCs/>
                <w:spacing w:val="-2"/>
                <w:sz w:val="20"/>
                <w:szCs w:val="20"/>
                <w:vertAlign w:val="superscript"/>
              </w:rPr>
              <w:t>r</w:t>
            </w:r>
            <w:r w:rsidRPr="000B5D44">
              <w:rPr>
                <w:b/>
                <w:bCs/>
                <w:spacing w:val="-2"/>
                <w:sz w:val="20"/>
                <w:szCs w:val="20"/>
                <w:vertAlign w:val="subscript"/>
                <w:lang w:val="en-US"/>
              </w:rPr>
              <w:t>i</w:t>
            </w:r>
            <w:proofErr w:type="spellEnd"/>
            <w:r w:rsidRPr="000B5D44">
              <w:rPr>
                <w:spacing w:val="-2"/>
                <w:sz w:val="20"/>
                <w:szCs w:val="20"/>
              </w:rPr>
              <w:t xml:space="preserve"> = 7 000 (семь тысяч) ккал/кг.</w:t>
            </w:r>
          </w:p>
          <w:p w14:paraId="3DB10CAC"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lastRenderedPageBreak/>
              <w:t>Железнодорожная Накладная</w:t>
            </w:r>
            <w:r w:rsidRPr="000B5D44">
              <w:rPr>
                <w:spacing w:val="-2"/>
                <w:sz w:val="20"/>
                <w:szCs w:val="20"/>
              </w:rPr>
              <w:t xml:space="preserve"> – </w:t>
            </w:r>
            <w:r w:rsidRPr="000B5D44">
              <w:rPr>
                <w:sz w:val="20"/>
                <w:szCs w:val="20"/>
              </w:rPr>
              <w:t>это основной транспортный документ, который подтверждает заключение договора перевозки груза железнодорожным транспортом, содержит все данные о грузе, отправителе, получателе, пунктах отправления и назначения, маршруте, стоимости и служит для расчетов и оформления перевозки.</w:t>
            </w:r>
            <w:r w:rsidRPr="000B5D44">
              <w:rPr>
                <w:spacing w:val="-2"/>
                <w:sz w:val="20"/>
                <w:szCs w:val="20"/>
              </w:rPr>
              <w:t xml:space="preserve"> </w:t>
            </w:r>
          </w:p>
          <w:p w14:paraId="4C3FF4C1"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Заголовки</w:t>
            </w:r>
            <w:r w:rsidRPr="000B5D44">
              <w:rPr>
                <w:spacing w:val="-2"/>
                <w:sz w:val="20"/>
                <w:szCs w:val="20"/>
              </w:rPr>
              <w:t xml:space="preserve"> – заголовки и подзаголовки приводятся только для удобства пользования </w:t>
            </w:r>
          </w:p>
          <w:p w14:paraId="4C9D7AE3" w14:textId="77777777" w:rsidR="003420E5" w:rsidRPr="000B5D44" w:rsidRDefault="003420E5" w:rsidP="00984927">
            <w:pPr>
              <w:pStyle w:val="a6"/>
              <w:tabs>
                <w:tab w:val="num" w:pos="317"/>
              </w:tabs>
              <w:ind w:left="0"/>
              <w:rPr>
                <w:spacing w:val="-2"/>
                <w:sz w:val="20"/>
                <w:szCs w:val="20"/>
              </w:rPr>
            </w:pPr>
            <w:r w:rsidRPr="000B5D44">
              <w:rPr>
                <w:spacing w:val="-2"/>
                <w:sz w:val="20"/>
                <w:szCs w:val="20"/>
              </w:rPr>
              <w:t>и не оказывают влияния на толкование Договора, как в целом, так и отдельных его положений.</w:t>
            </w:r>
          </w:p>
          <w:p w14:paraId="50802A16"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Калорийность </w:t>
            </w:r>
            <w:r w:rsidRPr="000B5D44">
              <w:rPr>
                <w:spacing w:val="-2"/>
                <w:sz w:val="20"/>
                <w:szCs w:val="20"/>
              </w:rPr>
              <w:t xml:space="preserve">- </w:t>
            </w:r>
            <w:r w:rsidRPr="000B5D44">
              <w:rPr>
                <w:b/>
                <w:bCs/>
                <w:spacing w:val="-2"/>
                <w:sz w:val="20"/>
                <w:szCs w:val="20"/>
              </w:rPr>
              <w:t>Q</w:t>
            </w:r>
            <w:proofErr w:type="spellStart"/>
            <w:r w:rsidRPr="000B5D44">
              <w:rPr>
                <w:b/>
                <w:bCs/>
                <w:spacing w:val="-2"/>
                <w:sz w:val="20"/>
                <w:szCs w:val="20"/>
                <w:vertAlign w:val="superscript"/>
                <w:lang w:val="en-US"/>
              </w:rPr>
              <w:t>r</w:t>
            </w:r>
            <w:r w:rsidRPr="000B5D44">
              <w:rPr>
                <w:b/>
                <w:bCs/>
                <w:spacing w:val="-2"/>
                <w:sz w:val="20"/>
                <w:szCs w:val="20"/>
                <w:vertAlign w:val="subscript"/>
                <w:lang w:val="en-US"/>
              </w:rPr>
              <w:t>i</w:t>
            </w:r>
            <w:proofErr w:type="spellEnd"/>
            <w:r w:rsidRPr="000B5D44">
              <w:rPr>
                <w:spacing w:val="-2"/>
                <w:sz w:val="20"/>
                <w:szCs w:val="20"/>
              </w:rPr>
              <w:t xml:space="preserve"> низшая теплота сгорания рабочего топлива.</w:t>
            </w:r>
          </w:p>
          <w:p w14:paraId="5FDB5CBD"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Месячная Партия Товара </w:t>
            </w:r>
            <w:r w:rsidRPr="000B5D44">
              <w:rPr>
                <w:spacing w:val="-2"/>
                <w:sz w:val="20"/>
                <w:szCs w:val="20"/>
              </w:rPr>
              <w:t>– означает часть Объема Товара, отгруженного в календарном месяце.</w:t>
            </w:r>
          </w:p>
          <w:p w14:paraId="7D81BB30" w14:textId="77777777" w:rsidR="003420E5" w:rsidRPr="001E028B"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Нарушение Договора</w:t>
            </w:r>
            <w:r w:rsidRPr="000B5D44">
              <w:rPr>
                <w:spacing w:val="-2"/>
                <w:sz w:val="20"/>
                <w:szCs w:val="20"/>
              </w:rPr>
              <w:t xml:space="preserve"> – неисполнение или ненадлежащее исполнение любой из Сторон хотя бы одного из своих обязательств по Договору, за каждый случай нарушения Договором предусмотрено: снижение Цены Товара и/или ответственность.</w:t>
            </w:r>
          </w:p>
          <w:p w14:paraId="74F71C4B"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Независимая аккредитованная лаборатория</w:t>
            </w:r>
            <w:r w:rsidRPr="000B5D44">
              <w:rPr>
                <w:spacing w:val="-2"/>
                <w:sz w:val="20"/>
                <w:szCs w:val="20"/>
              </w:rPr>
              <w:t xml:space="preserve"> - аккредитованная лаборатория, принятая обеими сторонами.</w:t>
            </w:r>
          </w:p>
          <w:p w14:paraId="47054CD3"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Объем Товара</w:t>
            </w:r>
            <w:r w:rsidRPr="000B5D44">
              <w:rPr>
                <w:spacing w:val="-2"/>
                <w:sz w:val="20"/>
                <w:szCs w:val="20"/>
              </w:rPr>
              <w:t xml:space="preserve"> – все количество Товара в тоннах, необходимое для поставки по Договору</w:t>
            </w:r>
          </w:p>
          <w:p w14:paraId="316123EE" w14:textId="77777777" w:rsidR="003420E5" w:rsidRPr="000B5D44" w:rsidRDefault="003420E5" w:rsidP="00984927">
            <w:pPr>
              <w:pStyle w:val="a6"/>
              <w:tabs>
                <w:tab w:val="num" w:pos="317"/>
              </w:tabs>
              <w:ind w:left="0"/>
              <w:rPr>
                <w:spacing w:val="-2"/>
                <w:sz w:val="20"/>
                <w:szCs w:val="20"/>
              </w:rPr>
            </w:pPr>
            <w:r w:rsidRPr="000B5D44">
              <w:rPr>
                <w:spacing w:val="-2"/>
                <w:sz w:val="20"/>
                <w:szCs w:val="20"/>
              </w:rPr>
              <w:t xml:space="preserve"> в течение его действия.</w:t>
            </w:r>
          </w:p>
          <w:p w14:paraId="76AC1CCD"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Отгрузка Товара – </w:t>
            </w:r>
            <w:r w:rsidRPr="000B5D44">
              <w:rPr>
                <w:spacing w:val="-2"/>
                <w:sz w:val="20"/>
                <w:szCs w:val="20"/>
              </w:rPr>
              <w:t>передача Товара Поставщиком транспортной организации/железной дороге.</w:t>
            </w:r>
          </w:p>
          <w:p w14:paraId="43D9DF48"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Покупатель</w:t>
            </w:r>
            <w:r w:rsidRPr="000B5D44">
              <w:rPr>
                <w:spacing w:val="-2"/>
                <w:sz w:val="20"/>
                <w:szCs w:val="20"/>
              </w:rPr>
              <w:t xml:space="preserve"> – означает организацию, закупающую Товар. </w:t>
            </w:r>
          </w:p>
          <w:p w14:paraId="18579BE9" w14:textId="77777777" w:rsidR="003420E5" w:rsidRPr="000B5D44" w:rsidRDefault="003420E5" w:rsidP="003420E5">
            <w:pPr>
              <w:pStyle w:val="a6"/>
              <w:widowControl/>
              <w:numPr>
                <w:ilvl w:val="1"/>
                <w:numId w:val="48"/>
              </w:numPr>
              <w:tabs>
                <w:tab w:val="clear" w:pos="644"/>
                <w:tab w:val="num" w:pos="0"/>
                <w:tab w:val="num" w:pos="317"/>
              </w:tabs>
              <w:autoSpaceDE/>
              <w:autoSpaceDN/>
              <w:ind w:left="0" w:right="0" w:firstLine="0"/>
              <w:rPr>
                <w:spacing w:val="-2"/>
                <w:sz w:val="20"/>
                <w:szCs w:val="20"/>
              </w:rPr>
            </w:pPr>
            <w:r w:rsidRPr="000B5D44">
              <w:rPr>
                <w:b/>
                <w:spacing w:val="-2"/>
                <w:sz w:val="20"/>
                <w:szCs w:val="20"/>
              </w:rPr>
              <w:t xml:space="preserve">Поставщик – </w:t>
            </w:r>
            <w:r w:rsidRPr="000B5D44">
              <w:rPr>
                <w:spacing w:val="-2"/>
                <w:sz w:val="20"/>
                <w:szCs w:val="20"/>
              </w:rPr>
              <w:t>означает организацию, поставляющую Товар.</w:t>
            </w:r>
          </w:p>
          <w:p w14:paraId="7404E972"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Правопреемники </w:t>
            </w:r>
            <w:r w:rsidRPr="000B5D44">
              <w:rPr>
                <w:spacing w:val="-2"/>
                <w:sz w:val="20"/>
                <w:szCs w:val="20"/>
              </w:rPr>
              <w:t xml:space="preserve">- обязательства каждой из Сторон по Договору являются обязательствами их Правопреемников в той части, в какой имеет место правопреемство, определенное на основании Закона или Договора. </w:t>
            </w:r>
          </w:p>
          <w:p w14:paraId="7B7CB644"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Сумма Договора</w:t>
            </w:r>
            <w:r w:rsidRPr="000B5D44">
              <w:rPr>
                <w:spacing w:val="-2"/>
                <w:sz w:val="20"/>
                <w:szCs w:val="20"/>
              </w:rPr>
              <w:t xml:space="preserve"> – означает сумму, выплачиваемую Поставщику на основании Договора </w:t>
            </w:r>
          </w:p>
          <w:p w14:paraId="7A6958A5" w14:textId="77777777" w:rsidR="003420E5" w:rsidRPr="000B5D44" w:rsidRDefault="003420E5" w:rsidP="00984927">
            <w:pPr>
              <w:pStyle w:val="a6"/>
              <w:tabs>
                <w:tab w:val="num" w:pos="317"/>
              </w:tabs>
              <w:ind w:left="0"/>
              <w:rPr>
                <w:spacing w:val="-2"/>
                <w:sz w:val="20"/>
                <w:szCs w:val="20"/>
              </w:rPr>
            </w:pPr>
            <w:r w:rsidRPr="000B5D44">
              <w:rPr>
                <w:spacing w:val="-2"/>
                <w:sz w:val="20"/>
                <w:szCs w:val="20"/>
              </w:rPr>
              <w:t xml:space="preserve">с целью правильного и полного выполнения договорных обязательств. </w:t>
            </w:r>
          </w:p>
          <w:p w14:paraId="367A9B37" w14:textId="77777777" w:rsidR="003420E5" w:rsidRPr="001E028B"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Ссылки на нормативные правовые акты</w:t>
            </w:r>
            <w:r w:rsidRPr="000B5D44">
              <w:rPr>
                <w:spacing w:val="-2"/>
                <w:sz w:val="20"/>
                <w:szCs w:val="20"/>
              </w:rPr>
              <w:t>-ссылки на определенные нормативные правовые акты являются ссылками на эти нормативные правовые акты со всеми изменениями, внесенными в них на момент подписания Договора.</w:t>
            </w:r>
          </w:p>
          <w:p w14:paraId="18A16EC4"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Ссылки на Преамбулу, Статью, Пункт, Приложение</w:t>
            </w:r>
            <w:r w:rsidRPr="000B5D44">
              <w:rPr>
                <w:spacing w:val="-2"/>
                <w:sz w:val="20"/>
                <w:szCs w:val="20"/>
              </w:rPr>
              <w:t xml:space="preserve"> – ссылки на Преамбулу, Статью, Пункты или Приложения являются ссылками на соответствующие Преамбулу, Статью, Пункты или Приложения Договора. Преамбула и Приложение к Договору составляют его неотъемлемую часть.</w:t>
            </w:r>
          </w:p>
          <w:p w14:paraId="04230A42"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Стороны </w:t>
            </w:r>
            <w:r w:rsidRPr="000B5D44">
              <w:rPr>
                <w:spacing w:val="-2"/>
                <w:sz w:val="20"/>
                <w:szCs w:val="20"/>
              </w:rPr>
              <w:t>- участники Договора и их соответствующие законные Правопреемники. При этом каждый участник Договора в отдельности именуется "Сторона", вместе участники Договора именуются "Стороны".</w:t>
            </w:r>
          </w:p>
          <w:p w14:paraId="4F4D2A2B"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b/>
                <w:spacing w:val="-2"/>
                <w:sz w:val="20"/>
                <w:szCs w:val="20"/>
              </w:rPr>
            </w:pPr>
            <w:r w:rsidRPr="000B5D44">
              <w:rPr>
                <w:b/>
                <w:spacing w:val="-2"/>
                <w:sz w:val="20"/>
                <w:szCs w:val="20"/>
              </w:rPr>
              <w:t>Согласие</w:t>
            </w:r>
            <w:r w:rsidRPr="000B5D44">
              <w:rPr>
                <w:spacing w:val="-2"/>
                <w:sz w:val="20"/>
                <w:szCs w:val="20"/>
              </w:rPr>
              <w:t xml:space="preserve"> – там, где в соответствии с положениями Договора требуется согласие Сторон, такое согласие запрашивается путем Уведомления и выдается в письменной форме за подписью </w:t>
            </w:r>
            <w:r w:rsidRPr="000B5D44">
              <w:rPr>
                <w:spacing w:val="-2"/>
                <w:sz w:val="20"/>
                <w:szCs w:val="20"/>
              </w:rPr>
              <w:lastRenderedPageBreak/>
              <w:t>Уполномоченного Представителя соглашающейся Стороны.</w:t>
            </w:r>
          </w:p>
          <w:p w14:paraId="5E578332"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Термины</w:t>
            </w:r>
            <w:r w:rsidRPr="000B5D44">
              <w:rPr>
                <w:spacing w:val="-2"/>
                <w:sz w:val="20"/>
                <w:szCs w:val="20"/>
              </w:rPr>
              <w:t>, определенные в Договоре и указанные с заглавной буквы, подлежат толкованию в том значении, в каком они определены в Договоре, если иное прямо не вытекает из контекста отдельных положений Договора. Определения терминов, условия их применения, необходимые сопровождающие комментарии носят характер условий Договора и являются обязательными</w:t>
            </w:r>
          </w:p>
          <w:p w14:paraId="5E50EB41" w14:textId="77777777" w:rsidR="003420E5" w:rsidRPr="000B5D44" w:rsidRDefault="003420E5" w:rsidP="00984927">
            <w:pPr>
              <w:pStyle w:val="a6"/>
              <w:tabs>
                <w:tab w:val="num" w:pos="317"/>
              </w:tabs>
              <w:ind w:left="0"/>
              <w:rPr>
                <w:spacing w:val="-2"/>
                <w:sz w:val="20"/>
                <w:szCs w:val="20"/>
              </w:rPr>
            </w:pPr>
            <w:r w:rsidRPr="000B5D44">
              <w:rPr>
                <w:spacing w:val="-2"/>
                <w:sz w:val="20"/>
                <w:szCs w:val="20"/>
              </w:rPr>
              <w:t xml:space="preserve"> к соблюдению Сторонами при исполнении Договора.  </w:t>
            </w:r>
          </w:p>
          <w:p w14:paraId="615E1180"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Третьи Лица</w:t>
            </w:r>
            <w:r w:rsidRPr="000B5D44">
              <w:rPr>
                <w:spacing w:val="-2"/>
                <w:sz w:val="20"/>
                <w:szCs w:val="20"/>
              </w:rPr>
              <w:t xml:space="preserve"> – ссылки на Третьи Лица означают ссылки на любые иные юридические лица (предприятия, учреждения, организации, независимо от наименования, организационно-правовой формы и правового статуса) и физические лица, не связанные Договором. Ссылки на Третьи Лица означает ссылки и на их соответствующих законных Правопреемников.</w:t>
            </w:r>
          </w:p>
          <w:p w14:paraId="70D24320"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Товар </w:t>
            </w:r>
            <w:r w:rsidRPr="000B5D44">
              <w:rPr>
                <w:spacing w:val="-2"/>
                <w:sz w:val="20"/>
                <w:szCs w:val="20"/>
              </w:rPr>
              <w:t>– уголь, являющийся предметом поставки на условиях настоящего Договора.</w:t>
            </w:r>
          </w:p>
          <w:p w14:paraId="4D66047B"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Уполномоченный Представитель</w:t>
            </w:r>
            <w:r w:rsidRPr="000B5D44">
              <w:rPr>
                <w:spacing w:val="-2"/>
                <w:sz w:val="20"/>
                <w:szCs w:val="20"/>
              </w:rPr>
              <w:t xml:space="preserve"> – дееспособное физическое лицо, уполномоченное на совершение соответствующих юридически значимых действий от имени и по поручению Стороны на основании учредительных документов, должностных инструкций и приказов Стороны, а равно на основании надлежащим образом оформленной доверенности, в силу Закона или Договора.</w:t>
            </w:r>
          </w:p>
          <w:p w14:paraId="5DC6C536"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Цена Товара</w:t>
            </w:r>
            <w:r w:rsidRPr="000B5D44">
              <w:rPr>
                <w:spacing w:val="-2"/>
                <w:sz w:val="20"/>
                <w:szCs w:val="20"/>
              </w:rPr>
              <w:t xml:space="preserve"> – стоимость Товара за 1 тонну, на условиях настоящего Договора.</w:t>
            </w:r>
          </w:p>
          <w:p w14:paraId="2D88A35A" w14:textId="77777777" w:rsidR="003420E5" w:rsidRPr="000B5D44" w:rsidRDefault="003420E5" w:rsidP="003420E5">
            <w:pPr>
              <w:pStyle w:val="a6"/>
              <w:widowControl/>
              <w:numPr>
                <w:ilvl w:val="1"/>
                <w:numId w:val="48"/>
              </w:numPr>
              <w:tabs>
                <w:tab w:val="clear" w:pos="644"/>
                <w:tab w:val="num" w:pos="317"/>
                <w:tab w:val="num" w:pos="709"/>
              </w:tabs>
              <w:autoSpaceDE/>
              <w:autoSpaceDN/>
              <w:ind w:left="0" w:right="0" w:firstLine="0"/>
              <w:rPr>
                <w:spacing w:val="-2"/>
                <w:sz w:val="20"/>
                <w:szCs w:val="20"/>
              </w:rPr>
            </w:pPr>
            <w:r w:rsidRPr="000B5D44">
              <w:rPr>
                <w:b/>
                <w:spacing w:val="-2"/>
                <w:sz w:val="20"/>
                <w:szCs w:val="20"/>
              </w:rPr>
              <w:t xml:space="preserve">Часть Партии Товара </w:t>
            </w:r>
            <w:r w:rsidRPr="000B5D44">
              <w:rPr>
                <w:spacing w:val="-2"/>
                <w:sz w:val="20"/>
                <w:szCs w:val="20"/>
              </w:rPr>
              <w:t>– означает часть Объема Товара, отгруженного по одной железнодорожной накладной.</w:t>
            </w:r>
          </w:p>
          <w:p w14:paraId="6DEF7B66" w14:textId="77777777" w:rsidR="003420E5" w:rsidRPr="000B5D44" w:rsidRDefault="003420E5" w:rsidP="00984927">
            <w:pPr>
              <w:tabs>
                <w:tab w:val="num" w:pos="644"/>
              </w:tabs>
              <w:jc w:val="both"/>
              <w:rPr>
                <w:sz w:val="20"/>
                <w:szCs w:val="20"/>
              </w:rPr>
            </w:pPr>
            <w:r>
              <w:rPr>
                <w:b/>
                <w:sz w:val="20"/>
                <w:szCs w:val="20"/>
              </w:rPr>
              <w:t>1.34</w:t>
            </w:r>
            <w:r w:rsidRPr="000B5D44">
              <w:rPr>
                <w:b/>
                <w:sz w:val="20"/>
                <w:szCs w:val="20"/>
              </w:rPr>
              <w:t xml:space="preserve">. </w:t>
            </w:r>
            <w:proofErr w:type="spellStart"/>
            <w:r w:rsidRPr="000B5D44">
              <w:rPr>
                <w:b/>
                <w:sz w:val="20"/>
                <w:szCs w:val="20"/>
              </w:rPr>
              <w:t>Толеранс</w:t>
            </w:r>
            <w:proofErr w:type="spellEnd"/>
            <w:r w:rsidRPr="000B5D44">
              <w:rPr>
                <w:sz w:val="20"/>
                <w:szCs w:val="20"/>
              </w:rPr>
              <w:t xml:space="preserve"> - допустимое отклонение фактической отгрузки от согласованных объемов в пределах ±10 % от общего количества Товара, указанного в графике поставок Договора.</w:t>
            </w:r>
          </w:p>
        </w:tc>
      </w:tr>
      <w:tr w:rsidR="003420E5" w:rsidRPr="000B5D44" w14:paraId="4C6D6340" w14:textId="77777777" w:rsidTr="00984927">
        <w:trPr>
          <w:trHeight w:val="329"/>
        </w:trPr>
        <w:tc>
          <w:tcPr>
            <w:tcW w:w="4839" w:type="dxa"/>
            <w:shd w:val="clear" w:color="auto" w:fill="95B3D7" w:themeFill="accent1" w:themeFillTint="99"/>
          </w:tcPr>
          <w:p w14:paraId="0A0FB8E7" w14:textId="77777777" w:rsidR="003420E5" w:rsidRPr="000B5D44" w:rsidRDefault="003420E5" w:rsidP="00984927">
            <w:pPr>
              <w:pStyle w:val="af0"/>
              <w:rPr>
                <w:sz w:val="20"/>
                <w:lang w:val="kk-KZ"/>
              </w:rPr>
            </w:pPr>
            <w:r w:rsidRPr="000B5D44">
              <w:rPr>
                <w:sz w:val="20"/>
                <w:lang w:val="kk-KZ"/>
              </w:rPr>
              <w:lastRenderedPageBreak/>
              <w:t>2. Шарттың Мәні</w:t>
            </w:r>
          </w:p>
        </w:tc>
        <w:tc>
          <w:tcPr>
            <w:tcW w:w="4682" w:type="dxa"/>
            <w:shd w:val="clear" w:color="auto" w:fill="95B3D7" w:themeFill="accent1" w:themeFillTint="99"/>
          </w:tcPr>
          <w:p w14:paraId="18353636" w14:textId="77777777" w:rsidR="003420E5" w:rsidRPr="000B5D44" w:rsidRDefault="003420E5" w:rsidP="00984927">
            <w:pPr>
              <w:pStyle w:val="af0"/>
              <w:rPr>
                <w:sz w:val="20"/>
              </w:rPr>
            </w:pPr>
            <w:r w:rsidRPr="000B5D44">
              <w:rPr>
                <w:sz w:val="20"/>
              </w:rPr>
              <w:t>2. ПРЕДМЕТ ДОГОВОРА</w:t>
            </w:r>
          </w:p>
        </w:tc>
      </w:tr>
      <w:tr w:rsidR="003420E5" w:rsidRPr="000B5D44" w14:paraId="6EFB7D85" w14:textId="77777777" w:rsidTr="00984927">
        <w:trPr>
          <w:trHeight w:val="70"/>
        </w:trPr>
        <w:tc>
          <w:tcPr>
            <w:tcW w:w="4839" w:type="dxa"/>
          </w:tcPr>
          <w:p w14:paraId="1B85597B" w14:textId="77777777" w:rsidR="003420E5" w:rsidRPr="000B5D44" w:rsidRDefault="003420E5" w:rsidP="00984927">
            <w:pPr>
              <w:pStyle w:val="HTML"/>
              <w:rPr>
                <w:rFonts w:ascii="Times New Roman" w:hAnsi="Times New Roman"/>
                <w:b/>
                <w:spacing w:val="-4"/>
                <w:lang w:val="kk-KZ"/>
              </w:rPr>
            </w:pPr>
          </w:p>
          <w:p w14:paraId="65C6853E" w14:textId="77777777" w:rsidR="003420E5" w:rsidRPr="000B5D44" w:rsidRDefault="003420E5" w:rsidP="00984927">
            <w:pPr>
              <w:pStyle w:val="HTML"/>
              <w:rPr>
                <w:rFonts w:ascii="Times New Roman" w:hAnsi="Times New Roman"/>
                <w:lang w:val="kk-KZ"/>
              </w:rPr>
            </w:pPr>
            <w:r w:rsidRPr="000B5D44">
              <w:rPr>
                <w:rFonts w:ascii="Times New Roman" w:hAnsi="Times New Roman"/>
                <w:b/>
                <w:spacing w:val="-4"/>
                <w:lang w:val="kk-KZ"/>
              </w:rPr>
              <w:t>2.1.</w:t>
            </w:r>
            <w:r w:rsidRPr="000B5D44">
              <w:rPr>
                <w:rStyle w:val="aa"/>
                <w:lang w:val="kk-KZ"/>
              </w:rPr>
              <w:t xml:space="preserve"> </w:t>
            </w:r>
            <w:r w:rsidRPr="000B5D44">
              <w:rPr>
                <w:rStyle w:val="y2iqfc"/>
                <w:lang w:val="kk-KZ"/>
              </w:rPr>
              <w:t>Жеткізуші Сатып алушыға осы шартқа сәйкес Тауарды Жеткізу кестесіне сәйкес беруге міндеттенеді, ал Сатып алушы Төлем кестелеріне сәйкес Тауарды қабылдауға және төлеуге міндеттенеді.</w:t>
            </w:r>
          </w:p>
        </w:tc>
        <w:tc>
          <w:tcPr>
            <w:tcW w:w="4682" w:type="dxa"/>
          </w:tcPr>
          <w:p w14:paraId="0BF29942" w14:textId="77777777" w:rsidR="003420E5" w:rsidRPr="000B5D44" w:rsidRDefault="003420E5" w:rsidP="00984927">
            <w:pPr>
              <w:tabs>
                <w:tab w:val="num" w:pos="644"/>
              </w:tabs>
              <w:jc w:val="both"/>
              <w:rPr>
                <w:b/>
                <w:sz w:val="20"/>
                <w:szCs w:val="20"/>
              </w:rPr>
            </w:pPr>
          </w:p>
          <w:p w14:paraId="74EE2482" w14:textId="77777777" w:rsidR="003420E5" w:rsidRPr="000B5D44" w:rsidRDefault="003420E5" w:rsidP="00984927">
            <w:pPr>
              <w:tabs>
                <w:tab w:val="num" w:pos="644"/>
              </w:tabs>
              <w:jc w:val="both"/>
              <w:rPr>
                <w:spacing w:val="-2"/>
                <w:sz w:val="20"/>
                <w:szCs w:val="20"/>
              </w:rPr>
            </w:pPr>
            <w:r w:rsidRPr="000B5D44">
              <w:rPr>
                <w:b/>
                <w:sz w:val="20"/>
                <w:szCs w:val="20"/>
              </w:rPr>
              <w:t>2.1.</w:t>
            </w:r>
            <w:r w:rsidRPr="000B5D44">
              <w:rPr>
                <w:spacing w:val="-2"/>
                <w:sz w:val="20"/>
                <w:szCs w:val="20"/>
              </w:rPr>
              <w:t xml:space="preserve"> </w:t>
            </w:r>
            <w:r w:rsidRPr="000B5D44">
              <w:rPr>
                <w:sz w:val="20"/>
                <w:szCs w:val="20"/>
              </w:rPr>
              <w:t>Поставщик обязуется предоставить Товар Покупателю в соответствии с настоящим договором согласно Графику поставки, а Покупатель принять и оплатить Товар, согласно Графикам Оплаты.</w:t>
            </w:r>
          </w:p>
        </w:tc>
      </w:tr>
      <w:tr w:rsidR="003420E5" w:rsidRPr="000B5D44" w14:paraId="5492F828" w14:textId="77777777" w:rsidTr="00984927">
        <w:trPr>
          <w:trHeight w:val="201"/>
        </w:trPr>
        <w:tc>
          <w:tcPr>
            <w:tcW w:w="4839" w:type="dxa"/>
            <w:shd w:val="clear" w:color="auto" w:fill="95B3D7" w:themeFill="accent1" w:themeFillTint="99"/>
          </w:tcPr>
          <w:p w14:paraId="410B3F8B" w14:textId="77777777" w:rsidR="003420E5" w:rsidRPr="000B5D44" w:rsidRDefault="003420E5" w:rsidP="00984927">
            <w:pPr>
              <w:jc w:val="center"/>
              <w:rPr>
                <w:b/>
                <w:spacing w:val="-2"/>
                <w:sz w:val="20"/>
                <w:szCs w:val="20"/>
                <w:lang w:val="kk-KZ"/>
              </w:rPr>
            </w:pPr>
            <w:r w:rsidRPr="000B5D44">
              <w:rPr>
                <w:b/>
                <w:spacing w:val="-2"/>
                <w:sz w:val="20"/>
                <w:szCs w:val="20"/>
                <w:lang w:val="kk-KZ"/>
              </w:rPr>
              <w:t>3. СТАНДАРТТАР</w:t>
            </w:r>
          </w:p>
        </w:tc>
        <w:tc>
          <w:tcPr>
            <w:tcW w:w="4682" w:type="dxa"/>
            <w:shd w:val="clear" w:color="auto" w:fill="95B3D7" w:themeFill="accent1" w:themeFillTint="99"/>
          </w:tcPr>
          <w:p w14:paraId="67918472" w14:textId="77777777" w:rsidR="003420E5" w:rsidRPr="000B5D44" w:rsidRDefault="003420E5" w:rsidP="00984927">
            <w:pPr>
              <w:tabs>
                <w:tab w:val="left" w:pos="601"/>
              </w:tabs>
              <w:jc w:val="center"/>
              <w:rPr>
                <w:b/>
                <w:spacing w:val="-2"/>
                <w:sz w:val="20"/>
                <w:szCs w:val="20"/>
              </w:rPr>
            </w:pPr>
            <w:r w:rsidRPr="000B5D44">
              <w:rPr>
                <w:b/>
                <w:spacing w:val="-2"/>
                <w:sz w:val="20"/>
                <w:szCs w:val="20"/>
              </w:rPr>
              <w:t>3. СТАНДАРТЫ</w:t>
            </w:r>
          </w:p>
        </w:tc>
      </w:tr>
      <w:tr w:rsidR="003420E5" w:rsidRPr="000B5D44" w14:paraId="6D796370" w14:textId="77777777" w:rsidTr="00984927">
        <w:trPr>
          <w:trHeight w:val="541"/>
        </w:trPr>
        <w:tc>
          <w:tcPr>
            <w:tcW w:w="4839" w:type="dxa"/>
          </w:tcPr>
          <w:p w14:paraId="25470235" w14:textId="77777777" w:rsidR="003420E5" w:rsidRPr="000B5D44" w:rsidRDefault="003420E5" w:rsidP="00984927">
            <w:pPr>
              <w:tabs>
                <w:tab w:val="num" w:pos="709"/>
              </w:tabs>
              <w:jc w:val="both"/>
              <w:rPr>
                <w:b/>
                <w:spacing w:val="-2"/>
                <w:sz w:val="20"/>
                <w:szCs w:val="20"/>
                <w:lang w:val="kk-KZ"/>
              </w:rPr>
            </w:pPr>
          </w:p>
          <w:p w14:paraId="302C5F68" w14:textId="77777777" w:rsidR="003420E5" w:rsidRPr="000B5D44" w:rsidRDefault="003420E5" w:rsidP="00984927">
            <w:pPr>
              <w:tabs>
                <w:tab w:val="num" w:pos="709"/>
              </w:tabs>
              <w:jc w:val="both"/>
              <w:rPr>
                <w:spacing w:val="-2"/>
                <w:sz w:val="20"/>
                <w:szCs w:val="20"/>
                <w:lang w:val="kk-KZ"/>
              </w:rPr>
            </w:pPr>
            <w:r w:rsidRPr="000B5D44">
              <w:rPr>
                <w:b/>
                <w:spacing w:val="-2"/>
                <w:sz w:val="20"/>
                <w:szCs w:val="20"/>
                <w:lang w:val="kk-KZ"/>
              </w:rPr>
              <w:t>3.1.</w:t>
            </w:r>
            <w:r w:rsidRPr="000B5D44">
              <w:rPr>
                <w:spacing w:val="-2"/>
                <w:sz w:val="20"/>
                <w:szCs w:val="20"/>
                <w:lang w:val="kk-KZ"/>
              </w:rPr>
              <w:t xml:space="preserve"> </w:t>
            </w:r>
            <w:r w:rsidRPr="000B5D44">
              <w:rPr>
                <w:sz w:val="20"/>
                <w:szCs w:val="20"/>
                <w:lang w:val="kk-KZ"/>
              </w:rPr>
              <w:t>Шарттың талаптарымен жеткізілетін тауар Шарттың Тараптары айқындаған сипаттамаларға сәйкес келуге тиіс.</w:t>
            </w:r>
          </w:p>
          <w:p w14:paraId="3154DC71" w14:textId="77777777" w:rsidR="003420E5" w:rsidRPr="000B5D44" w:rsidRDefault="003420E5" w:rsidP="00984927">
            <w:pPr>
              <w:tabs>
                <w:tab w:val="num" w:pos="0"/>
              </w:tabs>
              <w:jc w:val="both"/>
              <w:rPr>
                <w:spacing w:val="-2"/>
                <w:sz w:val="20"/>
                <w:szCs w:val="20"/>
                <w:lang w:val="kk-KZ"/>
              </w:rPr>
            </w:pPr>
            <w:r w:rsidRPr="000B5D44">
              <w:rPr>
                <w:b/>
                <w:spacing w:val="-2"/>
                <w:sz w:val="20"/>
                <w:szCs w:val="20"/>
                <w:lang w:val="kk-KZ"/>
              </w:rPr>
              <w:t>3.2.</w:t>
            </w:r>
            <w:r w:rsidRPr="000B5D44">
              <w:rPr>
                <w:spacing w:val="-2"/>
                <w:sz w:val="20"/>
                <w:szCs w:val="20"/>
                <w:lang w:val="kk-KZ"/>
              </w:rPr>
              <w:t xml:space="preserve"> </w:t>
            </w:r>
            <w:r w:rsidRPr="000B5D44">
              <w:rPr>
                <w:sz w:val="20"/>
                <w:szCs w:val="20"/>
                <w:lang w:val="kk-KZ"/>
              </w:rPr>
              <w:t xml:space="preserve">Тауар маркасы - </w:t>
            </w:r>
            <w:r w:rsidRPr="009846AA">
              <w:rPr>
                <w:spacing w:val="-2"/>
                <w:sz w:val="20"/>
                <w:szCs w:val="20"/>
                <w:lang w:val="kk-KZ"/>
              </w:rPr>
              <w:t>__________</w:t>
            </w:r>
            <w:r w:rsidRPr="000B5D44">
              <w:rPr>
                <w:sz w:val="20"/>
                <w:szCs w:val="20"/>
                <w:lang w:val="kk-KZ"/>
              </w:rPr>
              <w:t xml:space="preserve"> кен орны </w:t>
            </w:r>
            <w:r>
              <w:rPr>
                <w:spacing w:val="-2"/>
                <w:sz w:val="20"/>
                <w:szCs w:val="20"/>
              </w:rPr>
              <w:t>__________</w:t>
            </w:r>
            <w:r w:rsidRPr="000B5D44">
              <w:rPr>
                <w:sz w:val="20"/>
                <w:szCs w:val="20"/>
                <w:lang w:val="kk-KZ"/>
              </w:rPr>
              <w:t xml:space="preserve"> өндіруші "Д"маркалы көмір.</w:t>
            </w:r>
          </w:p>
          <w:p w14:paraId="1F99B5B7" w14:textId="77777777" w:rsidR="003420E5" w:rsidRPr="000B5D44" w:rsidRDefault="003420E5" w:rsidP="00984927">
            <w:pPr>
              <w:tabs>
                <w:tab w:val="num" w:pos="0"/>
              </w:tabs>
              <w:jc w:val="both"/>
              <w:rPr>
                <w:spacing w:val="-2"/>
                <w:sz w:val="20"/>
                <w:szCs w:val="20"/>
                <w:lang w:val="kk-KZ"/>
              </w:rPr>
            </w:pPr>
            <w:r w:rsidRPr="000B5D44">
              <w:rPr>
                <w:b/>
                <w:spacing w:val="-2"/>
                <w:sz w:val="20"/>
                <w:szCs w:val="20"/>
                <w:lang w:val="kk-KZ"/>
              </w:rPr>
              <w:t>3.3.</w:t>
            </w:r>
            <w:r w:rsidRPr="000B5D44">
              <w:rPr>
                <w:spacing w:val="-2"/>
                <w:sz w:val="20"/>
                <w:szCs w:val="20"/>
                <w:lang w:val="kk-KZ"/>
              </w:rPr>
              <w:t xml:space="preserve"> </w:t>
            </w:r>
            <w:r w:rsidRPr="000B5D44">
              <w:rPr>
                <w:sz w:val="20"/>
                <w:szCs w:val="20"/>
                <w:lang w:val="kk-KZ"/>
              </w:rPr>
              <w:t>Жетк</w:t>
            </w:r>
            <w:r>
              <w:rPr>
                <w:sz w:val="20"/>
                <w:szCs w:val="20"/>
                <w:lang w:val="kk-KZ"/>
              </w:rPr>
              <w:t xml:space="preserve">ізілетін көмір ҚР СТ 1816-2014 </w:t>
            </w:r>
            <w:r w:rsidRPr="009846AA">
              <w:rPr>
                <w:spacing w:val="-2"/>
                <w:sz w:val="20"/>
                <w:szCs w:val="20"/>
                <w:lang w:val="kk-KZ"/>
              </w:rPr>
              <w:t>__________</w:t>
            </w:r>
            <w:r w:rsidRPr="000B5D44">
              <w:rPr>
                <w:sz w:val="20"/>
                <w:szCs w:val="20"/>
                <w:lang w:val="kk-KZ"/>
              </w:rPr>
              <w:t xml:space="preserve"> кен орнының көмірі. Жалпы техникалық шарттар" сәйкес келуі тиіс.</w:t>
            </w:r>
          </w:p>
          <w:p w14:paraId="66DCFF13" w14:textId="77777777" w:rsidR="003420E5" w:rsidRPr="000B5D44" w:rsidRDefault="003420E5" w:rsidP="00984927">
            <w:pPr>
              <w:jc w:val="both"/>
              <w:rPr>
                <w:spacing w:val="-2"/>
                <w:sz w:val="20"/>
                <w:szCs w:val="20"/>
                <w:lang w:val="kk-KZ"/>
              </w:rPr>
            </w:pPr>
            <w:r w:rsidRPr="000B5D44">
              <w:rPr>
                <w:b/>
                <w:spacing w:val="-2"/>
                <w:sz w:val="20"/>
                <w:szCs w:val="20"/>
                <w:lang w:val="kk-KZ"/>
              </w:rPr>
              <w:t>3.4.</w:t>
            </w:r>
            <w:r w:rsidRPr="000B5D44">
              <w:rPr>
                <w:spacing w:val="-2"/>
                <w:sz w:val="20"/>
                <w:szCs w:val="20"/>
                <w:lang w:val="kk-KZ"/>
              </w:rPr>
              <w:t xml:space="preserve"> Тауардың Айлық партиясының сапалық сипаттамалары келесі орташа параметрлермен айқындалады.:</w:t>
            </w:r>
          </w:p>
          <w:p w14:paraId="473274B0"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jc w:val="both"/>
              <w:rPr>
                <w:spacing w:val="-2"/>
                <w:sz w:val="20"/>
                <w:szCs w:val="20"/>
                <w:lang w:val="kk-KZ"/>
              </w:rPr>
            </w:pPr>
            <w:r w:rsidRPr="000B5D44">
              <w:rPr>
                <w:b/>
                <w:bCs/>
                <w:spacing w:val="-2"/>
                <w:sz w:val="20"/>
                <w:szCs w:val="20"/>
                <w:lang w:val="kk-KZ"/>
              </w:rPr>
              <w:t>Q</w:t>
            </w:r>
            <w:r w:rsidRPr="000B5D44">
              <w:rPr>
                <w:b/>
                <w:bCs/>
                <w:spacing w:val="-2"/>
                <w:sz w:val="20"/>
                <w:szCs w:val="20"/>
                <w:vertAlign w:val="superscript"/>
                <w:lang w:val="kk-KZ"/>
              </w:rPr>
              <w:t>r</w:t>
            </w:r>
            <w:r w:rsidRPr="000B5D44">
              <w:rPr>
                <w:b/>
                <w:bCs/>
                <w:spacing w:val="-2"/>
                <w:sz w:val="20"/>
                <w:szCs w:val="20"/>
                <w:vertAlign w:val="subscript"/>
                <w:lang w:val="kk-KZ"/>
              </w:rPr>
              <w:t>i</w:t>
            </w:r>
            <w:r w:rsidRPr="000B5D44">
              <w:rPr>
                <w:spacing w:val="-2"/>
                <w:sz w:val="20"/>
                <w:szCs w:val="20"/>
                <w:lang w:val="kk-KZ"/>
              </w:rPr>
              <w:t xml:space="preserve"> (</w:t>
            </w:r>
            <w:r w:rsidRPr="000B5D44">
              <w:rPr>
                <w:sz w:val="20"/>
                <w:szCs w:val="20"/>
                <w:lang w:val="kk-KZ"/>
              </w:rPr>
              <w:t>жұмыс отынының жануының төменгі жылуы</w:t>
            </w:r>
            <w:r w:rsidRPr="000B5D44">
              <w:rPr>
                <w:spacing w:val="-2"/>
                <w:sz w:val="20"/>
                <w:szCs w:val="20"/>
                <w:lang w:val="kk-KZ"/>
              </w:rPr>
              <w:t xml:space="preserve">) – 4650 ккал\кг; </w:t>
            </w:r>
          </w:p>
          <w:p w14:paraId="75B35648"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rPr>
                <w:spacing w:val="-2"/>
                <w:sz w:val="20"/>
                <w:szCs w:val="20"/>
              </w:rPr>
            </w:pPr>
            <w:proofErr w:type="spellStart"/>
            <w:r w:rsidRPr="000B5D44">
              <w:rPr>
                <w:b/>
                <w:bCs/>
                <w:spacing w:val="-2"/>
                <w:sz w:val="20"/>
                <w:szCs w:val="20"/>
              </w:rPr>
              <w:t>S</w:t>
            </w:r>
            <w:r w:rsidRPr="000B5D44">
              <w:rPr>
                <w:b/>
                <w:bCs/>
                <w:spacing w:val="-2"/>
                <w:sz w:val="20"/>
                <w:szCs w:val="20"/>
                <w:vertAlign w:val="superscript"/>
              </w:rPr>
              <w:t>d</w:t>
            </w:r>
            <w:r w:rsidRPr="000B5D44">
              <w:rPr>
                <w:b/>
                <w:bCs/>
                <w:spacing w:val="-2"/>
                <w:sz w:val="20"/>
                <w:szCs w:val="20"/>
                <w:vertAlign w:val="subscript"/>
              </w:rPr>
              <w:t>t</w:t>
            </w:r>
            <w:proofErr w:type="spellEnd"/>
            <w:r w:rsidRPr="000B5D44">
              <w:rPr>
                <w:spacing w:val="-2"/>
                <w:sz w:val="20"/>
                <w:szCs w:val="20"/>
              </w:rPr>
              <w:t xml:space="preserve"> (</w:t>
            </w:r>
            <w:r w:rsidRPr="000B5D44">
              <w:rPr>
                <w:spacing w:val="-2"/>
                <w:sz w:val="20"/>
                <w:szCs w:val="20"/>
                <w:lang w:val="kk-KZ"/>
              </w:rPr>
              <w:t>күкірт</w:t>
            </w:r>
            <w:r w:rsidRPr="000B5D44">
              <w:rPr>
                <w:spacing w:val="-2"/>
                <w:sz w:val="20"/>
                <w:szCs w:val="20"/>
              </w:rPr>
              <w:t xml:space="preserve">) – 0,6%. </w:t>
            </w:r>
          </w:p>
          <w:p w14:paraId="7C01F9E5"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rPr>
                <w:spacing w:val="-2"/>
                <w:sz w:val="20"/>
                <w:szCs w:val="20"/>
              </w:rPr>
            </w:pPr>
            <w:r w:rsidRPr="000B5D44">
              <w:rPr>
                <w:b/>
                <w:spacing w:val="-2"/>
                <w:sz w:val="20"/>
                <w:szCs w:val="20"/>
                <w:lang w:val="en-US"/>
              </w:rPr>
              <w:t>A</w:t>
            </w:r>
            <w:r w:rsidRPr="000B5D44">
              <w:rPr>
                <w:b/>
                <w:spacing w:val="-2"/>
                <w:sz w:val="20"/>
                <w:szCs w:val="20"/>
                <w:vertAlign w:val="superscript"/>
                <w:lang w:val="en-US"/>
              </w:rPr>
              <w:t>d</w:t>
            </w:r>
            <w:r w:rsidRPr="000B5D44">
              <w:rPr>
                <w:spacing w:val="-2"/>
                <w:sz w:val="20"/>
                <w:szCs w:val="20"/>
              </w:rPr>
              <w:t xml:space="preserve"> (</w:t>
            </w:r>
            <w:r w:rsidRPr="000B5D44">
              <w:rPr>
                <w:spacing w:val="-2"/>
                <w:sz w:val="20"/>
                <w:szCs w:val="20"/>
                <w:lang w:val="kk-KZ"/>
              </w:rPr>
              <w:t>күлділік</w:t>
            </w:r>
            <w:r w:rsidRPr="000B5D44">
              <w:rPr>
                <w:spacing w:val="-2"/>
                <w:sz w:val="20"/>
                <w:szCs w:val="20"/>
              </w:rPr>
              <w:t>) – 19</w:t>
            </w:r>
            <w:proofErr w:type="gramStart"/>
            <w:r w:rsidRPr="000B5D44">
              <w:rPr>
                <w:spacing w:val="-2"/>
                <w:sz w:val="20"/>
                <w:szCs w:val="20"/>
              </w:rPr>
              <w:t>,8</w:t>
            </w:r>
            <w:proofErr w:type="gramEnd"/>
            <w:r w:rsidRPr="000B5D44">
              <w:rPr>
                <w:spacing w:val="-2"/>
                <w:sz w:val="20"/>
                <w:szCs w:val="20"/>
              </w:rPr>
              <w:t>%.</w:t>
            </w:r>
          </w:p>
          <w:p w14:paraId="72DCBC33"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rPr>
                <w:spacing w:val="-2"/>
                <w:sz w:val="20"/>
                <w:szCs w:val="20"/>
              </w:rPr>
            </w:pPr>
            <w:proofErr w:type="spellStart"/>
            <w:proofErr w:type="gramStart"/>
            <w:r w:rsidRPr="000B5D44">
              <w:rPr>
                <w:b/>
                <w:spacing w:val="-2"/>
                <w:sz w:val="20"/>
                <w:szCs w:val="20"/>
                <w:lang w:val="en-US"/>
              </w:rPr>
              <w:lastRenderedPageBreak/>
              <w:t>W</w:t>
            </w:r>
            <w:r w:rsidRPr="000B5D44">
              <w:rPr>
                <w:b/>
                <w:spacing w:val="-2"/>
                <w:sz w:val="20"/>
                <w:szCs w:val="20"/>
                <w:vertAlign w:val="superscript"/>
                <w:lang w:val="en-US"/>
              </w:rPr>
              <w:t>r</w:t>
            </w:r>
            <w:r w:rsidRPr="000B5D44">
              <w:rPr>
                <w:b/>
                <w:spacing w:val="-2"/>
                <w:sz w:val="20"/>
                <w:szCs w:val="20"/>
                <w:vertAlign w:val="subscript"/>
                <w:lang w:val="en-US"/>
              </w:rPr>
              <w:t>t</w:t>
            </w:r>
            <w:proofErr w:type="spellEnd"/>
            <w:r w:rsidRPr="000B5D44">
              <w:rPr>
                <w:spacing w:val="-2"/>
                <w:sz w:val="20"/>
                <w:szCs w:val="20"/>
              </w:rPr>
              <w:t>(</w:t>
            </w:r>
            <w:proofErr w:type="gramEnd"/>
            <w:r w:rsidRPr="000B5D44">
              <w:rPr>
                <w:spacing w:val="-2"/>
                <w:sz w:val="20"/>
                <w:szCs w:val="20"/>
                <w:lang w:val="kk-KZ"/>
              </w:rPr>
              <w:t>жұмыс ылғалы</w:t>
            </w:r>
            <w:r w:rsidRPr="000B5D44">
              <w:rPr>
                <w:spacing w:val="-2"/>
                <w:sz w:val="20"/>
                <w:szCs w:val="20"/>
              </w:rPr>
              <w:t>) – 14,0 %.</w:t>
            </w:r>
          </w:p>
          <w:p w14:paraId="192CF407" w14:textId="77777777" w:rsidR="003420E5" w:rsidRPr="000B5D44" w:rsidRDefault="003420E5" w:rsidP="003420E5">
            <w:pPr>
              <w:numPr>
                <w:ilvl w:val="0"/>
                <w:numId w:val="50"/>
              </w:numPr>
              <w:jc w:val="both"/>
              <w:rPr>
                <w:sz w:val="20"/>
                <w:szCs w:val="20"/>
                <w:lang w:val="kk-KZ"/>
              </w:rPr>
            </w:pPr>
            <w:r w:rsidRPr="000B5D44">
              <w:rPr>
                <w:sz w:val="20"/>
                <w:szCs w:val="20"/>
                <w:lang w:val="kk-KZ"/>
              </w:rPr>
              <w:t>Ірілігі-300 мм артық емес (1.6 т. МЕМСТ 10742-71 кәдімгі отынның максималды бөліктерінің мөлшері үшін Елек саңылауының мөлшері шартты түрде қабылданады, онда МЕМСТ 2093-82 бойынша елеу кезінде торлы өнім 5% - дан аспайды).</w:t>
            </w:r>
          </w:p>
          <w:p w14:paraId="6C9A81FD" w14:textId="77777777" w:rsidR="003420E5" w:rsidRPr="000B5D44" w:rsidRDefault="003420E5" w:rsidP="00984927">
            <w:pPr>
              <w:jc w:val="both"/>
              <w:rPr>
                <w:sz w:val="20"/>
                <w:szCs w:val="20"/>
                <w:lang w:val="kk-KZ"/>
              </w:rPr>
            </w:pPr>
            <w:r w:rsidRPr="000B5D44">
              <w:rPr>
                <w:b/>
                <w:spacing w:val="-2"/>
                <w:sz w:val="20"/>
                <w:szCs w:val="20"/>
                <w:lang w:val="kk-KZ"/>
              </w:rPr>
              <w:t>3.5.</w:t>
            </w:r>
            <w:r w:rsidRPr="000B5D44">
              <w:rPr>
                <w:spacing w:val="-2"/>
                <w:sz w:val="20"/>
                <w:szCs w:val="20"/>
                <w:lang w:val="kk-KZ"/>
              </w:rPr>
              <w:t xml:space="preserve">  </w:t>
            </w:r>
            <w:r w:rsidRPr="000B5D44">
              <w:rPr>
                <w:spacing w:val="-2"/>
                <w:sz w:val="20"/>
                <w:szCs w:val="20"/>
                <w:lang w:val="kk-KZ"/>
              </w:rPr>
              <w:tab/>
            </w:r>
            <w:r w:rsidRPr="000B5D44">
              <w:rPr>
                <w:sz w:val="20"/>
                <w:szCs w:val="20"/>
                <w:lang w:val="kk-KZ"/>
              </w:rPr>
              <w:t xml:space="preserve">Өнім беруші осы Шарт жасалған күннен бастап 10 (он) жұмыс күні ішінде сатып алушының мекенжайына қарапайым құрамын көрсете отырып, </w:t>
            </w:r>
            <w:r w:rsidRPr="009846AA">
              <w:rPr>
                <w:spacing w:val="-2"/>
                <w:sz w:val="20"/>
                <w:szCs w:val="20"/>
                <w:lang w:val="kk-KZ"/>
              </w:rPr>
              <w:t>__________</w:t>
            </w:r>
            <w:r w:rsidRPr="000B5D44">
              <w:rPr>
                <w:sz w:val="20"/>
                <w:szCs w:val="20"/>
                <w:lang w:val="kk-KZ"/>
              </w:rPr>
              <w:t xml:space="preserve"> кен орны разрезі көмірінің сапалық сипаттамаларын растайтын құжаттың көшірмесін жіберуге міндеттенеді. </w:t>
            </w:r>
          </w:p>
          <w:p w14:paraId="7E79B1C1" w14:textId="77777777" w:rsidR="003420E5" w:rsidRPr="000B5D44" w:rsidRDefault="003420E5" w:rsidP="00984927">
            <w:pPr>
              <w:jc w:val="both"/>
              <w:rPr>
                <w:b/>
                <w:sz w:val="20"/>
                <w:szCs w:val="20"/>
                <w:lang w:val="kk-KZ"/>
              </w:rPr>
            </w:pPr>
            <w:r w:rsidRPr="000B5D44">
              <w:rPr>
                <w:b/>
                <w:sz w:val="20"/>
                <w:szCs w:val="20"/>
                <w:lang w:val="kk-KZ"/>
              </w:rPr>
              <w:t>3.6.</w:t>
            </w:r>
            <w:r w:rsidRPr="000B5D44">
              <w:rPr>
                <w:sz w:val="20"/>
                <w:szCs w:val="20"/>
                <w:lang w:val="kk-KZ"/>
              </w:rPr>
              <w:t xml:space="preserve"> Егер осы Шарттың қолданылуы ішінде көрсетілген құжат қайта ресімделген/қайта шығарылған жағдайда, өнім беруші жаңартылған құжаттың көшірмесін ұсына отырып, ол қайта ресімделген/қайта шығарылған күннен бастап 10 (он) жұмыс күні ішінде бұл туралы сатып алушыны дереу хабардар етуге міндеттенеді</w:t>
            </w:r>
          </w:p>
        </w:tc>
        <w:tc>
          <w:tcPr>
            <w:tcW w:w="4682" w:type="dxa"/>
          </w:tcPr>
          <w:p w14:paraId="1DA53A38" w14:textId="77777777" w:rsidR="003420E5" w:rsidRPr="000B5D44" w:rsidRDefault="003420E5" w:rsidP="00984927">
            <w:pPr>
              <w:tabs>
                <w:tab w:val="num" w:pos="709"/>
              </w:tabs>
              <w:jc w:val="both"/>
              <w:rPr>
                <w:b/>
                <w:spacing w:val="-2"/>
                <w:sz w:val="20"/>
                <w:szCs w:val="20"/>
                <w:lang w:val="kk-KZ"/>
              </w:rPr>
            </w:pPr>
          </w:p>
          <w:p w14:paraId="66B7289E" w14:textId="77777777" w:rsidR="003420E5" w:rsidRPr="000B5D44" w:rsidRDefault="003420E5" w:rsidP="00984927">
            <w:pPr>
              <w:tabs>
                <w:tab w:val="num" w:pos="709"/>
              </w:tabs>
              <w:jc w:val="both"/>
              <w:rPr>
                <w:spacing w:val="-2"/>
                <w:sz w:val="20"/>
                <w:szCs w:val="20"/>
              </w:rPr>
            </w:pPr>
            <w:r w:rsidRPr="000B5D44">
              <w:rPr>
                <w:b/>
                <w:spacing w:val="-2"/>
                <w:sz w:val="20"/>
                <w:szCs w:val="20"/>
              </w:rPr>
              <w:t>3.1.</w:t>
            </w:r>
            <w:r w:rsidRPr="000B5D44">
              <w:rPr>
                <w:spacing w:val="-2"/>
                <w:sz w:val="20"/>
                <w:szCs w:val="20"/>
              </w:rPr>
              <w:t xml:space="preserve"> Товар, поставляемый на условиях Договора, должен соответствовать характеристикам, определенным Сторонами Договора.</w:t>
            </w:r>
          </w:p>
          <w:p w14:paraId="1B9E3108" w14:textId="77777777" w:rsidR="003420E5" w:rsidRPr="000B5D44" w:rsidRDefault="003420E5" w:rsidP="00984927">
            <w:pPr>
              <w:tabs>
                <w:tab w:val="num" w:pos="0"/>
              </w:tabs>
              <w:jc w:val="both"/>
              <w:rPr>
                <w:spacing w:val="-2"/>
                <w:sz w:val="20"/>
                <w:szCs w:val="20"/>
              </w:rPr>
            </w:pPr>
            <w:r w:rsidRPr="000B5D44">
              <w:rPr>
                <w:b/>
                <w:spacing w:val="-2"/>
                <w:sz w:val="20"/>
                <w:szCs w:val="20"/>
              </w:rPr>
              <w:t>3.2.</w:t>
            </w:r>
            <w:r w:rsidRPr="000B5D44">
              <w:rPr>
                <w:spacing w:val="-2"/>
                <w:sz w:val="20"/>
                <w:szCs w:val="20"/>
              </w:rPr>
              <w:t xml:space="preserve"> Марка Товара – уголь марки «Д» производитель </w:t>
            </w:r>
            <w:r>
              <w:rPr>
                <w:spacing w:val="-2"/>
                <w:sz w:val="20"/>
                <w:szCs w:val="20"/>
              </w:rPr>
              <w:t>__________</w:t>
            </w:r>
            <w:r w:rsidRPr="000B5D44">
              <w:rPr>
                <w:spacing w:val="-2"/>
                <w:sz w:val="20"/>
                <w:szCs w:val="20"/>
              </w:rPr>
              <w:t xml:space="preserve"> месторождения </w:t>
            </w:r>
            <w:r>
              <w:rPr>
                <w:spacing w:val="-2"/>
                <w:sz w:val="20"/>
                <w:szCs w:val="20"/>
              </w:rPr>
              <w:t>__________</w:t>
            </w:r>
            <w:r w:rsidRPr="000B5D44">
              <w:rPr>
                <w:spacing w:val="-2"/>
                <w:sz w:val="20"/>
                <w:szCs w:val="20"/>
              </w:rPr>
              <w:t>.</w:t>
            </w:r>
          </w:p>
          <w:p w14:paraId="1ECBCE82" w14:textId="77777777" w:rsidR="003420E5" w:rsidRPr="000B5D44" w:rsidRDefault="003420E5" w:rsidP="00984927">
            <w:pPr>
              <w:jc w:val="both"/>
              <w:rPr>
                <w:spacing w:val="-2"/>
                <w:sz w:val="20"/>
                <w:szCs w:val="20"/>
              </w:rPr>
            </w:pPr>
            <w:r w:rsidRPr="000B5D44">
              <w:rPr>
                <w:b/>
                <w:spacing w:val="-2"/>
                <w:sz w:val="20"/>
                <w:szCs w:val="20"/>
              </w:rPr>
              <w:t>3.3.</w:t>
            </w:r>
            <w:r w:rsidRPr="000B5D44">
              <w:rPr>
                <w:spacing w:val="-2"/>
                <w:sz w:val="20"/>
                <w:szCs w:val="20"/>
              </w:rPr>
              <w:t xml:space="preserve"> Поставляемый уголь должен соответствовать СТ РК 1816-2014 «Угли месторождения </w:t>
            </w:r>
            <w:r>
              <w:rPr>
                <w:spacing w:val="-2"/>
                <w:sz w:val="20"/>
                <w:szCs w:val="20"/>
              </w:rPr>
              <w:t>__________</w:t>
            </w:r>
            <w:r w:rsidRPr="000B5D44">
              <w:rPr>
                <w:spacing w:val="-2"/>
                <w:sz w:val="20"/>
                <w:szCs w:val="20"/>
              </w:rPr>
              <w:t>. Общие Технические Условия».</w:t>
            </w:r>
          </w:p>
          <w:p w14:paraId="0BBE1976" w14:textId="77777777" w:rsidR="003420E5" w:rsidRPr="000B5D44" w:rsidRDefault="003420E5" w:rsidP="00984927">
            <w:pPr>
              <w:jc w:val="both"/>
              <w:rPr>
                <w:spacing w:val="-2"/>
                <w:sz w:val="20"/>
                <w:szCs w:val="20"/>
              </w:rPr>
            </w:pPr>
            <w:r w:rsidRPr="000B5D44">
              <w:rPr>
                <w:b/>
                <w:spacing w:val="-2"/>
                <w:sz w:val="20"/>
                <w:szCs w:val="20"/>
              </w:rPr>
              <w:t>3.4</w:t>
            </w:r>
            <w:r w:rsidRPr="000B5D44">
              <w:rPr>
                <w:sz w:val="20"/>
                <w:szCs w:val="20"/>
              </w:rPr>
              <w:t xml:space="preserve"> </w:t>
            </w:r>
            <w:r w:rsidRPr="000B5D44">
              <w:rPr>
                <w:spacing w:val="-2"/>
                <w:sz w:val="20"/>
                <w:szCs w:val="20"/>
              </w:rPr>
              <w:t>Качественные характеристики Месячной Партии Товара определяются следующими средними параметрами</w:t>
            </w:r>
            <w:r w:rsidRPr="000B5D44">
              <w:rPr>
                <w:b/>
                <w:spacing w:val="-2"/>
                <w:sz w:val="20"/>
                <w:szCs w:val="20"/>
              </w:rPr>
              <w:t>:</w:t>
            </w:r>
          </w:p>
          <w:p w14:paraId="16E37B3E"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ind w:hanging="403"/>
              <w:jc w:val="both"/>
              <w:rPr>
                <w:spacing w:val="-2"/>
                <w:sz w:val="20"/>
                <w:szCs w:val="20"/>
              </w:rPr>
            </w:pPr>
            <w:r w:rsidRPr="000B5D44">
              <w:rPr>
                <w:b/>
                <w:bCs/>
                <w:spacing w:val="-2"/>
                <w:sz w:val="20"/>
                <w:szCs w:val="20"/>
              </w:rPr>
              <w:t>Q</w:t>
            </w:r>
            <w:proofErr w:type="spellStart"/>
            <w:r w:rsidRPr="000B5D44">
              <w:rPr>
                <w:b/>
                <w:bCs/>
                <w:spacing w:val="-2"/>
                <w:sz w:val="20"/>
                <w:szCs w:val="20"/>
                <w:vertAlign w:val="superscript"/>
                <w:lang w:val="en-US"/>
              </w:rPr>
              <w:t>r</w:t>
            </w:r>
            <w:r w:rsidRPr="000B5D44">
              <w:rPr>
                <w:b/>
                <w:bCs/>
                <w:spacing w:val="-2"/>
                <w:sz w:val="20"/>
                <w:szCs w:val="20"/>
                <w:vertAlign w:val="subscript"/>
                <w:lang w:val="en-US"/>
              </w:rPr>
              <w:t>i</w:t>
            </w:r>
            <w:proofErr w:type="spellEnd"/>
            <w:r w:rsidRPr="000B5D44">
              <w:rPr>
                <w:spacing w:val="-2"/>
                <w:sz w:val="20"/>
                <w:szCs w:val="20"/>
              </w:rPr>
              <w:t xml:space="preserve"> (низшая теплота сгорания рабочего топлива) – 4650 ккал\кг; </w:t>
            </w:r>
          </w:p>
          <w:p w14:paraId="2FFBB5EB"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ind w:hanging="403"/>
              <w:rPr>
                <w:spacing w:val="-2"/>
                <w:sz w:val="20"/>
                <w:szCs w:val="20"/>
              </w:rPr>
            </w:pPr>
            <w:proofErr w:type="spellStart"/>
            <w:r w:rsidRPr="000B5D44">
              <w:rPr>
                <w:b/>
                <w:bCs/>
                <w:spacing w:val="-2"/>
                <w:sz w:val="20"/>
                <w:szCs w:val="20"/>
              </w:rPr>
              <w:t>S</w:t>
            </w:r>
            <w:r w:rsidRPr="000B5D44">
              <w:rPr>
                <w:b/>
                <w:bCs/>
                <w:spacing w:val="-2"/>
                <w:sz w:val="20"/>
                <w:szCs w:val="20"/>
                <w:vertAlign w:val="superscript"/>
              </w:rPr>
              <w:t>d</w:t>
            </w:r>
            <w:r w:rsidRPr="000B5D44">
              <w:rPr>
                <w:b/>
                <w:bCs/>
                <w:spacing w:val="-2"/>
                <w:sz w:val="20"/>
                <w:szCs w:val="20"/>
                <w:vertAlign w:val="subscript"/>
              </w:rPr>
              <w:t>t</w:t>
            </w:r>
            <w:proofErr w:type="spellEnd"/>
            <w:r w:rsidRPr="000B5D44">
              <w:rPr>
                <w:spacing w:val="-2"/>
                <w:sz w:val="20"/>
                <w:szCs w:val="20"/>
              </w:rPr>
              <w:t xml:space="preserve"> (сера) – 0,6%. </w:t>
            </w:r>
          </w:p>
          <w:p w14:paraId="667EBB48"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ind w:hanging="403"/>
              <w:rPr>
                <w:spacing w:val="-2"/>
                <w:sz w:val="20"/>
                <w:szCs w:val="20"/>
              </w:rPr>
            </w:pPr>
            <w:r w:rsidRPr="000B5D44">
              <w:rPr>
                <w:b/>
                <w:spacing w:val="-2"/>
                <w:sz w:val="20"/>
                <w:szCs w:val="20"/>
                <w:lang w:val="en-US"/>
              </w:rPr>
              <w:t>A</w:t>
            </w:r>
            <w:r w:rsidRPr="000B5D44">
              <w:rPr>
                <w:b/>
                <w:spacing w:val="-2"/>
                <w:sz w:val="20"/>
                <w:szCs w:val="20"/>
                <w:vertAlign w:val="superscript"/>
                <w:lang w:val="en-US"/>
              </w:rPr>
              <w:t>d</w:t>
            </w:r>
            <w:r w:rsidRPr="000B5D44">
              <w:rPr>
                <w:spacing w:val="-2"/>
                <w:sz w:val="20"/>
                <w:szCs w:val="20"/>
              </w:rPr>
              <w:t xml:space="preserve"> (зольность) – 19</w:t>
            </w:r>
            <w:proofErr w:type="gramStart"/>
            <w:r w:rsidRPr="000B5D44">
              <w:rPr>
                <w:spacing w:val="-2"/>
                <w:sz w:val="20"/>
                <w:szCs w:val="20"/>
              </w:rPr>
              <w:t>,8</w:t>
            </w:r>
            <w:proofErr w:type="gramEnd"/>
            <w:r w:rsidRPr="000B5D44">
              <w:rPr>
                <w:spacing w:val="-2"/>
                <w:sz w:val="20"/>
                <w:szCs w:val="20"/>
              </w:rPr>
              <w:t>%.</w:t>
            </w:r>
          </w:p>
          <w:p w14:paraId="26E39ADD"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ind w:hanging="403"/>
              <w:rPr>
                <w:spacing w:val="-2"/>
                <w:sz w:val="20"/>
                <w:szCs w:val="20"/>
              </w:rPr>
            </w:pPr>
            <w:proofErr w:type="spellStart"/>
            <w:proofErr w:type="gramStart"/>
            <w:r w:rsidRPr="000B5D44">
              <w:rPr>
                <w:b/>
                <w:spacing w:val="-2"/>
                <w:sz w:val="20"/>
                <w:szCs w:val="20"/>
                <w:lang w:val="en-US"/>
              </w:rPr>
              <w:lastRenderedPageBreak/>
              <w:t>W</w:t>
            </w:r>
            <w:r w:rsidRPr="000B5D44">
              <w:rPr>
                <w:b/>
                <w:spacing w:val="-2"/>
                <w:sz w:val="20"/>
                <w:szCs w:val="20"/>
                <w:vertAlign w:val="superscript"/>
                <w:lang w:val="en-US"/>
              </w:rPr>
              <w:t>r</w:t>
            </w:r>
            <w:r w:rsidRPr="000B5D44">
              <w:rPr>
                <w:b/>
                <w:spacing w:val="-2"/>
                <w:sz w:val="20"/>
                <w:szCs w:val="20"/>
                <w:vertAlign w:val="subscript"/>
                <w:lang w:val="en-US"/>
              </w:rPr>
              <w:t>t</w:t>
            </w:r>
            <w:proofErr w:type="spellEnd"/>
            <w:r w:rsidRPr="000B5D44">
              <w:rPr>
                <w:spacing w:val="-2"/>
                <w:sz w:val="20"/>
                <w:szCs w:val="20"/>
              </w:rPr>
              <w:t>(</w:t>
            </w:r>
            <w:proofErr w:type="gramEnd"/>
            <w:r w:rsidRPr="000B5D44">
              <w:rPr>
                <w:spacing w:val="-2"/>
                <w:sz w:val="20"/>
                <w:szCs w:val="20"/>
              </w:rPr>
              <w:t>влага рабочая) – 14,0 %.</w:t>
            </w:r>
          </w:p>
          <w:p w14:paraId="04B8E4BC" w14:textId="77777777" w:rsidR="003420E5" w:rsidRPr="000B5D44" w:rsidRDefault="003420E5" w:rsidP="003420E5">
            <w:pPr>
              <w:numPr>
                <w:ilvl w:val="0"/>
                <w:numId w:val="49"/>
              </w:numPr>
              <w:pBdr>
                <w:top w:val="none" w:sz="4" w:space="0" w:color="000000"/>
                <w:left w:val="none" w:sz="4" w:space="0" w:color="000000"/>
                <w:bottom w:val="none" w:sz="4" w:space="0" w:color="000000"/>
                <w:right w:val="none" w:sz="4" w:space="0" w:color="000000"/>
                <w:between w:val="none" w:sz="4" w:space="0" w:color="000000"/>
              </w:pBdr>
              <w:ind w:hanging="403"/>
              <w:rPr>
                <w:spacing w:val="-2"/>
                <w:sz w:val="20"/>
                <w:szCs w:val="20"/>
              </w:rPr>
            </w:pPr>
            <w:r w:rsidRPr="000B5D44">
              <w:rPr>
                <w:spacing w:val="-2"/>
                <w:sz w:val="20"/>
                <w:szCs w:val="20"/>
              </w:rPr>
              <w:t>Крупность – не более 300 мм. (п.1.6. ГОСТ 10742-71 за размер максимальных кусков рядового топлива условно принимают размер отверстия сита, на котором при просеивании по ГОСТ 2093-82 над решётный продукт составляет не более 5%).</w:t>
            </w:r>
          </w:p>
          <w:p w14:paraId="442BA89C" w14:textId="77777777" w:rsidR="003420E5" w:rsidRPr="000B5D44" w:rsidRDefault="003420E5" w:rsidP="00984927">
            <w:pPr>
              <w:pBdr>
                <w:top w:val="none" w:sz="4" w:space="0" w:color="000000"/>
                <w:left w:val="none" w:sz="4" w:space="0" w:color="000000"/>
                <w:bottom w:val="none" w:sz="4" w:space="0" w:color="000000"/>
                <w:right w:val="none" w:sz="4" w:space="0" w:color="000000"/>
                <w:between w:val="none" w:sz="4" w:space="0" w:color="000000"/>
              </w:pBdr>
              <w:ind w:left="720"/>
              <w:rPr>
                <w:spacing w:val="-2"/>
                <w:sz w:val="20"/>
                <w:szCs w:val="20"/>
              </w:rPr>
            </w:pPr>
          </w:p>
          <w:p w14:paraId="59F037DF" w14:textId="77777777" w:rsidR="003420E5" w:rsidRPr="000B5D44" w:rsidRDefault="003420E5" w:rsidP="00984927">
            <w:pPr>
              <w:pBdr>
                <w:top w:val="none" w:sz="4" w:space="0" w:color="000000"/>
                <w:left w:val="none" w:sz="4" w:space="0" w:color="000000"/>
                <w:bottom w:val="none" w:sz="4" w:space="0" w:color="000000"/>
                <w:right w:val="none" w:sz="4" w:space="0" w:color="000000"/>
                <w:between w:val="none" w:sz="4" w:space="0" w:color="000000"/>
              </w:pBdr>
              <w:jc w:val="both"/>
              <w:rPr>
                <w:spacing w:val="-2"/>
                <w:sz w:val="20"/>
                <w:szCs w:val="20"/>
              </w:rPr>
            </w:pPr>
            <w:r w:rsidRPr="000B5D44">
              <w:rPr>
                <w:b/>
                <w:spacing w:val="-2"/>
                <w:sz w:val="20"/>
                <w:szCs w:val="20"/>
              </w:rPr>
              <w:t>3.5</w:t>
            </w:r>
            <w:r w:rsidRPr="000B5D44">
              <w:rPr>
                <w:spacing w:val="-2"/>
                <w:sz w:val="20"/>
                <w:szCs w:val="20"/>
              </w:rPr>
              <w:t xml:space="preserve"> Поставщик обязуется в течение 10 (десяти) рабочих дней с даты заключения настоящего Договора, направить в адрес Покупателя копию документа, подтверждающего качественные характеристики углей разреза </w:t>
            </w:r>
            <w:r>
              <w:rPr>
                <w:spacing w:val="-2"/>
                <w:sz w:val="20"/>
                <w:szCs w:val="20"/>
              </w:rPr>
              <w:t>__________</w:t>
            </w:r>
            <w:r w:rsidRPr="000B5D44">
              <w:rPr>
                <w:spacing w:val="-2"/>
                <w:sz w:val="20"/>
                <w:szCs w:val="20"/>
              </w:rPr>
              <w:t xml:space="preserve"> месторождения, с указанием элементарного состава. </w:t>
            </w:r>
          </w:p>
          <w:p w14:paraId="6F9C3FA0" w14:textId="77777777" w:rsidR="003420E5" w:rsidRPr="000B5D44" w:rsidRDefault="003420E5" w:rsidP="00984927">
            <w:pPr>
              <w:pBdr>
                <w:top w:val="none" w:sz="4" w:space="0" w:color="000000"/>
                <w:left w:val="none" w:sz="4" w:space="0" w:color="000000"/>
                <w:bottom w:val="none" w:sz="4" w:space="0" w:color="000000"/>
                <w:right w:val="none" w:sz="4" w:space="0" w:color="000000"/>
                <w:between w:val="none" w:sz="4" w:space="0" w:color="000000"/>
              </w:pBdr>
              <w:jc w:val="both"/>
              <w:rPr>
                <w:spacing w:val="-2"/>
                <w:sz w:val="20"/>
                <w:szCs w:val="20"/>
              </w:rPr>
            </w:pPr>
            <w:r w:rsidRPr="000B5D44">
              <w:rPr>
                <w:b/>
                <w:spacing w:val="-2"/>
                <w:sz w:val="20"/>
                <w:szCs w:val="20"/>
              </w:rPr>
              <w:t>3.6.</w:t>
            </w:r>
            <w:r w:rsidRPr="000B5D44">
              <w:rPr>
                <w:spacing w:val="-2"/>
                <w:sz w:val="20"/>
                <w:szCs w:val="20"/>
              </w:rPr>
              <w:t xml:space="preserve"> В случае, если в течение действия настоящего Договора указанный документ будет переоформлен/</w:t>
            </w:r>
            <w:proofErr w:type="spellStart"/>
            <w:r w:rsidRPr="000B5D44">
              <w:rPr>
                <w:spacing w:val="-2"/>
                <w:sz w:val="20"/>
                <w:szCs w:val="20"/>
              </w:rPr>
              <w:t>перевыпущен</w:t>
            </w:r>
            <w:proofErr w:type="spellEnd"/>
            <w:r w:rsidRPr="000B5D44">
              <w:rPr>
                <w:spacing w:val="-2"/>
                <w:sz w:val="20"/>
                <w:szCs w:val="20"/>
              </w:rPr>
              <w:t>, то Поставщик обязуется незамедлительно уведомить об этом Покупателя с предоставлением копии обновленного документа в течение 10 (десяти) рабочих дней от даты его переоформления/</w:t>
            </w:r>
            <w:proofErr w:type="spellStart"/>
            <w:r w:rsidRPr="000B5D44">
              <w:rPr>
                <w:spacing w:val="-2"/>
                <w:sz w:val="20"/>
                <w:szCs w:val="20"/>
              </w:rPr>
              <w:t>перевыпуска</w:t>
            </w:r>
            <w:proofErr w:type="spellEnd"/>
            <w:r w:rsidRPr="000B5D44">
              <w:rPr>
                <w:spacing w:val="-2"/>
                <w:sz w:val="20"/>
                <w:szCs w:val="20"/>
              </w:rPr>
              <w:t>.</w:t>
            </w:r>
          </w:p>
          <w:p w14:paraId="5841C041" w14:textId="77777777" w:rsidR="003420E5" w:rsidRPr="000B5D44" w:rsidRDefault="003420E5" w:rsidP="00984927">
            <w:pPr>
              <w:tabs>
                <w:tab w:val="left" w:pos="601"/>
              </w:tabs>
              <w:jc w:val="both"/>
              <w:rPr>
                <w:b/>
                <w:spacing w:val="-2"/>
                <w:sz w:val="20"/>
                <w:szCs w:val="20"/>
                <w:lang w:val="kk-KZ"/>
              </w:rPr>
            </w:pPr>
          </w:p>
        </w:tc>
      </w:tr>
      <w:tr w:rsidR="003420E5" w:rsidRPr="000B5D44" w14:paraId="5A32710C" w14:textId="77777777" w:rsidTr="00984927">
        <w:trPr>
          <w:trHeight w:val="283"/>
        </w:trPr>
        <w:tc>
          <w:tcPr>
            <w:tcW w:w="4839" w:type="dxa"/>
            <w:shd w:val="clear" w:color="auto" w:fill="95B3D7" w:themeFill="accent1" w:themeFillTint="99"/>
          </w:tcPr>
          <w:p w14:paraId="64E8BA1E" w14:textId="77777777" w:rsidR="003420E5" w:rsidRPr="000B5D44" w:rsidRDefault="003420E5" w:rsidP="00984927">
            <w:pPr>
              <w:jc w:val="center"/>
              <w:rPr>
                <w:b/>
                <w:spacing w:val="-2"/>
                <w:sz w:val="20"/>
                <w:szCs w:val="20"/>
                <w:lang w:val="kk-KZ"/>
              </w:rPr>
            </w:pPr>
            <w:r w:rsidRPr="000B5D44">
              <w:rPr>
                <w:b/>
                <w:spacing w:val="-2"/>
                <w:sz w:val="20"/>
                <w:szCs w:val="20"/>
                <w:lang w:val="kk-KZ"/>
              </w:rPr>
              <w:lastRenderedPageBreak/>
              <w:t>4. ТЕКСЕРУ ЖӘНЕ СЫНАУ</w:t>
            </w:r>
          </w:p>
        </w:tc>
        <w:tc>
          <w:tcPr>
            <w:tcW w:w="4682" w:type="dxa"/>
            <w:shd w:val="clear" w:color="auto" w:fill="95B3D7" w:themeFill="accent1" w:themeFillTint="99"/>
          </w:tcPr>
          <w:p w14:paraId="4F39099B" w14:textId="77777777" w:rsidR="003420E5" w:rsidRPr="000B5D44" w:rsidRDefault="003420E5" w:rsidP="00984927">
            <w:pPr>
              <w:jc w:val="center"/>
              <w:rPr>
                <w:b/>
                <w:spacing w:val="-2"/>
                <w:sz w:val="20"/>
                <w:szCs w:val="20"/>
              </w:rPr>
            </w:pPr>
            <w:r w:rsidRPr="000B5D44">
              <w:rPr>
                <w:b/>
                <w:spacing w:val="-2"/>
                <w:sz w:val="20"/>
                <w:szCs w:val="20"/>
              </w:rPr>
              <w:t>4. ПРОВЕРКА И ИСПЫТАНИЯ</w:t>
            </w:r>
          </w:p>
        </w:tc>
      </w:tr>
      <w:tr w:rsidR="003420E5" w:rsidRPr="000B5D44" w14:paraId="730B9306" w14:textId="77777777" w:rsidTr="00984927">
        <w:trPr>
          <w:trHeight w:val="541"/>
        </w:trPr>
        <w:tc>
          <w:tcPr>
            <w:tcW w:w="4839" w:type="dxa"/>
          </w:tcPr>
          <w:p w14:paraId="5C27CF38" w14:textId="77777777" w:rsidR="003420E5" w:rsidRPr="000B5D44" w:rsidRDefault="003420E5" w:rsidP="00984927">
            <w:pPr>
              <w:jc w:val="both"/>
              <w:rPr>
                <w:b/>
                <w:bCs/>
                <w:spacing w:val="-2"/>
                <w:sz w:val="20"/>
                <w:szCs w:val="20"/>
                <w:lang w:val="kk-KZ"/>
              </w:rPr>
            </w:pPr>
          </w:p>
          <w:p w14:paraId="7E458CD4" w14:textId="77777777" w:rsidR="003420E5" w:rsidRPr="000B5D44" w:rsidRDefault="003420E5" w:rsidP="00984927">
            <w:pPr>
              <w:jc w:val="both"/>
              <w:rPr>
                <w:spacing w:val="-2"/>
                <w:sz w:val="20"/>
                <w:szCs w:val="20"/>
                <w:lang w:val="kk-KZ"/>
              </w:rPr>
            </w:pPr>
            <w:r w:rsidRPr="000B5D44">
              <w:rPr>
                <w:b/>
                <w:bCs/>
                <w:spacing w:val="-2"/>
                <w:sz w:val="20"/>
                <w:szCs w:val="20"/>
                <w:lang w:val="kk-KZ"/>
              </w:rPr>
              <w:t>4.1. Q</w:t>
            </w:r>
            <w:r w:rsidRPr="000B5D44">
              <w:rPr>
                <w:b/>
                <w:bCs/>
                <w:spacing w:val="-2"/>
                <w:sz w:val="20"/>
                <w:szCs w:val="20"/>
                <w:vertAlign w:val="superscript"/>
                <w:lang w:val="kk-KZ"/>
              </w:rPr>
              <w:t>r</w:t>
            </w:r>
            <w:r w:rsidRPr="000B5D44">
              <w:rPr>
                <w:b/>
                <w:bCs/>
                <w:spacing w:val="-2"/>
                <w:sz w:val="20"/>
                <w:szCs w:val="20"/>
                <w:vertAlign w:val="subscript"/>
                <w:lang w:val="kk-KZ"/>
              </w:rPr>
              <w:t>i</w:t>
            </w:r>
            <w:r w:rsidRPr="000B5D44">
              <w:rPr>
                <w:spacing w:val="-2"/>
                <w:sz w:val="20"/>
                <w:szCs w:val="20"/>
                <w:lang w:val="kk-KZ"/>
              </w:rPr>
              <w:t xml:space="preserve">  (құнарлылығы), </w:t>
            </w:r>
            <w:r w:rsidRPr="000B5D44">
              <w:rPr>
                <w:b/>
                <w:bCs/>
                <w:spacing w:val="-2"/>
                <w:sz w:val="20"/>
                <w:szCs w:val="20"/>
                <w:lang w:val="kk-KZ"/>
              </w:rPr>
              <w:t>S</w:t>
            </w:r>
            <w:r w:rsidRPr="000B5D44">
              <w:rPr>
                <w:b/>
                <w:bCs/>
                <w:spacing w:val="-2"/>
                <w:sz w:val="20"/>
                <w:szCs w:val="20"/>
                <w:vertAlign w:val="superscript"/>
                <w:lang w:val="kk-KZ"/>
              </w:rPr>
              <w:t>d</w:t>
            </w:r>
            <w:r w:rsidRPr="000B5D44">
              <w:rPr>
                <w:spacing w:val="-2"/>
                <w:sz w:val="20"/>
                <w:szCs w:val="20"/>
                <w:lang w:val="kk-KZ"/>
              </w:rPr>
              <w:t xml:space="preserve"> (күкірт), </w:t>
            </w:r>
            <w:r w:rsidRPr="000B5D44">
              <w:rPr>
                <w:b/>
                <w:spacing w:val="-2"/>
                <w:sz w:val="20"/>
                <w:szCs w:val="20"/>
                <w:lang w:val="kk-KZ"/>
              </w:rPr>
              <w:t>A</w:t>
            </w:r>
            <w:r w:rsidRPr="000B5D44">
              <w:rPr>
                <w:b/>
                <w:spacing w:val="-2"/>
                <w:sz w:val="20"/>
                <w:szCs w:val="20"/>
                <w:vertAlign w:val="superscript"/>
                <w:lang w:val="kk-KZ"/>
              </w:rPr>
              <w:t>d</w:t>
            </w:r>
            <w:r w:rsidRPr="000B5D44">
              <w:rPr>
                <w:spacing w:val="-2"/>
                <w:sz w:val="20"/>
                <w:szCs w:val="20"/>
                <w:lang w:val="kk-KZ"/>
              </w:rPr>
              <w:t xml:space="preserve"> (күлділігі) бойынша тауар партиясы бөлігінің сапасы "СЖС Казахстан ЛТД" шетелдік кәсіпорын ЖШС аккредиттелген зертханасында және сатып алушының аккредиттелген зертханасында сынамалар іріктеу және талдаулар (сынақтар) жүргізу арқылы айқындалады.</w:t>
            </w:r>
          </w:p>
          <w:p w14:paraId="4D389A06" w14:textId="77777777" w:rsidR="003420E5" w:rsidRPr="000B5D44" w:rsidRDefault="003420E5" w:rsidP="00984927">
            <w:pPr>
              <w:jc w:val="both"/>
              <w:rPr>
                <w:spacing w:val="-2"/>
                <w:sz w:val="20"/>
                <w:szCs w:val="20"/>
                <w:lang w:val="kk-KZ"/>
              </w:rPr>
            </w:pPr>
            <w:r w:rsidRPr="000B5D44">
              <w:rPr>
                <w:b/>
                <w:spacing w:val="-2"/>
                <w:sz w:val="20"/>
                <w:szCs w:val="20"/>
                <w:lang w:val="kk-KZ"/>
              </w:rPr>
              <w:t>4.2.</w:t>
            </w:r>
            <w:r w:rsidRPr="000B5D44">
              <w:rPr>
                <w:spacing w:val="-2"/>
                <w:sz w:val="20"/>
                <w:szCs w:val="20"/>
                <w:lang w:val="kk-KZ"/>
              </w:rPr>
              <w:t xml:space="preserve"> Сынамаларды іріктеу МЕМСТ 10742-71 "қоңыр, тас көмір, антрацит, жанғыш тақтатастар және көмір брикеттері (зертханалық сынақтар үшін сынамаларды іріктеу және дайындау әдістері)" талаптарына сәйкес жүзеге асырылады және сатып алушы бейнежазба арқылы тіркейді. Өнім берушінің уәкілетті өкілі сатып алушыда тауардың сапасын айқындаудың барлық кезеңдеріне қатысуға құқылы. </w:t>
            </w:r>
            <w:r w:rsidRPr="000B5D44">
              <w:rPr>
                <w:b/>
                <w:bCs/>
                <w:spacing w:val="-2"/>
                <w:sz w:val="20"/>
                <w:szCs w:val="20"/>
                <w:lang w:val="kk-KZ"/>
              </w:rPr>
              <w:t>W</w:t>
            </w:r>
            <w:r w:rsidRPr="000B5D44">
              <w:rPr>
                <w:b/>
                <w:bCs/>
                <w:spacing w:val="-2"/>
                <w:sz w:val="20"/>
                <w:szCs w:val="20"/>
                <w:vertAlign w:val="superscript"/>
                <w:lang w:val="kk-KZ"/>
              </w:rPr>
              <w:t>r</w:t>
            </w:r>
            <w:r w:rsidRPr="000B5D44">
              <w:rPr>
                <w:b/>
                <w:bCs/>
                <w:spacing w:val="-2"/>
                <w:sz w:val="20"/>
                <w:szCs w:val="20"/>
                <w:vertAlign w:val="subscript"/>
                <w:lang w:val="kk-KZ"/>
              </w:rPr>
              <w:t>t</w:t>
            </w:r>
            <w:r w:rsidRPr="000B5D44">
              <w:rPr>
                <w:spacing w:val="-2"/>
                <w:sz w:val="20"/>
                <w:szCs w:val="20"/>
                <w:lang w:val="kk-KZ"/>
              </w:rPr>
              <w:t xml:space="preserve"> (жұмыс ылғалдылығы) бойынша тауардың сапасы өнім беруші зертханасының деректері бойынша қабылданады. Бір сынама талдау үшін сатып алушының зертханасына, екіншісі – Өнім берушіге, үшінші сынама – арбитражға жіберіледі, Сатып алушы зертханасының арнайы үй-жайында сақталады.</w:t>
            </w:r>
          </w:p>
          <w:p w14:paraId="0F79BF82" w14:textId="77777777" w:rsidR="003420E5" w:rsidRPr="000B5D44" w:rsidRDefault="003420E5" w:rsidP="00984927">
            <w:pPr>
              <w:jc w:val="both"/>
              <w:rPr>
                <w:spacing w:val="-2"/>
                <w:sz w:val="20"/>
                <w:szCs w:val="20"/>
                <w:lang w:val="kk-KZ"/>
              </w:rPr>
            </w:pPr>
            <w:r w:rsidRPr="000B5D44">
              <w:rPr>
                <w:b/>
                <w:spacing w:val="-2"/>
                <w:sz w:val="20"/>
                <w:szCs w:val="20"/>
                <w:lang w:val="kk-KZ"/>
              </w:rPr>
              <w:t>4.3.</w:t>
            </w:r>
            <w:r w:rsidRPr="000B5D44">
              <w:rPr>
                <w:spacing w:val="-2"/>
                <w:sz w:val="20"/>
                <w:szCs w:val="20"/>
                <w:lang w:val="kk-KZ"/>
              </w:rPr>
              <w:t xml:space="preserve"> Тауар партиясы бөлігінің сапасы тиісті актімен белгіленеді.</w:t>
            </w:r>
          </w:p>
          <w:p w14:paraId="4CB4A436" w14:textId="77777777" w:rsidR="003420E5" w:rsidRPr="000B5D44" w:rsidRDefault="003420E5" w:rsidP="00984927">
            <w:pPr>
              <w:jc w:val="both"/>
              <w:rPr>
                <w:spacing w:val="-2"/>
                <w:sz w:val="20"/>
                <w:szCs w:val="20"/>
                <w:lang w:val="kk-KZ"/>
              </w:rPr>
            </w:pPr>
            <w:r w:rsidRPr="000B5D44">
              <w:rPr>
                <w:b/>
                <w:spacing w:val="-2"/>
                <w:sz w:val="20"/>
                <w:szCs w:val="20"/>
                <w:lang w:val="kk-KZ"/>
              </w:rPr>
              <w:t>4.4.</w:t>
            </w:r>
            <w:r w:rsidRPr="000B5D44">
              <w:rPr>
                <w:spacing w:val="-2"/>
                <w:sz w:val="20"/>
                <w:szCs w:val="20"/>
                <w:lang w:val="kk-KZ"/>
              </w:rPr>
              <w:t xml:space="preserve"> "СЖС Казахстан ЛТД" ЖШС ЖК зертханаларының және QR (құнарлылығы), Sdt (күкірт), Ad (күлділігі) бойынша сатып алушының талдаулары әртүрлі болған кезде Сатып алушы талдауларды алған сәттен бастап 24 сағат ішінде бұл Туралы Өнім берушіні сынамаларды іріктеу бейнежазбасын, сынамаларды талдау актісі мен хаттамасын қоса отырып хабардар етеді. Осыдан кейін Сатып алушы/өнім беруші тәуелсіз аккредиттелген зертханада талдау жүргізуге жүгінуге құқылы.  Тәуелсіз аккредиттелген зертхананың деректерін екі тарап та таниды және тауардың бүкіл партиясы немесе тауар партиясының бір бөлігі бойынша шарттың ережелерін ескере отырып, есеп айырысуларды жүзеге асыру үшін негіз болып табылады. Тәуелсіз аккредиттелген зертханада талдау жүргізу үшін </w:t>
            </w:r>
            <w:r w:rsidRPr="000B5D44">
              <w:rPr>
                <w:spacing w:val="-2"/>
                <w:sz w:val="20"/>
                <w:szCs w:val="20"/>
                <w:lang w:val="kk-KZ"/>
              </w:rPr>
              <w:lastRenderedPageBreak/>
              <w:t>Тараптардың уәкілетті өкілдері бірлесіп іріктеп алған сынамалар ұсынылады.</w:t>
            </w:r>
          </w:p>
          <w:p w14:paraId="490C781E" w14:textId="77777777" w:rsidR="003420E5" w:rsidRPr="000B5D44" w:rsidRDefault="003420E5" w:rsidP="00984927">
            <w:pPr>
              <w:pStyle w:val="HTML"/>
              <w:jc w:val="both"/>
              <w:rPr>
                <w:rFonts w:ascii="Times New Roman" w:hAnsi="Times New Roman"/>
                <w:lang w:val="kk-KZ"/>
              </w:rPr>
            </w:pPr>
            <w:r w:rsidRPr="000B5D44">
              <w:rPr>
                <w:rFonts w:ascii="Times New Roman" w:hAnsi="Times New Roman"/>
                <w:b/>
                <w:bCs/>
                <w:spacing w:val="-2"/>
                <w:lang w:val="kk-KZ"/>
              </w:rPr>
              <w:t>4.5.</w:t>
            </w:r>
            <w:r w:rsidRPr="000B5D44">
              <w:rPr>
                <w:rStyle w:val="y2iqfc"/>
                <w:lang w:val="kk-KZ"/>
              </w:rPr>
              <w:t xml:space="preserve"> С</w:t>
            </w:r>
            <w:r w:rsidRPr="000B5D44">
              <w:rPr>
                <w:rFonts w:ascii="Times New Roman" w:hAnsi="Times New Roman"/>
                <w:lang w:val="kk-KZ" w:eastAsia="ar-SA"/>
              </w:rPr>
              <w:t>апасыз көмірдің болуы фактісі қаржылық талаптарды қою үшін вагон нөмірін міндетті түрде тіркей отырып, вагонға жүкті түсіру және сапасын тексеру кезінде тиісті фото немесе бейне түсіріліммен расталуға тиіс</w:t>
            </w:r>
            <w:r w:rsidRPr="000B5D44">
              <w:rPr>
                <w:rStyle w:val="y2iqfc"/>
                <w:lang w:val="kk-KZ"/>
              </w:rPr>
              <w:t>.</w:t>
            </w:r>
          </w:p>
          <w:p w14:paraId="7E690231" w14:textId="77777777" w:rsidR="003420E5" w:rsidRPr="000B5D44" w:rsidRDefault="003420E5" w:rsidP="00984927">
            <w:pPr>
              <w:jc w:val="both"/>
              <w:rPr>
                <w:spacing w:val="-2"/>
                <w:sz w:val="20"/>
                <w:szCs w:val="20"/>
                <w:lang w:val="kk-KZ"/>
              </w:rPr>
            </w:pPr>
            <w:r w:rsidRPr="000B5D44">
              <w:rPr>
                <w:b/>
                <w:spacing w:val="-2"/>
                <w:sz w:val="20"/>
                <w:szCs w:val="20"/>
                <w:lang w:val="kk-KZ"/>
              </w:rPr>
              <w:t>4.6.</w:t>
            </w:r>
            <w:r w:rsidRPr="000B5D44">
              <w:rPr>
                <w:spacing w:val="-2"/>
                <w:sz w:val="20"/>
                <w:szCs w:val="20"/>
                <w:lang w:val="kk-KZ"/>
              </w:rPr>
              <w:t xml:space="preserve"> Көмір сапасының ауытқулары анықталған жағдайда, Сатып алушы 24 сағат ішінде сынамаларды бірлесіп алу және акт жасау үшін Жеткізушінің өкілін шақырады.</w:t>
            </w:r>
          </w:p>
          <w:p w14:paraId="1D861634" w14:textId="77777777" w:rsidR="003420E5" w:rsidRPr="000B5D44" w:rsidRDefault="003420E5" w:rsidP="00984927">
            <w:pPr>
              <w:jc w:val="both"/>
              <w:rPr>
                <w:bCs/>
                <w:spacing w:val="-2"/>
                <w:sz w:val="20"/>
                <w:szCs w:val="20"/>
                <w:lang w:val="kk-KZ"/>
              </w:rPr>
            </w:pPr>
            <w:r w:rsidRPr="000B5D44">
              <w:rPr>
                <w:b/>
                <w:bCs/>
                <w:spacing w:val="-2"/>
                <w:sz w:val="20"/>
                <w:szCs w:val="20"/>
                <w:lang w:val="kk-KZ"/>
              </w:rPr>
              <w:t>4.7</w:t>
            </w:r>
            <w:r w:rsidRPr="000B5D44">
              <w:rPr>
                <w:bCs/>
                <w:spacing w:val="-2"/>
                <w:sz w:val="20"/>
                <w:szCs w:val="20"/>
                <w:lang w:val="kk-KZ"/>
              </w:rPr>
              <w:t xml:space="preserve">. Шарттың 4.6-тармақында көрсетілген жағдайларда өнім берушінің уәкілетті өкілі акт жасау үшін 72 сағат ішінде келуге міндетті. </w:t>
            </w:r>
            <w:r w:rsidRPr="000B5D44">
              <w:rPr>
                <w:rStyle w:val="y2iqfc"/>
                <w:sz w:val="20"/>
                <w:szCs w:val="20"/>
                <w:lang w:val="kk-KZ"/>
              </w:rPr>
              <w:t xml:space="preserve">Сатушының уәкілетті өкілін шақыру </w:t>
            </w:r>
            <w:r w:rsidRPr="009846AA">
              <w:rPr>
                <w:spacing w:val="-2"/>
                <w:sz w:val="20"/>
                <w:szCs w:val="20"/>
                <w:lang w:val="kk-KZ"/>
              </w:rPr>
              <w:t>__________</w:t>
            </w:r>
            <w:r w:rsidRPr="000B5D44">
              <w:rPr>
                <w:rStyle w:val="y2iqfc"/>
                <w:sz w:val="20"/>
                <w:szCs w:val="20"/>
                <w:lang w:val="kk-KZ"/>
              </w:rPr>
              <w:t xml:space="preserve">, </w:t>
            </w:r>
            <w:r w:rsidRPr="009846AA">
              <w:rPr>
                <w:spacing w:val="-2"/>
                <w:sz w:val="20"/>
                <w:szCs w:val="20"/>
                <w:lang w:val="kk-KZ"/>
              </w:rPr>
              <w:t>__________</w:t>
            </w:r>
            <w:r w:rsidRPr="000B5D44">
              <w:rPr>
                <w:rStyle w:val="y2iqfc"/>
                <w:sz w:val="20"/>
                <w:szCs w:val="20"/>
                <w:lang w:val="kk-KZ"/>
              </w:rPr>
              <w:t xml:space="preserve"> электрондық мекен-жайына ресми хат жолдау арқылы жүзеге асырылады. </w:t>
            </w:r>
            <w:r w:rsidRPr="000B5D44">
              <w:rPr>
                <w:bCs/>
                <w:spacing w:val="-2"/>
                <w:sz w:val="20"/>
                <w:szCs w:val="20"/>
                <w:lang w:val="kk-KZ"/>
              </w:rPr>
              <w:t>Өнім берушінің уәкілетті өкілі мерзімінде келмеген жағдайда, Сатып алушы тауарды қабылдап алу нәтижелерін Актімен біржақты тәртіппен, бұл ретте актінің көшірмесін өнім берушіге және фото немесе бейнетүсірілім нәтижелерін жібере отырып, тіркеуге құқылы.</w:t>
            </w:r>
          </w:p>
          <w:p w14:paraId="3C0E7ADE" w14:textId="77777777" w:rsidR="003420E5" w:rsidRPr="000B5D44" w:rsidRDefault="003420E5" w:rsidP="00984927">
            <w:pPr>
              <w:jc w:val="both"/>
              <w:rPr>
                <w:spacing w:val="-2"/>
                <w:sz w:val="20"/>
                <w:szCs w:val="20"/>
                <w:lang w:val="kk-KZ"/>
              </w:rPr>
            </w:pPr>
          </w:p>
          <w:p w14:paraId="128C7669" w14:textId="77777777" w:rsidR="003420E5" w:rsidRPr="000B5D44" w:rsidRDefault="003420E5" w:rsidP="00984927">
            <w:pPr>
              <w:pStyle w:val="HTML"/>
              <w:jc w:val="both"/>
              <w:rPr>
                <w:rFonts w:ascii="Times New Roman" w:hAnsi="Times New Roman"/>
                <w:bCs/>
                <w:spacing w:val="-2"/>
                <w:lang w:val="kk-KZ"/>
              </w:rPr>
            </w:pPr>
            <w:r w:rsidRPr="000B5D44">
              <w:rPr>
                <w:rStyle w:val="y2iqfc"/>
                <w:lang w:val="kk-KZ"/>
              </w:rPr>
              <w:t xml:space="preserve"> </w:t>
            </w:r>
          </w:p>
        </w:tc>
        <w:tc>
          <w:tcPr>
            <w:tcW w:w="4682" w:type="dxa"/>
          </w:tcPr>
          <w:p w14:paraId="31A752DE" w14:textId="77777777" w:rsidR="003420E5" w:rsidRPr="000B5D44" w:rsidRDefault="003420E5" w:rsidP="00984927">
            <w:pPr>
              <w:jc w:val="both"/>
              <w:rPr>
                <w:b/>
                <w:spacing w:val="-2"/>
                <w:sz w:val="20"/>
                <w:szCs w:val="20"/>
                <w:lang w:val="kk-KZ"/>
              </w:rPr>
            </w:pPr>
          </w:p>
          <w:p w14:paraId="7B22D561" w14:textId="77777777" w:rsidR="003420E5" w:rsidRPr="000B5D44" w:rsidRDefault="003420E5" w:rsidP="00984927">
            <w:pPr>
              <w:jc w:val="both"/>
              <w:rPr>
                <w:b/>
                <w:spacing w:val="-2"/>
                <w:sz w:val="20"/>
                <w:szCs w:val="20"/>
              </w:rPr>
            </w:pPr>
            <w:r w:rsidRPr="000B5D44">
              <w:rPr>
                <w:b/>
                <w:spacing w:val="-2"/>
                <w:sz w:val="20"/>
                <w:szCs w:val="20"/>
              </w:rPr>
              <w:t>4.1.</w:t>
            </w:r>
            <w:r w:rsidRPr="000B5D44">
              <w:rPr>
                <w:spacing w:val="-2"/>
                <w:sz w:val="20"/>
                <w:szCs w:val="20"/>
              </w:rPr>
              <w:t xml:space="preserve"> Качество части Партии Товара по </w:t>
            </w:r>
            <w:proofErr w:type="spellStart"/>
            <w:r w:rsidRPr="000B5D44">
              <w:rPr>
                <w:b/>
                <w:bCs/>
                <w:spacing w:val="-2"/>
                <w:sz w:val="20"/>
                <w:szCs w:val="20"/>
              </w:rPr>
              <w:t>Q</w:t>
            </w:r>
            <w:r w:rsidRPr="000B5D44">
              <w:rPr>
                <w:b/>
                <w:bCs/>
                <w:spacing w:val="-2"/>
                <w:sz w:val="20"/>
                <w:szCs w:val="20"/>
                <w:vertAlign w:val="superscript"/>
              </w:rPr>
              <w:t>r</w:t>
            </w:r>
            <w:r w:rsidRPr="000B5D44">
              <w:rPr>
                <w:b/>
                <w:bCs/>
                <w:spacing w:val="-2"/>
                <w:sz w:val="20"/>
                <w:szCs w:val="20"/>
                <w:vertAlign w:val="subscript"/>
                <w:lang w:val="en-US"/>
              </w:rPr>
              <w:t>i</w:t>
            </w:r>
            <w:proofErr w:type="spellEnd"/>
            <w:r w:rsidRPr="000B5D44">
              <w:rPr>
                <w:spacing w:val="-2"/>
                <w:sz w:val="20"/>
                <w:szCs w:val="20"/>
              </w:rPr>
              <w:t xml:space="preserve"> (калорийности), </w:t>
            </w:r>
            <w:proofErr w:type="spellStart"/>
            <w:r w:rsidRPr="000B5D44">
              <w:rPr>
                <w:b/>
                <w:bCs/>
                <w:spacing w:val="-2"/>
                <w:sz w:val="20"/>
                <w:szCs w:val="20"/>
              </w:rPr>
              <w:t>S</w:t>
            </w:r>
            <w:r w:rsidRPr="000B5D44">
              <w:rPr>
                <w:b/>
                <w:bCs/>
                <w:spacing w:val="-2"/>
                <w:sz w:val="20"/>
                <w:szCs w:val="20"/>
                <w:vertAlign w:val="superscript"/>
              </w:rPr>
              <w:t>d</w:t>
            </w:r>
            <w:r w:rsidRPr="000B5D44">
              <w:rPr>
                <w:b/>
                <w:bCs/>
                <w:spacing w:val="-2"/>
                <w:sz w:val="20"/>
                <w:szCs w:val="20"/>
                <w:vertAlign w:val="subscript"/>
              </w:rPr>
              <w:t>t</w:t>
            </w:r>
            <w:proofErr w:type="spellEnd"/>
            <w:r w:rsidRPr="000B5D44">
              <w:rPr>
                <w:spacing w:val="-2"/>
                <w:sz w:val="20"/>
                <w:szCs w:val="20"/>
              </w:rPr>
              <w:t xml:space="preserve"> (сере), </w:t>
            </w:r>
            <w:r w:rsidRPr="000B5D44">
              <w:rPr>
                <w:b/>
                <w:spacing w:val="-2"/>
                <w:sz w:val="20"/>
                <w:szCs w:val="20"/>
                <w:lang w:val="en-US"/>
              </w:rPr>
              <w:t>A</w:t>
            </w:r>
            <w:r w:rsidRPr="000B5D44">
              <w:rPr>
                <w:b/>
                <w:spacing w:val="-2"/>
                <w:sz w:val="20"/>
                <w:szCs w:val="20"/>
                <w:vertAlign w:val="superscript"/>
                <w:lang w:val="en-US"/>
              </w:rPr>
              <w:t>d</w:t>
            </w:r>
            <w:r w:rsidRPr="000B5D44">
              <w:rPr>
                <w:spacing w:val="-2"/>
                <w:sz w:val="20"/>
                <w:szCs w:val="20"/>
              </w:rPr>
              <w:t xml:space="preserve"> (зольности), определяется путем отбора проб и проведением анализов (испытаний) в </w:t>
            </w:r>
            <w:r w:rsidRPr="000B5D44">
              <w:rPr>
                <w:sz w:val="20"/>
                <w:szCs w:val="20"/>
                <w:lang w:eastAsia="ar-SA"/>
              </w:rPr>
              <w:t>аккредитованной лаборатории ТОО Иностранное предприятие «СЖС Казахстан ЛТД» и аккредитованной лаборатории Покупателя.</w:t>
            </w:r>
          </w:p>
          <w:p w14:paraId="0260D610" w14:textId="77777777" w:rsidR="003420E5" w:rsidRPr="000B5D44" w:rsidRDefault="003420E5" w:rsidP="00984927">
            <w:pPr>
              <w:jc w:val="both"/>
              <w:rPr>
                <w:spacing w:val="-2"/>
                <w:sz w:val="20"/>
                <w:szCs w:val="20"/>
              </w:rPr>
            </w:pPr>
            <w:r w:rsidRPr="000B5D44">
              <w:rPr>
                <w:b/>
                <w:spacing w:val="-2"/>
                <w:sz w:val="20"/>
                <w:szCs w:val="20"/>
              </w:rPr>
              <w:t>4.2</w:t>
            </w:r>
            <w:r w:rsidRPr="000B5D44">
              <w:rPr>
                <w:spacing w:val="-2"/>
                <w:sz w:val="20"/>
                <w:szCs w:val="20"/>
              </w:rPr>
              <w:t xml:space="preserve">. Отбор проб осуществляется в соответствии с требованиями ГОСТ 10742-71 «Угли бурые, каменные, антрацит, горючие сланцы и угольные брикеты (методы отбора и подготовки проб для лабораторных испытаний)». Уполномоченный представитель Поставщика вправе присутствовать на всех этапах определения качества Товара у Покупателя. Качество Товара по </w:t>
            </w:r>
            <w:proofErr w:type="gramStart"/>
            <w:r w:rsidRPr="000B5D44">
              <w:rPr>
                <w:b/>
                <w:bCs/>
                <w:spacing w:val="-2"/>
                <w:sz w:val="20"/>
                <w:szCs w:val="20"/>
                <w:lang w:val="en-US"/>
              </w:rPr>
              <w:t>W</w:t>
            </w:r>
            <w:r w:rsidRPr="000B5D44">
              <w:rPr>
                <w:b/>
                <w:bCs/>
                <w:spacing w:val="-2"/>
                <w:sz w:val="20"/>
                <w:szCs w:val="20"/>
                <w:vertAlign w:val="superscript"/>
              </w:rPr>
              <w:t>r</w:t>
            </w:r>
            <w:r w:rsidRPr="000B5D44">
              <w:rPr>
                <w:b/>
                <w:bCs/>
                <w:spacing w:val="-2"/>
                <w:sz w:val="20"/>
                <w:szCs w:val="20"/>
                <w:vertAlign w:val="subscript"/>
                <w:lang w:val="en-US"/>
              </w:rPr>
              <w:t>t</w:t>
            </w:r>
            <w:r w:rsidRPr="000B5D44">
              <w:rPr>
                <w:spacing w:val="-2"/>
                <w:sz w:val="20"/>
                <w:szCs w:val="20"/>
              </w:rPr>
              <w:t>(</w:t>
            </w:r>
            <w:proofErr w:type="gramEnd"/>
            <w:r w:rsidRPr="000B5D44">
              <w:rPr>
                <w:spacing w:val="-2"/>
                <w:sz w:val="20"/>
                <w:szCs w:val="20"/>
              </w:rPr>
              <w:t>рабочей влаге) принимается по данным лаборатории Поставщика. Одна проба направляется для анализа в лабораторию Покупателя, вторая – Поставщику, третья проба – арбитражная, хранится в специальном помещении лаборатории Покупателя.</w:t>
            </w:r>
          </w:p>
          <w:p w14:paraId="5800E5F9" w14:textId="77777777" w:rsidR="003420E5" w:rsidRPr="000B5D44" w:rsidRDefault="003420E5" w:rsidP="00984927">
            <w:pPr>
              <w:jc w:val="both"/>
              <w:rPr>
                <w:spacing w:val="-2"/>
                <w:sz w:val="20"/>
                <w:szCs w:val="20"/>
              </w:rPr>
            </w:pPr>
            <w:r w:rsidRPr="000B5D44">
              <w:rPr>
                <w:b/>
                <w:spacing w:val="-2"/>
                <w:sz w:val="20"/>
                <w:szCs w:val="20"/>
              </w:rPr>
              <w:t>4.3.</w:t>
            </w:r>
            <w:r w:rsidRPr="000B5D44">
              <w:rPr>
                <w:spacing w:val="-2"/>
                <w:sz w:val="20"/>
                <w:szCs w:val="20"/>
              </w:rPr>
              <w:t xml:space="preserve"> Качество части Партии Товара фиксируется соответствующим актом.</w:t>
            </w:r>
          </w:p>
          <w:p w14:paraId="35836A36" w14:textId="77777777" w:rsidR="003420E5" w:rsidRPr="000B5D44" w:rsidRDefault="003420E5" w:rsidP="00984927">
            <w:pPr>
              <w:jc w:val="both"/>
              <w:rPr>
                <w:spacing w:val="-2"/>
                <w:sz w:val="20"/>
                <w:szCs w:val="20"/>
              </w:rPr>
            </w:pPr>
            <w:r w:rsidRPr="000B5D44">
              <w:rPr>
                <w:b/>
                <w:spacing w:val="-2"/>
                <w:sz w:val="20"/>
                <w:szCs w:val="20"/>
              </w:rPr>
              <w:t>4.4</w:t>
            </w:r>
            <w:r w:rsidRPr="000B5D44">
              <w:rPr>
                <w:spacing w:val="-2"/>
                <w:sz w:val="20"/>
                <w:szCs w:val="20"/>
              </w:rPr>
              <w:t xml:space="preserve">. При расхождении анализов лабораторий ТОО ИП «СЖС Казахстан ЛТД» и Покупателя по </w:t>
            </w:r>
            <w:proofErr w:type="spellStart"/>
            <w:proofErr w:type="gramStart"/>
            <w:r w:rsidRPr="000B5D44">
              <w:rPr>
                <w:spacing w:val="-2"/>
                <w:sz w:val="20"/>
                <w:szCs w:val="20"/>
              </w:rPr>
              <w:t>Qri</w:t>
            </w:r>
            <w:proofErr w:type="spellEnd"/>
            <w:r w:rsidRPr="000B5D44">
              <w:rPr>
                <w:spacing w:val="-2"/>
                <w:sz w:val="20"/>
                <w:szCs w:val="20"/>
              </w:rPr>
              <w:t xml:space="preserve">  (</w:t>
            </w:r>
            <w:proofErr w:type="gramEnd"/>
            <w:r w:rsidRPr="000B5D44">
              <w:rPr>
                <w:spacing w:val="-2"/>
                <w:sz w:val="20"/>
                <w:szCs w:val="20"/>
              </w:rPr>
              <w:t xml:space="preserve">калорийности), </w:t>
            </w:r>
            <w:proofErr w:type="spellStart"/>
            <w:r w:rsidRPr="000B5D44">
              <w:rPr>
                <w:spacing w:val="-2"/>
                <w:sz w:val="20"/>
                <w:szCs w:val="20"/>
              </w:rPr>
              <w:t>Sdt</w:t>
            </w:r>
            <w:proofErr w:type="spellEnd"/>
            <w:r w:rsidRPr="000B5D44">
              <w:rPr>
                <w:spacing w:val="-2"/>
                <w:sz w:val="20"/>
                <w:szCs w:val="20"/>
              </w:rPr>
              <w:t xml:space="preserve"> (сере), </w:t>
            </w:r>
            <w:proofErr w:type="spellStart"/>
            <w:r w:rsidRPr="000B5D44">
              <w:rPr>
                <w:spacing w:val="-2"/>
                <w:sz w:val="20"/>
                <w:szCs w:val="20"/>
              </w:rPr>
              <w:t>Ad</w:t>
            </w:r>
            <w:proofErr w:type="spellEnd"/>
            <w:r w:rsidRPr="000B5D44">
              <w:rPr>
                <w:spacing w:val="-2"/>
                <w:sz w:val="20"/>
                <w:szCs w:val="20"/>
              </w:rPr>
              <w:t xml:space="preserve"> (зольности) Покупатель в течение 24 часов с момента получения анализов уведомляет об этом Поставщика с приложением видеозаписи отбора проб, акта и протокола анализа проб. После чего, Покупатель/Поставщик вправе прибегнуть к проведению анализов в Независимой аккредитованной лаборатории.  Данные Независимой аккредитованной лаборатории признаются обеими Сторонами и являются основанием для осуществления расчетов с учетом положений Договора по всей Партии Товара или Части Партии Товара. Для проведения анализов в Независимой аккредитованной лаборатории предоставляются </w:t>
            </w:r>
            <w:r w:rsidRPr="000B5D44">
              <w:rPr>
                <w:spacing w:val="-2"/>
                <w:sz w:val="20"/>
                <w:szCs w:val="20"/>
              </w:rPr>
              <w:lastRenderedPageBreak/>
              <w:t>пробы, отобранные совместно Уполномоченными представителями Сторон.</w:t>
            </w:r>
          </w:p>
          <w:p w14:paraId="0D8E618D" w14:textId="77777777" w:rsidR="003420E5" w:rsidRPr="000B5D44" w:rsidRDefault="003420E5" w:rsidP="00984927">
            <w:pPr>
              <w:pStyle w:val="a6"/>
              <w:ind w:left="0"/>
              <w:rPr>
                <w:sz w:val="20"/>
                <w:szCs w:val="20"/>
              </w:rPr>
            </w:pPr>
            <w:r w:rsidRPr="000B5D44">
              <w:rPr>
                <w:b/>
                <w:bCs/>
                <w:spacing w:val="-2"/>
                <w:sz w:val="20"/>
                <w:szCs w:val="20"/>
              </w:rPr>
              <w:t>4.5.</w:t>
            </w:r>
            <w:r w:rsidRPr="000B5D44">
              <w:rPr>
                <w:bCs/>
                <w:spacing w:val="-2"/>
                <w:sz w:val="20"/>
                <w:szCs w:val="20"/>
              </w:rPr>
              <w:t xml:space="preserve"> </w:t>
            </w:r>
            <w:r w:rsidRPr="000B5D44">
              <w:rPr>
                <w:sz w:val="20"/>
                <w:szCs w:val="20"/>
              </w:rPr>
              <w:t>Факт наличия некондиционного угля для выставления финансовых претензий обязательно должен быть подтвержден соответствующей фото или видеосъемкой разгрузки и проверки качества Товара в Вагоне с обязательной фиксацией номера Вагона</w:t>
            </w:r>
          </w:p>
          <w:p w14:paraId="2A412016" w14:textId="77777777" w:rsidR="003420E5" w:rsidRPr="000B5D44" w:rsidRDefault="003420E5" w:rsidP="00984927">
            <w:pPr>
              <w:jc w:val="both"/>
              <w:rPr>
                <w:spacing w:val="-2"/>
                <w:sz w:val="20"/>
                <w:szCs w:val="20"/>
              </w:rPr>
            </w:pPr>
            <w:r w:rsidRPr="000B5D44">
              <w:rPr>
                <w:b/>
                <w:spacing w:val="-2"/>
                <w:sz w:val="20"/>
                <w:szCs w:val="20"/>
              </w:rPr>
              <w:t xml:space="preserve">4.6 </w:t>
            </w:r>
            <w:r w:rsidRPr="000B5D44">
              <w:rPr>
                <w:spacing w:val="-2"/>
                <w:sz w:val="20"/>
                <w:szCs w:val="20"/>
              </w:rPr>
              <w:t>В случае отклонений качества Покупатель в течение 24 часов вызывает Представителя Поставщика для совместного отбора проб и составления акта.</w:t>
            </w:r>
          </w:p>
          <w:p w14:paraId="1F78B8DF" w14:textId="77777777" w:rsidR="003420E5" w:rsidRPr="000B5D44" w:rsidRDefault="003420E5" w:rsidP="00984927">
            <w:pPr>
              <w:jc w:val="both"/>
              <w:rPr>
                <w:spacing w:val="-2"/>
                <w:sz w:val="20"/>
                <w:szCs w:val="20"/>
              </w:rPr>
            </w:pPr>
            <w:r w:rsidRPr="000B5D44">
              <w:rPr>
                <w:b/>
                <w:bCs/>
                <w:spacing w:val="-2"/>
                <w:sz w:val="20"/>
                <w:szCs w:val="20"/>
              </w:rPr>
              <w:t>4.7.</w:t>
            </w:r>
            <w:r w:rsidRPr="000B5D44">
              <w:rPr>
                <w:bCs/>
                <w:spacing w:val="-2"/>
                <w:sz w:val="20"/>
                <w:szCs w:val="20"/>
              </w:rPr>
              <w:t xml:space="preserve"> В случаях, указанных в пунктах 4.6. Договора Уполномоченный Представитель Поставщика обязан прибыть в течение 72</w:t>
            </w:r>
            <w:r w:rsidRPr="000B5D44">
              <w:rPr>
                <w:bCs/>
                <w:color w:val="FF0000"/>
                <w:spacing w:val="-2"/>
                <w:sz w:val="20"/>
                <w:szCs w:val="20"/>
              </w:rPr>
              <w:t xml:space="preserve"> </w:t>
            </w:r>
            <w:r w:rsidRPr="000B5D44">
              <w:rPr>
                <w:bCs/>
                <w:spacing w:val="-2"/>
                <w:sz w:val="20"/>
                <w:szCs w:val="20"/>
              </w:rPr>
              <w:t xml:space="preserve">часов для составления Акта. Вызов Уполномоченного представителя Поставщика осуществляется путем направления официального письма на электронный адрес </w:t>
            </w:r>
            <w:r>
              <w:rPr>
                <w:spacing w:val="-2"/>
                <w:sz w:val="20"/>
                <w:szCs w:val="20"/>
              </w:rPr>
              <w:t>__________</w:t>
            </w:r>
            <w:r w:rsidRPr="000B5D44">
              <w:rPr>
                <w:sz w:val="20"/>
                <w:szCs w:val="20"/>
              </w:rPr>
              <w:t xml:space="preserve"> </w:t>
            </w:r>
            <w:r>
              <w:rPr>
                <w:spacing w:val="-2"/>
                <w:sz w:val="20"/>
                <w:szCs w:val="20"/>
              </w:rPr>
              <w:t>__________</w:t>
            </w:r>
            <w:r w:rsidRPr="000B5D44">
              <w:rPr>
                <w:sz w:val="20"/>
                <w:szCs w:val="20"/>
              </w:rPr>
              <w:t xml:space="preserve">. </w:t>
            </w:r>
            <w:r w:rsidRPr="000B5D44">
              <w:rPr>
                <w:bCs/>
                <w:spacing w:val="-2"/>
                <w:sz w:val="20"/>
                <w:szCs w:val="20"/>
              </w:rPr>
              <w:t xml:space="preserve">В случае неявки Уполномоченного Представителя Поставщика в срок, Покупатель вправе фиксировать результаты приемки Товара Актом в одностороннем порядке, при этом направив копию Акта Поставщику и результаты фото или видеосъемки.  </w:t>
            </w:r>
          </w:p>
          <w:p w14:paraId="7559046C" w14:textId="77777777" w:rsidR="003420E5" w:rsidRPr="000B5D44" w:rsidRDefault="003420E5" w:rsidP="00984927">
            <w:pPr>
              <w:jc w:val="both"/>
              <w:rPr>
                <w:b/>
                <w:spacing w:val="-2"/>
                <w:sz w:val="20"/>
                <w:szCs w:val="20"/>
              </w:rPr>
            </w:pPr>
          </w:p>
        </w:tc>
      </w:tr>
      <w:tr w:rsidR="003420E5" w:rsidRPr="000B5D44" w14:paraId="50213040" w14:textId="77777777" w:rsidTr="00984927">
        <w:trPr>
          <w:trHeight w:val="336"/>
        </w:trPr>
        <w:tc>
          <w:tcPr>
            <w:tcW w:w="4839" w:type="dxa"/>
            <w:shd w:val="clear" w:color="auto" w:fill="95B3D7" w:themeFill="accent1" w:themeFillTint="99"/>
          </w:tcPr>
          <w:p w14:paraId="1E144DAF" w14:textId="77777777" w:rsidR="003420E5" w:rsidRPr="000B5D44" w:rsidRDefault="003420E5" w:rsidP="00984927">
            <w:pPr>
              <w:rPr>
                <w:b/>
                <w:spacing w:val="-2"/>
                <w:sz w:val="20"/>
                <w:szCs w:val="20"/>
                <w:lang w:val="kk-KZ"/>
              </w:rPr>
            </w:pPr>
            <w:r w:rsidRPr="000B5D44">
              <w:rPr>
                <w:b/>
                <w:spacing w:val="-2"/>
                <w:sz w:val="20"/>
                <w:szCs w:val="20"/>
                <w:lang w:val="kk-KZ"/>
              </w:rPr>
              <w:lastRenderedPageBreak/>
              <w:t>5. ТАУАРДЫ ЖӨНЕЛТУ ЖӘНЕ ЖЕТКІЗУ</w:t>
            </w:r>
          </w:p>
        </w:tc>
        <w:tc>
          <w:tcPr>
            <w:tcW w:w="4682" w:type="dxa"/>
            <w:shd w:val="clear" w:color="auto" w:fill="95B3D7" w:themeFill="accent1" w:themeFillTint="99"/>
          </w:tcPr>
          <w:p w14:paraId="0BF4F9D6" w14:textId="77777777" w:rsidR="003420E5" w:rsidRPr="000B5D44" w:rsidRDefault="003420E5" w:rsidP="00984927">
            <w:pPr>
              <w:rPr>
                <w:b/>
                <w:spacing w:val="-2"/>
                <w:sz w:val="20"/>
                <w:szCs w:val="20"/>
                <w:u w:val="single"/>
              </w:rPr>
            </w:pPr>
            <w:r w:rsidRPr="000B5D44">
              <w:rPr>
                <w:b/>
                <w:spacing w:val="-2"/>
                <w:sz w:val="20"/>
                <w:szCs w:val="20"/>
              </w:rPr>
              <w:t>5. ОТГРУЗКА И ПОСТАВКА ТОВАРА</w:t>
            </w:r>
          </w:p>
        </w:tc>
      </w:tr>
      <w:tr w:rsidR="003420E5" w:rsidRPr="000B5D44" w14:paraId="6E7F664E" w14:textId="77777777" w:rsidTr="00984927">
        <w:trPr>
          <w:trHeight w:val="541"/>
        </w:trPr>
        <w:tc>
          <w:tcPr>
            <w:tcW w:w="4839" w:type="dxa"/>
          </w:tcPr>
          <w:p w14:paraId="2444F938" w14:textId="77777777" w:rsidR="003420E5" w:rsidRPr="000B5D44" w:rsidRDefault="003420E5" w:rsidP="00984927">
            <w:pPr>
              <w:pStyle w:val="HTML"/>
              <w:ind w:left="68" w:firstLine="142"/>
              <w:jc w:val="both"/>
              <w:rPr>
                <w:rFonts w:ascii="Times New Roman" w:hAnsi="Times New Roman"/>
                <w:b/>
                <w:spacing w:val="-2"/>
                <w:lang w:val="kk-KZ"/>
              </w:rPr>
            </w:pPr>
          </w:p>
          <w:p w14:paraId="05199763" w14:textId="77777777" w:rsidR="003420E5" w:rsidRPr="000B5D44" w:rsidRDefault="003420E5" w:rsidP="003420E5">
            <w:pPr>
              <w:pStyle w:val="HTML"/>
              <w:numPr>
                <w:ilvl w:val="0"/>
                <w:numId w:val="46"/>
              </w:numPr>
              <w:ind w:left="68" w:firstLine="142"/>
              <w:jc w:val="both"/>
              <w:rPr>
                <w:rFonts w:ascii="Times New Roman" w:hAnsi="Times New Roman"/>
                <w:lang w:val="kk-KZ"/>
              </w:rPr>
            </w:pPr>
            <w:r w:rsidRPr="000B5D44">
              <w:rPr>
                <w:rStyle w:val="y2iqfc"/>
                <w:lang w:val="kk-KZ"/>
              </w:rPr>
              <w:t>Жеткізу люктік (жалпы желі) жартылай вагондарда жүзеге асырылады. Жеткізуші Сатып алушының күніне 20 вагоннан артық емес жөнелту туралы тілектерін орындауға және осы мақсатта ай бойы біркелкі жөнелтуге міндеттенеді.</w:t>
            </w:r>
          </w:p>
          <w:p w14:paraId="41D173BA" w14:textId="77777777" w:rsidR="003420E5" w:rsidRPr="000B5D44" w:rsidRDefault="003420E5" w:rsidP="003420E5">
            <w:pPr>
              <w:pStyle w:val="HTML"/>
              <w:numPr>
                <w:ilvl w:val="0"/>
                <w:numId w:val="46"/>
              </w:numPr>
              <w:ind w:left="68" w:firstLine="142"/>
              <w:jc w:val="both"/>
              <w:rPr>
                <w:rFonts w:ascii="Times New Roman" w:hAnsi="Times New Roman"/>
                <w:lang w:val="kk-KZ"/>
              </w:rPr>
            </w:pPr>
            <w:r w:rsidRPr="000B5D44">
              <w:rPr>
                <w:rStyle w:val="y2iqfc"/>
                <w:lang w:val="kk-KZ"/>
              </w:rPr>
              <w:t>Тараптар Тауарды жөнелту осы Шарттың ажырамас бөлігі болып табылатын Жеткізу кестесіне (№ 2 қосымша) сәйкес жүзеге асырылатыны туралы келісімге келді. Тауарды мерзімінен бұрын жеткізуге Тараптардың келісімі бойынша рұқсат етіледі.</w:t>
            </w:r>
          </w:p>
          <w:p w14:paraId="1B517A58" w14:textId="77777777" w:rsidR="003420E5" w:rsidRPr="001E028B" w:rsidRDefault="003420E5" w:rsidP="003420E5">
            <w:pPr>
              <w:pStyle w:val="HTML"/>
              <w:numPr>
                <w:ilvl w:val="0"/>
                <w:numId w:val="46"/>
              </w:numPr>
              <w:ind w:left="68" w:firstLine="142"/>
              <w:jc w:val="both"/>
              <w:rPr>
                <w:rStyle w:val="y2iqfc"/>
                <w:lang w:val="kk-KZ"/>
              </w:rPr>
            </w:pPr>
            <w:r w:rsidRPr="000B5D44">
              <w:rPr>
                <w:rFonts w:ascii="Times New Roman" w:hAnsi="Times New Roman"/>
                <w:spacing w:val="-2"/>
                <w:lang w:val="kk-KZ"/>
              </w:rPr>
              <w:t>Сатып алушының қалауы негізінде Жеткізуші ұлттық жүк тасымалдаушы «ҚТЖ-Жүк тасымалы» ЖШС-нің теміржол көлігімен Дегелең станциясынан Жезқазған станциясына дейін Тауарды жеткізуді ұйымдастыру бойынша қосымша міндеттемелерді өз еркімен қабылдайды. Бұл ретте Жеткізуші Тауардың тасымалдау барысында сақталуына жауапкершілік көтермейді, ал аталған қызмет ақылы негізде көрсетіледі</w:t>
            </w:r>
            <w:r w:rsidRPr="000B5D44">
              <w:rPr>
                <w:rStyle w:val="y2iqfc"/>
                <w:lang w:val="kk-KZ"/>
              </w:rPr>
              <w:t>.</w:t>
            </w:r>
          </w:p>
          <w:p w14:paraId="1FCF384B" w14:textId="77777777" w:rsidR="003420E5" w:rsidRPr="001E028B" w:rsidRDefault="003420E5" w:rsidP="003420E5">
            <w:pPr>
              <w:pStyle w:val="HTML"/>
              <w:numPr>
                <w:ilvl w:val="0"/>
                <w:numId w:val="46"/>
              </w:numPr>
              <w:ind w:left="68" w:firstLine="142"/>
              <w:jc w:val="both"/>
              <w:rPr>
                <w:rFonts w:ascii="Times New Roman" w:hAnsi="Times New Roman"/>
                <w:lang w:val="kk-KZ"/>
              </w:rPr>
            </w:pPr>
            <w:r w:rsidRPr="000B5D44">
              <w:rPr>
                <w:rStyle w:val="y2iqfc"/>
                <w:lang w:val="kk-KZ"/>
              </w:rPr>
              <w:t>Шартқа қол қою кезінде қолданыстағымен салыстырғанда тасымалдау шығындары өзгерген жағдайда, тасымалдау шығындарының сомасы және алдын ала төлемнің тиісті сомасы тасымалдау шығындары өзгерген айдан кейінгі ай ішінде түзетіледі. Бұл жағдайда айыппұл қолданылмайды.</w:t>
            </w:r>
          </w:p>
          <w:p w14:paraId="6BAF632B" w14:textId="77777777" w:rsidR="003420E5" w:rsidRPr="001E028B" w:rsidRDefault="003420E5" w:rsidP="003420E5">
            <w:pPr>
              <w:pStyle w:val="HTML"/>
              <w:numPr>
                <w:ilvl w:val="0"/>
                <w:numId w:val="46"/>
              </w:numPr>
              <w:ind w:left="68" w:firstLine="142"/>
              <w:jc w:val="both"/>
              <w:rPr>
                <w:rStyle w:val="y2iqfc"/>
                <w:lang w:val="kk-KZ"/>
              </w:rPr>
            </w:pPr>
            <w:r w:rsidRPr="000B5D44">
              <w:rPr>
                <w:rStyle w:val="y2iqfc"/>
                <w:lang w:val="kk-KZ"/>
              </w:rPr>
              <w:t>тармаққа сәйкес өз еркімен қабылдаған міндеттемелерді Жеткізушіге орындау мүмкін болмайтын жағдайларда</w:t>
            </w:r>
          </w:p>
          <w:p w14:paraId="427C653A" w14:textId="77777777" w:rsidR="003420E5" w:rsidRPr="001E028B" w:rsidRDefault="003420E5" w:rsidP="003420E5">
            <w:pPr>
              <w:pStyle w:val="HTML"/>
              <w:numPr>
                <w:ilvl w:val="0"/>
                <w:numId w:val="46"/>
              </w:numPr>
              <w:ind w:left="68" w:firstLine="142"/>
              <w:jc w:val="both"/>
              <w:rPr>
                <w:rFonts w:ascii="Times New Roman" w:hAnsi="Times New Roman"/>
                <w:lang w:val="kk-KZ"/>
              </w:rPr>
            </w:pPr>
            <w:r w:rsidRPr="000B5D44">
              <w:rPr>
                <w:rStyle w:val="y2iqfc"/>
                <w:lang w:val="kk-KZ"/>
              </w:rPr>
              <w:t xml:space="preserve">Шарттың 5.3. Вагондардың жоқтығына, оларды жүзеге асыруға қосымша шығындар қажет болуына байланысты Сатып алушымен жазбаша келісім бойынша Тауарды тиеп жөнелтуді Жеткізуші вагондардың кез келген иесіне тиесілі вагондарды пайдалана отырып жүзеге асыруы мүмкін және/ немесе осы </w:t>
            </w:r>
            <w:r w:rsidRPr="000B5D44">
              <w:rPr>
                <w:rStyle w:val="y2iqfc"/>
                <w:lang w:val="kk-KZ"/>
              </w:rPr>
              <w:lastRenderedPageBreak/>
              <w:t>Шартқа қосымша келісім негізінде Жеткізушіге шығындарды өтеу жолымен осы шығындарды Сатып алушыға жүктеу арқылы жалға беріледі.</w:t>
            </w:r>
          </w:p>
          <w:p w14:paraId="39443E9C" w14:textId="77777777" w:rsidR="003420E5" w:rsidRPr="000B5D44" w:rsidRDefault="003420E5" w:rsidP="003420E5">
            <w:pPr>
              <w:pStyle w:val="HTML"/>
              <w:numPr>
                <w:ilvl w:val="0"/>
                <w:numId w:val="46"/>
              </w:numPr>
              <w:ind w:left="68" w:firstLine="142"/>
              <w:jc w:val="both"/>
              <w:rPr>
                <w:rFonts w:ascii="Times New Roman" w:hAnsi="Times New Roman"/>
                <w:lang w:val="kk-KZ"/>
              </w:rPr>
            </w:pPr>
            <w:r w:rsidRPr="000B5D44">
              <w:rPr>
                <w:rStyle w:val="y2iqfc"/>
                <w:lang w:val="kk-KZ"/>
              </w:rPr>
              <w:t>Сатып алушы ай сайын жеткізу айының алдындағы айдың 10 күнінен кешіктірмей Жеткізушіге жазбаша өтініште жөнелту жоспарын қалыптастыру үшін жеткізу айындағы Тауардың қажетті санын растауға міндеттенеді. .</w:t>
            </w:r>
          </w:p>
          <w:p w14:paraId="0A22A6AA" w14:textId="77777777" w:rsidR="003420E5" w:rsidRPr="000B5D44" w:rsidRDefault="003420E5" w:rsidP="00984927">
            <w:pPr>
              <w:pStyle w:val="HTML"/>
              <w:ind w:left="68" w:firstLine="142"/>
              <w:jc w:val="both"/>
              <w:rPr>
                <w:rStyle w:val="y2iqfc"/>
                <w:lang w:val="kk-KZ"/>
              </w:rPr>
            </w:pPr>
            <w:r w:rsidRPr="000B5D44">
              <w:rPr>
                <w:rStyle w:val="y2iqfc"/>
                <w:lang w:val="kk-KZ"/>
              </w:rPr>
              <w:t>Жеткізуші Тауарлар лотының бір бөлігін жөнелткеннен кейін 7 (жеті) жұмыс күні өткеннен кейін Сатып алушыға электрондық шот-фактураларды береді.</w:t>
            </w:r>
          </w:p>
          <w:p w14:paraId="6E607FE0" w14:textId="77777777" w:rsidR="003420E5" w:rsidRPr="000B5D44" w:rsidRDefault="003420E5" w:rsidP="00984927">
            <w:pPr>
              <w:pStyle w:val="HTML"/>
              <w:ind w:left="68" w:firstLine="142"/>
              <w:jc w:val="both"/>
              <w:rPr>
                <w:rFonts w:ascii="Times New Roman" w:hAnsi="Times New Roman"/>
                <w:lang w:val="kk-KZ"/>
              </w:rPr>
            </w:pPr>
            <w:r w:rsidRPr="000B5D44">
              <w:rPr>
                <w:rStyle w:val="y2iqfc"/>
                <w:lang w:val="kk-KZ"/>
              </w:rPr>
              <w:t>Жеткізуші Тауарлар партиясының бір бөлігін жөнелткеннен кейін 1 (бір) жұмыс күні ішінде Сатып алушыға:</w:t>
            </w:r>
          </w:p>
          <w:p w14:paraId="0716B674" w14:textId="77777777" w:rsidR="003420E5" w:rsidRPr="000B5D44" w:rsidRDefault="003420E5" w:rsidP="003420E5">
            <w:pPr>
              <w:pStyle w:val="HTML"/>
              <w:numPr>
                <w:ilvl w:val="1"/>
                <w:numId w:val="46"/>
              </w:numPr>
              <w:ind w:left="68" w:firstLine="142"/>
              <w:jc w:val="both"/>
              <w:rPr>
                <w:rStyle w:val="y2iqfc"/>
                <w:lang w:val="kk-KZ"/>
              </w:rPr>
            </w:pPr>
            <w:r w:rsidRPr="000B5D44">
              <w:rPr>
                <w:rStyle w:val="y2iqfc"/>
                <w:lang w:val="kk-KZ"/>
              </w:rPr>
              <w:t>жөнелтілген тауар партиясы үшін темір жол жүкқұжаттарының тізілімі.</w:t>
            </w:r>
          </w:p>
          <w:p w14:paraId="0D624035" w14:textId="77777777" w:rsidR="003420E5" w:rsidRPr="000B5D44" w:rsidRDefault="003420E5" w:rsidP="00984927">
            <w:pPr>
              <w:pStyle w:val="HTML"/>
              <w:ind w:left="68" w:firstLine="142"/>
              <w:jc w:val="both"/>
              <w:rPr>
                <w:rFonts w:ascii="Times New Roman" w:hAnsi="Times New Roman"/>
                <w:u w:val="single"/>
                <w:lang w:val="kk-KZ"/>
              </w:rPr>
            </w:pPr>
            <w:r w:rsidRPr="000B5D44">
              <w:rPr>
                <w:rStyle w:val="y2iqfc"/>
                <w:u w:val="single"/>
                <w:lang w:val="kk-KZ"/>
              </w:rPr>
              <w:t>Жеткізуші Тауарлар лотының бір бөлігін жөнелткеннен кейін 5 (бес) жұмыс күні өткеннен кейін Сатып алушыға (электрондық пошта арқылы) Тауарлар лотының бір бөлігі бойынша көмір өнімдерінің Сапа көрсеткіштерін береді.</w:t>
            </w:r>
          </w:p>
          <w:p w14:paraId="0D45F059" w14:textId="77777777" w:rsidR="003420E5" w:rsidRPr="000B5D44" w:rsidRDefault="003420E5" w:rsidP="003420E5">
            <w:pPr>
              <w:pStyle w:val="HTML"/>
              <w:numPr>
                <w:ilvl w:val="0"/>
                <w:numId w:val="46"/>
              </w:numPr>
              <w:ind w:left="68" w:firstLine="142"/>
              <w:jc w:val="both"/>
              <w:rPr>
                <w:rFonts w:ascii="Times New Roman" w:hAnsi="Times New Roman"/>
                <w:lang w:val="kk-KZ"/>
              </w:rPr>
            </w:pPr>
            <w:r w:rsidRPr="000B5D44">
              <w:rPr>
                <w:rStyle w:val="y2iqfc"/>
                <w:lang w:val="kk-KZ"/>
              </w:rPr>
              <w:t>Дегелең темір жол жүк стансасында көрсетілген ұлттық тасымалдаушы – «ҚТЖ-Жүк тасымалы» ЖШС жүкті тасымалдауға қабылдаған күн жөнелту бойынша міндеттемелерді орындау сәті болып табылады.</w:t>
            </w:r>
          </w:p>
          <w:p w14:paraId="4F22378F" w14:textId="77777777" w:rsidR="003420E5" w:rsidRPr="001E028B" w:rsidRDefault="003420E5" w:rsidP="003420E5">
            <w:pPr>
              <w:pStyle w:val="HTML"/>
              <w:numPr>
                <w:ilvl w:val="0"/>
                <w:numId w:val="46"/>
              </w:numPr>
              <w:ind w:left="68" w:firstLine="142"/>
              <w:jc w:val="both"/>
              <w:rPr>
                <w:rStyle w:val="y2iqfc"/>
                <w:lang w:val="kk-KZ"/>
              </w:rPr>
            </w:pPr>
            <w:r w:rsidRPr="000B5D44">
              <w:rPr>
                <w:rStyle w:val="y2iqfc"/>
                <w:lang w:val="kk-KZ"/>
              </w:rPr>
              <w:t>Көмірге меншік құқығы және оны одан әрі жылжыту жауапкершілігі вагондар Дегелең стансасында «ҚТЖ-Жүк тасымалы» ЖШС қарамағына берілген сәттен бастап Жеткізушіден Сатып алушыға өтеді. Бұл ретте жүкті анықтау әдісі ілеспе темір жол құжаттарында көрсетілген кезде – таразылау арқылы көмірді межелі станцияға тасымалдау кезінде ықтимал ұрлану фактілері бойынша барлық талаптарды Сатып алушы «ҚТЖ-Жүк тасымалы» ЖШС-на ұсынады. Дегелең стансасында, ал Жеткізуші сұраныс бойынша Сатып алушыға 24 сағат ішінде қажетті құжаттарды беруге міндетті (жүкті темір жол көлігімен тасымалдауға қабылдау туралы түбіртек).</w:t>
            </w:r>
          </w:p>
          <w:p w14:paraId="6EBA4FC0" w14:textId="77777777" w:rsidR="003420E5" w:rsidRPr="000B5D44" w:rsidRDefault="003420E5" w:rsidP="003420E5">
            <w:pPr>
              <w:pStyle w:val="HTML"/>
              <w:numPr>
                <w:ilvl w:val="0"/>
                <w:numId w:val="46"/>
              </w:numPr>
              <w:ind w:left="68" w:firstLine="142"/>
              <w:jc w:val="both"/>
              <w:rPr>
                <w:rFonts w:ascii="Times New Roman" w:hAnsi="Times New Roman"/>
                <w:spacing w:val="-2"/>
                <w:lang w:val="kk-KZ"/>
              </w:rPr>
            </w:pPr>
            <w:r w:rsidRPr="000B5D44">
              <w:rPr>
                <w:rStyle w:val="y2iqfc"/>
                <w:lang w:val="kk-KZ"/>
              </w:rPr>
              <w:t>Вагонға іздеу жүргізілген жағдайда, Жеткізуші Сатып алушының өтініші бойынша 1 (бір) жұмыс күні ішінде Сатып алушыға темір жол түбіртегінің түпнұсқасын жібереді.</w:t>
            </w:r>
          </w:p>
        </w:tc>
        <w:tc>
          <w:tcPr>
            <w:tcW w:w="4682" w:type="dxa"/>
            <w:shd w:val="clear" w:color="auto" w:fill="auto"/>
          </w:tcPr>
          <w:p w14:paraId="7C925AAE" w14:textId="77777777" w:rsidR="003420E5" w:rsidRPr="000B5D44" w:rsidRDefault="003420E5" w:rsidP="00984927">
            <w:pPr>
              <w:pStyle w:val="a6"/>
              <w:tabs>
                <w:tab w:val="num" w:pos="50"/>
              </w:tabs>
              <w:ind w:left="50" w:hanging="50"/>
              <w:rPr>
                <w:b/>
                <w:spacing w:val="-2"/>
                <w:sz w:val="20"/>
                <w:szCs w:val="20"/>
                <w:lang w:val="kk-KZ"/>
              </w:rPr>
            </w:pPr>
          </w:p>
          <w:p w14:paraId="15ADAEA3" w14:textId="77777777" w:rsidR="003420E5" w:rsidRPr="000B5D44" w:rsidRDefault="003420E5" w:rsidP="003420E5">
            <w:pPr>
              <w:pStyle w:val="a6"/>
              <w:widowControl/>
              <w:numPr>
                <w:ilvl w:val="0"/>
                <w:numId w:val="45"/>
              </w:numPr>
              <w:tabs>
                <w:tab w:val="num" w:pos="50"/>
              </w:tabs>
              <w:autoSpaceDE/>
              <w:autoSpaceDN/>
              <w:ind w:left="50" w:right="0" w:hanging="50"/>
              <w:contextualSpacing/>
              <w:rPr>
                <w:b/>
                <w:spacing w:val="-2"/>
                <w:sz w:val="20"/>
                <w:szCs w:val="20"/>
              </w:rPr>
            </w:pPr>
            <w:r w:rsidRPr="000B5D44">
              <w:rPr>
                <w:sz w:val="20"/>
                <w:szCs w:val="20"/>
              </w:rPr>
              <w:t xml:space="preserve">Отгрузка производится в люковые (общесетевые) полувагоны. Поставщик обязуется соблюдать пожелания Покупателя отгружать ежесуточно не более 20 вагонов и с этой целью производить отгрузку равномерно в течение месяца.  </w:t>
            </w:r>
          </w:p>
          <w:p w14:paraId="43116C92"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 xml:space="preserve"> Стороны достигли соглашения, что Отгрузка Товара производится согласно Графику поставки (приложение №2), являющемуся неотъемлемой частью настоящего Договора. Допускается досрочная поставка Товара по согласованию Сторон.</w:t>
            </w:r>
          </w:p>
          <w:p w14:paraId="0E7EF036"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 xml:space="preserve">На основании пожеланий Покупателя Поставщик добровольно принимает на себя дополнительные обязательства по организации доставки Товара от станции </w:t>
            </w:r>
            <w:proofErr w:type="spellStart"/>
            <w:r w:rsidRPr="000B5D44">
              <w:rPr>
                <w:sz w:val="20"/>
                <w:szCs w:val="20"/>
              </w:rPr>
              <w:t>Дегелен</w:t>
            </w:r>
            <w:proofErr w:type="spellEnd"/>
            <w:r w:rsidRPr="000B5D44">
              <w:rPr>
                <w:sz w:val="20"/>
                <w:szCs w:val="20"/>
              </w:rPr>
              <w:t xml:space="preserve"> до станции назначения </w:t>
            </w:r>
            <w:proofErr w:type="spellStart"/>
            <w:r w:rsidRPr="000B5D44">
              <w:rPr>
                <w:sz w:val="20"/>
                <w:szCs w:val="20"/>
              </w:rPr>
              <w:t>Жезказган</w:t>
            </w:r>
            <w:proofErr w:type="spellEnd"/>
            <w:r w:rsidRPr="000B5D44">
              <w:rPr>
                <w:sz w:val="20"/>
                <w:szCs w:val="20"/>
              </w:rPr>
              <w:t xml:space="preserve"> без ответственности за его сохранность в пути следования у национального Грузоперевозчика – ТОО «КТЖ-Грузовые перевозки» на возмездной основе.</w:t>
            </w:r>
          </w:p>
          <w:p w14:paraId="36D212EC"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В случае изменений транспортных расходов по сравнению с действующими на момент подписания Договора, величина транспортных расходов и соответствующая сумма предоплаты будет скорректирована в течение месяца следующего за месяцем изменения транспортных расходов. В этом случае, неустойка не применяется.</w:t>
            </w:r>
          </w:p>
          <w:p w14:paraId="342CB044"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 xml:space="preserve">При обстоятельствах, делающих невозможным выполнение Поставщиком добровольно взятых на себя обязательств по пункту </w:t>
            </w:r>
          </w:p>
          <w:p w14:paraId="3172F3F3"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 xml:space="preserve">Договора по причине отсутствия вагонов, необходимости дополнительных расходов на их выполнение, по письменному согласованию с Покупателем отгрузка Товара может осуществляться Поставщиком с использованием </w:t>
            </w:r>
            <w:r w:rsidRPr="000B5D44">
              <w:rPr>
                <w:sz w:val="20"/>
                <w:szCs w:val="20"/>
              </w:rPr>
              <w:lastRenderedPageBreak/>
              <w:t xml:space="preserve">вагонов, являющихся собственностью любого собственника вагонов и/или арендованных с возложением этих расходов на Покупателя, путем компенсации расходов Поставщику на основании дополнительного соглашения к настоящему Договору. </w:t>
            </w:r>
          </w:p>
          <w:p w14:paraId="2205838D"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Покупатель обязуется ежемесячно, не позднее 10 числа месяца, предшествующего месяцу поставки, письменной заявкой подтвердить Поставщику требуемое количество Товара в месяце поставки для формирования плана отгрузки.</w:t>
            </w:r>
          </w:p>
          <w:p w14:paraId="48947CA2" w14:textId="77777777" w:rsidR="003420E5" w:rsidRPr="000B5D44" w:rsidRDefault="003420E5" w:rsidP="00984927">
            <w:pPr>
              <w:pStyle w:val="a6"/>
              <w:tabs>
                <w:tab w:val="num" w:pos="50"/>
              </w:tabs>
              <w:ind w:left="50" w:hanging="50"/>
              <w:rPr>
                <w:sz w:val="20"/>
                <w:szCs w:val="20"/>
              </w:rPr>
            </w:pPr>
            <w:r w:rsidRPr="000B5D44">
              <w:rPr>
                <w:sz w:val="20"/>
                <w:szCs w:val="20"/>
              </w:rPr>
              <w:t xml:space="preserve">Поставщик по истечении 7-ти (семи) рабочих дней после отгрузки Части Партии Товара предоставляет Покупателю электронные </w:t>
            </w:r>
            <w:r w:rsidRPr="000B5D44">
              <w:rPr>
                <w:snapToGrid w:val="0"/>
                <w:sz w:val="20"/>
                <w:szCs w:val="20"/>
              </w:rPr>
              <w:t xml:space="preserve">счета-фактуры. </w:t>
            </w:r>
          </w:p>
          <w:p w14:paraId="037E267A" w14:textId="77777777" w:rsidR="003420E5" w:rsidRPr="000B5D44" w:rsidRDefault="003420E5" w:rsidP="00984927">
            <w:pPr>
              <w:pStyle w:val="a6"/>
              <w:tabs>
                <w:tab w:val="num" w:pos="0"/>
                <w:tab w:val="num" w:pos="50"/>
              </w:tabs>
              <w:ind w:left="50" w:hanging="50"/>
              <w:rPr>
                <w:sz w:val="20"/>
                <w:szCs w:val="20"/>
              </w:rPr>
            </w:pPr>
            <w:r w:rsidRPr="000B5D44">
              <w:rPr>
                <w:sz w:val="20"/>
                <w:szCs w:val="20"/>
              </w:rPr>
              <w:t>Поставщик в течение 1-го (одного) рабочего дня после отгрузки Части Партии Товара предоставляет Покупателю:</w:t>
            </w:r>
          </w:p>
          <w:p w14:paraId="1996BEB6" w14:textId="77777777" w:rsidR="003420E5" w:rsidRPr="000B5D44" w:rsidRDefault="003420E5" w:rsidP="00984927">
            <w:pPr>
              <w:widowControl w:val="0"/>
              <w:tabs>
                <w:tab w:val="num" w:pos="50"/>
              </w:tabs>
              <w:ind w:left="50" w:hanging="50"/>
              <w:jc w:val="both"/>
              <w:rPr>
                <w:snapToGrid w:val="0"/>
                <w:sz w:val="20"/>
                <w:szCs w:val="20"/>
              </w:rPr>
            </w:pPr>
            <w:r w:rsidRPr="000B5D44">
              <w:rPr>
                <w:snapToGrid w:val="0"/>
                <w:sz w:val="20"/>
                <w:szCs w:val="20"/>
              </w:rPr>
              <w:t>Реестр железнодорожных накладных на отгруженную Партию Товара.</w:t>
            </w:r>
          </w:p>
          <w:p w14:paraId="471EFBEC" w14:textId="77777777" w:rsidR="003420E5" w:rsidRPr="001E028B" w:rsidRDefault="003420E5" w:rsidP="00984927">
            <w:pPr>
              <w:pStyle w:val="a6"/>
              <w:tabs>
                <w:tab w:val="num" w:pos="0"/>
                <w:tab w:val="num" w:pos="50"/>
                <w:tab w:val="num" w:pos="900"/>
              </w:tabs>
              <w:ind w:left="50" w:hanging="50"/>
              <w:rPr>
                <w:snapToGrid w:val="0"/>
                <w:sz w:val="20"/>
                <w:szCs w:val="20"/>
                <w:u w:val="single"/>
              </w:rPr>
            </w:pPr>
            <w:r w:rsidRPr="000B5D44">
              <w:rPr>
                <w:sz w:val="20"/>
                <w:szCs w:val="20"/>
                <w:u w:val="single"/>
              </w:rPr>
              <w:t>Поставщик по истечении 5-ти (пяти) рабочих дней после отгрузки Части Партии Товара предоставляет</w:t>
            </w:r>
            <w:r w:rsidRPr="000B5D44">
              <w:rPr>
                <w:snapToGrid w:val="0"/>
                <w:sz w:val="20"/>
                <w:szCs w:val="20"/>
                <w:u w:val="single"/>
              </w:rPr>
              <w:t xml:space="preserve"> Покупателю (по электронной почте) Показатели качества угольной продукции по Части Партии Товара.</w:t>
            </w:r>
          </w:p>
          <w:p w14:paraId="0AB3623B"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 xml:space="preserve">Моментом исполнения обязательств отгрузки считается дата приемки груза к перевозке национальным Грузоперевозчиком – ТОО «КТЖ-Грузовые перевозки» на станции </w:t>
            </w:r>
            <w:proofErr w:type="spellStart"/>
            <w:r w:rsidRPr="000B5D44">
              <w:rPr>
                <w:sz w:val="20"/>
                <w:szCs w:val="20"/>
              </w:rPr>
              <w:t>Дегелен</w:t>
            </w:r>
            <w:proofErr w:type="spellEnd"/>
            <w:r w:rsidRPr="000B5D44">
              <w:rPr>
                <w:sz w:val="20"/>
                <w:szCs w:val="20"/>
              </w:rPr>
              <w:t>, указанная в железнодорожной накладной.</w:t>
            </w:r>
          </w:p>
          <w:p w14:paraId="1ECC2E94"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bCs/>
                <w:sz w:val="20"/>
                <w:szCs w:val="20"/>
              </w:rPr>
              <w:t xml:space="preserve">Право собственности на уголь и ответственность за его дальнейшее продвижение переходит от Поставщика к Покупателю с момента передачи вагонов в распоряжение </w:t>
            </w:r>
            <w:r w:rsidRPr="000B5D44">
              <w:rPr>
                <w:sz w:val="20"/>
                <w:szCs w:val="20"/>
              </w:rPr>
              <w:t xml:space="preserve">ТОО «КТЖ-Грузовые перевозки» на станции </w:t>
            </w:r>
            <w:proofErr w:type="spellStart"/>
            <w:r w:rsidRPr="000B5D44">
              <w:rPr>
                <w:sz w:val="20"/>
                <w:szCs w:val="20"/>
              </w:rPr>
              <w:t>Дегелен</w:t>
            </w:r>
            <w:proofErr w:type="spellEnd"/>
            <w:r w:rsidRPr="000B5D44">
              <w:rPr>
                <w:sz w:val="20"/>
                <w:szCs w:val="20"/>
              </w:rPr>
              <w:t xml:space="preserve">. При этом, при указании в железнодорожных сопроводительных документах, метода определения груза – посредством взвешивания, все претензии по возможному хищению угля в ходе его транспортировки до станции назначения Покупатель предъявляет в адрес ТОО «КТЖ-Грузовые перевозки» на станции </w:t>
            </w:r>
            <w:proofErr w:type="spellStart"/>
            <w:r w:rsidRPr="000B5D44">
              <w:rPr>
                <w:sz w:val="20"/>
                <w:szCs w:val="20"/>
              </w:rPr>
              <w:t>Дегелен</w:t>
            </w:r>
            <w:proofErr w:type="spellEnd"/>
            <w:r w:rsidRPr="000B5D44">
              <w:rPr>
                <w:sz w:val="20"/>
                <w:szCs w:val="20"/>
              </w:rPr>
              <w:t>, а Поставщик по первому требованию обязан в течении суток предоставить Покупателю необходимые документы (квитанции о приемки груза к железнодорожной перевозке).</w:t>
            </w:r>
          </w:p>
          <w:p w14:paraId="1A239FA3" w14:textId="77777777" w:rsidR="003420E5" w:rsidRPr="000B5D44" w:rsidRDefault="003420E5" w:rsidP="003420E5">
            <w:pPr>
              <w:pStyle w:val="a6"/>
              <w:widowControl/>
              <w:numPr>
                <w:ilvl w:val="0"/>
                <w:numId w:val="45"/>
              </w:numPr>
              <w:tabs>
                <w:tab w:val="num" w:pos="50"/>
              </w:tabs>
              <w:autoSpaceDE/>
              <w:autoSpaceDN/>
              <w:ind w:left="50" w:right="0" w:hanging="50"/>
              <w:contextualSpacing/>
              <w:rPr>
                <w:sz w:val="20"/>
                <w:szCs w:val="20"/>
              </w:rPr>
            </w:pPr>
            <w:r w:rsidRPr="000B5D44">
              <w:rPr>
                <w:sz w:val="20"/>
                <w:szCs w:val="20"/>
              </w:rPr>
              <w:t xml:space="preserve"> В случае розыска Вагона Поставщик по требованию Покупателя в течение 1 (одного) рабочего дня направляет Покупателю оригинал железнодорожной квитанции.</w:t>
            </w:r>
          </w:p>
          <w:p w14:paraId="63AFE8B5" w14:textId="77777777" w:rsidR="003420E5" w:rsidRPr="000B5D44" w:rsidRDefault="003420E5" w:rsidP="00984927">
            <w:pPr>
              <w:tabs>
                <w:tab w:val="num" w:pos="50"/>
              </w:tabs>
              <w:jc w:val="both"/>
              <w:rPr>
                <w:sz w:val="20"/>
                <w:szCs w:val="20"/>
              </w:rPr>
            </w:pPr>
          </w:p>
        </w:tc>
      </w:tr>
      <w:tr w:rsidR="003420E5" w:rsidRPr="000B5D44" w14:paraId="6A41C6EC" w14:textId="77777777" w:rsidTr="00984927">
        <w:trPr>
          <w:trHeight w:val="263"/>
        </w:trPr>
        <w:tc>
          <w:tcPr>
            <w:tcW w:w="4839" w:type="dxa"/>
            <w:shd w:val="clear" w:color="auto" w:fill="95B3D7" w:themeFill="accent1" w:themeFillTint="99"/>
          </w:tcPr>
          <w:p w14:paraId="2884B686" w14:textId="77777777" w:rsidR="003420E5" w:rsidRPr="000B5D44" w:rsidRDefault="003420E5" w:rsidP="00984927">
            <w:pPr>
              <w:jc w:val="center"/>
              <w:rPr>
                <w:b/>
                <w:sz w:val="20"/>
                <w:szCs w:val="20"/>
              </w:rPr>
            </w:pPr>
            <w:r w:rsidRPr="000B5D44">
              <w:rPr>
                <w:b/>
                <w:sz w:val="20"/>
                <w:szCs w:val="20"/>
              </w:rPr>
              <w:lastRenderedPageBreak/>
              <w:t>6. ЖЕТКІЗУ БАҒАСЫ ЖӘНЕ ШАРТ СОМАСЫ</w:t>
            </w:r>
          </w:p>
        </w:tc>
        <w:tc>
          <w:tcPr>
            <w:tcW w:w="4682" w:type="dxa"/>
            <w:shd w:val="clear" w:color="auto" w:fill="95B3D7" w:themeFill="accent1" w:themeFillTint="99"/>
          </w:tcPr>
          <w:p w14:paraId="065AF3A5" w14:textId="77777777" w:rsidR="003420E5" w:rsidRPr="000B5D44" w:rsidRDefault="003420E5" w:rsidP="00984927">
            <w:pPr>
              <w:jc w:val="center"/>
              <w:rPr>
                <w:b/>
                <w:sz w:val="20"/>
                <w:szCs w:val="20"/>
              </w:rPr>
            </w:pPr>
            <w:r w:rsidRPr="000B5D44">
              <w:rPr>
                <w:b/>
                <w:sz w:val="20"/>
                <w:szCs w:val="20"/>
              </w:rPr>
              <w:t>6</w:t>
            </w:r>
            <w:r w:rsidRPr="000B5D44">
              <w:rPr>
                <w:b/>
                <w:spacing w:val="-2"/>
                <w:sz w:val="20"/>
                <w:szCs w:val="20"/>
              </w:rPr>
              <w:t>. ЦЕНА, ОБЪЕМ ТОВАРА И СУММА ДОГОВОРА</w:t>
            </w:r>
          </w:p>
        </w:tc>
      </w:tr>
      <w:tr w:rsidR="003420E5" w:rsidRPr="000B5D44" w14:paraId="7B8E37CE" w14:textId="77777777" w:rsidTr="00984927">
        <w:trPr>
          <w:trHeight w:val="541"/>
        </w:trPr>
        <w:tc>
          <w:tcPr>
            <w:tcW w:w="4839" w:type="dxa"/>
          </w:tcPr>
          <w:p w14:paraId="78793E99" w14:textId="77777777" w:rsidR="003420E5" w:rsidRPr="000B5D44" w:rsidRDefault="003420E5" w:rsidP="00984927">
            <w:pPr>
              <w:pStyle w:val="HTML"/>
              <w:jc w:val="both"/>
              <w:rPr>
                <w:rStyle w:val="y2iqfc"/>
                <w:b/>
                <w:lang w:val="kk-KZ"/>
              </w:rPr>
            </w:pPr>
          </w:p>
          <w:p w14:paraId="5E635EE1" w14:textId="77777777" w:rsidR="003420E5" w:rsidRPr="000B5D44" w:rsidRDefault="003420E5" w:rsidP="00984927">
            <w:pPr>
              <w:pStyle w:val="HTML"/>
              <w:jc w:val="both"/>
              <w:rPr>
                <w:rFonts w:ascii="Times New Roman" w:hAnsi="Times New Roman"/>
                <w:lang w:val="kk-KZ"/>
              </w:rPr>
            </w:pPr>
            <w:r w:rsidRPr="000B5D44">
              <w:rPr>
                <w:rStyle w:val="y2iqfc"/>
                <w:lang w:val="kk-KZ"/>
              </w:rPr>
              <w:t xml:space="preserve">6.1. </w:t>
            </w:r>
            <w:r w:rsidRPr="000B5D44">
              <w:rPr>
                <w:rFonts w:ascii="Times New Roman" w:hAnsi="Times New Roman"/>
                <w:color w:val="0D0D0D"/>
                <w:shd w:val="clear" w:color="auto" w:fill="FFFFFF"/>
                <w:lang w:val="kk-KZ"/>
              </w:rPr>
              <w:t>Осы Шартқа сәйкес тауардың FCA жеткізу талаптарындағы бағасы ҚҚС-ты (16%) қоса алғанда,   8 513,84 теңгені құрайды.</w:t>
            </w:r>
            <w:r w:rsidRPr="000B5D44">
              <w:rPr>
                <w:rStyle w:val="y2iqfc"/>
                <w:lang w:val="kk-KZ"/>
              </w:rPr>
              <w:t>.</w:t>
            </w:r>
          </w:p>
          <w:p w14:paraId="253BBBC6" w14:textId="77777777" w:rsidR="003420E5" w:rsidRPr="000B5D44" w:rsidRDefault="003420E5" w:rsidP="00984927">
            <w:pPr>
              <w:pStyle w:val="HTML"/>
              <w:jc w:val="both"/>
              <w:rPr>
                <w:rFonts w:ascii="Times New Roman" w:hAnsi="Times New Roman"/>
                <w:color w:val="253858"/>
                <w:lang w:val="kk-KZ"/>
              </w:rPr>
            </w:pPr>
            <w:r w:rsidRPr="000B5D44">
              <w:rPr>
                <w:rStyle w:val="y2iqfc"/>
                <w:lang w:val="kk-KZ"/>
              </w:rPr>
              <w:t xml:space="preserve">6.2. Тасымалдау шығындарын ескере отырып, Тауардың бағасы Жезказган станциясына  жеткізілген жағдайда ҚҚС = 16% қоса алғанда тоннасына </w:t>
            </w:r>
            <w:r w:rsidRPr="000B5D44">
              <w:rPr>
                <w:rFonts w:ascii="Times New Roman" w:hAnsi="Times New Roman"/>
                <w:lang w:val="kk-KZ"/>
              </w:rPr>
              <w:t>18 444,71</w:t>
            </w:r>
            <w:r w:rsidRPr="000B5D44">
              <w:rPr>
                <w:rStyle w:val="y2iqfc"/>
                <w:lang w:val="kk-KZ"/>
              </w:rPr>
              <w:t xml:space="preserve"> тиын  құрайды.</w:t>
            </w:r>
          </w:p>
          <w:p w14:paraId="7F9F7331" w14:textId="77777777" w:rsidR="003420E5" w:rsidRPr="000B5D44" w:rsidRDefault="003420E5" w:rsidP="00984927">
            <w:pPr>
              <w:pStyle w:val="HTML"/>
              <w:jc w:val="both"/>
              <w:rPr>
                <w:rFonts w:ascii="Times New Roman" w:hAnsi="Times New Roman"/>
                <w:b/>
                <w:spacing w:val="-2"/>
                <w:lang w:val="kk-KZ"/>
              </w:rPr>
            </w:pPr>
            <w:r w:rsidRPr="000B5D44">
              <w:rPr>
                <w:rStyle w:val="y2iqfc"/>
                <w:lang w:val="kk-KZ"/>
              </w:rPr>
              <w:lastRenderedPageBreak/>
              <w:t>6.3. Осы Шарт бойынша жеткізуге арналған тауарлардың көлемі 3.4 тармағында көрсетілген көрсеткіштермен шамамен 7 000  тонна көмірді құрайды. Келісім.</w:t>
            </w:r>
          </w:p>
          <w:p w14:paraId="23131DF5" w14:textId="77777777" w:rsidR="003420E5" w:rsidRPr="000B5D44" w:rsidRDefault="003420E5" w:rsidP="00984927">
            <w:pPr>
              <w:pStyle w:val="HTML"/>
              <w:jc w:val="both"/>
              <w:rPr>
                <w:rFonts w:ascii="Times New Roman" w:hAnsi="Times New Roman"/>
                <w:lang w:val="kk-KZ"/>
              </w:rPr>
            </w:pPr>
            <w:r w:rsidRPr="000B5D44">
              <w:rPr>
                <w:rFonts w:ascii="Times New Roman" w:hAnsi="Times New Roman"/>
                <w:b/>
                <w:spacing w:val="-2"/>
                <w:lang w:val="kk-KZ"/>
              </w:rPr>
              <w:t xml:space="preserve">6.4. </w:t>
            </w:r>
            <w:r w:rsidRPr="000B5D44">
              <w:rPr>
                <w:rStyle w:val="y2iqfc"/>
                <w:lang w:val="kk-KZ"/>
              </w:rPr>
              <w:t xml:space="preserve">Шарттың сомасы ҚҚС 16% қоса алғанда </w:t>
            </w:r>
            <w:r w:rsidRPr="000B5D44">
              <w:rPr>
                <w:rFonts w:ascii="Times New Roman" w:hAnsi="Times New Roman"/>
                <w:b/>
                <w:lang w:val="kk-KZ"/>
              </w:rPr>
              <w:t>___</w:t>
            </w:r>
            <w:r w:rsidRPr="000B5D44">
              <w:rPr>
                <w:rFonts w:ascii="Times New Roman" w:hAnsi="Times New Roman"/>
                <w:lang w:val="kk-KZ"/>
              </w:rPr>
              <w:t xml:space="preserve"> </w:t>
            </w:r>
            <w:r w:rsidRPr="000B5D44">
              <w:rPr>
                <w:rFonts w:ascii="Times New Roman" w:hAnsi="Times New Roman"/>
                <w:b/>
                <w:lang w:val="kk-KZ"/>
              </w:rPr>
              <w:t>(___) теңге</w:t>
            </w:r>
            <w:r w:rsidRPr="000B5D44">
              <w:rPr>
                <w:rStyle w:val="y2iqfc"/>
                <w:lang w:val="kk-KZ"/>
              </w:rPr>
              <w:t xml:space="preserve"> құрайды және Тауардың нақты көлеміне байланысты.</w:t>
            </w:r>
          </w:p>
          <w:p w14:paraId="2F70FCEC" w14:textId="77777777" w:rsidR="003420E5" w:rsidRPr="000B5D44" w:rsidRDefault="003420E5" w:rsidP="00984927">
            <w:pPr>
              <w:pStyle w:val="HTML"/>
              <w:jc w:val="both"/>
              <w:rPr>
                <w:rFonts w:ascii="Times New Roman" w:hAnsi="Times New Roman"/>
                <w:b/>
                <w:spacing w:val="-2"/>
                <w:lang w:val="kk-KZ"/>
              </w:rPr>
            </w:pPr>
            <w:r w:rsidRPr="000B5D44">
              <w:rPr>
                <w:rFonts w:ascii="Times New Roman" w:hAnsi="Times New Roman"/>
                <w:b/>
                <w:spacing w:val="-2"/>
                <w:lang w:val="kk-KZ"/>
              </w:rPr>
              <w:t>6.5</w:t>
            </w:r>
            <w:r w:rsidRPr="000B5D44">
              <w:rPr>
                <w:rFonts w:ascii="Times New Roman" w:hAnsi="Times New Roman"/>
                <w:spacing w:val="-2"/>
                <w:lang w:val="kk-KZ"/>
              </w:rPr>
              <w:t>. Сатып алушы өнім берушіден тиеп-жөнелту мүмкіндігі болған кезде қосымша көлемді сатып алуға немесе Шартта көрсетілген барлық талаптарды сақтай отырып, Шарттың 6.4-тармағында көрсетілген тауар көлемінің 10% - ына дейінгі көлемнен, бұл Туралы Өнім берушіні алдын ала жазбаша түрде күнтізбелік 30 (отыз) күн бұрын хабардар ете отырып, бас тартуға құқылы.</w:t>
            </w:r>
          </w:p>
        </w:tc>
        <w:tc>
          <w:tcPr>
            <w:tcW w:w="4682" w:type="dxa"/>
          </w:tcPr>
          <w:p w14:paraId="1CA3B710" w14:textId="77777777" w:rsidR="003420E5" w:rsidRPr="000B5D44" w:rsidRDefault="003420E5" w:rsidP="00984927">
            <w:pPr>
              <w:tabs>
                <w:tab w:val="num" w:pos="360"/>
                <w:tab w:val="left" w:pos="426"/>
              </w:tabs>
              <w:ind w:firstLine="36"/>
              <w:jc w:val="both"/>
              <w:rPr>
                <w:b/>
                <w:spacing w:val="-2"/>
                <w:sz w:val="20"/>
                <w:szCs w:val="20"/>
                <w:lang w:val="kk-KZ"/>
              </w:rPr>
            </w:pPr>
            <w:bookmarkStart w:id="91" w:name="_Hlk27670220"/>
            <w:bookmarkStart w:id="92" w:name="_Hlk27681752"/>
          </w:p>
          <w:p w14:paraId="4FB2A5AC" w14:textId="77777777" w:rsidR="003420E5" w:rsidRPr="000B5D44" w:rsidRDefault="003420E5" w:rsidP="00984927">
            <w:pPr>
              <w:tabs>
                <w:tab w:val="num" w:pos="360"/>
                <w:tab w:val="left" w:pos="426"/>
              </w:tabs>
              <w:ind w:firstLine="36"/>
              <w:jc w:val="both"/>
              <w:rPr>
                <w:sz w:val="20"/>
                <w:szCs w:val="20"/>
              </w:rPr>
            </w:pPr>
            <w:r w:rsidRPr="000B5D44">
              <w:rPr>
                <w:b/>
                <w:spacing w:val="-2"/>
                <w:sz w:val="20"/>
                <w:szCs w:val="20"/>
              </w:rPr>
              <w:t>6.1.</w:t>
            </w:r>
            <w:r w:rsidRPr="000B5D44">
              <w:rPr>
                <w:spacing w:val="-2"/>
                <w:sz w:val="20"/>
                <w:szCs w:val="20"/>
              </w:rPr>
              <w:t xml:space="preserve"> </w:t>
            </w:r>
            <w:r w:rsidRPr="000B5D44">
              <w:rPr>
                <w:sz w:val="20"/>
                <w:szCs w:val="20"/>
              </w:rPr>
              <w:t xml:space="preserve">Цена Товара согласно настоящего Договора на условиях поставки FCA составляет   8 513,84 </w:t>
            </w:r>
            <w:proofErr w:type="spellStart"/>
            <w:r>
              <w:rPr>
                <w:sz w:val="20"/>
                <w:szCs w:val="20"/>
              </w:rPr>
              <w:t>теңге</w:t>
            </w:r>
            <w:proofErr w:type="spellEnd"/>
            <w:r w:rsidRPr="000B5D44">
              <w:rPr>
                <w:sz w:val="20"/>
                <w:szCs w:val="20"/>
              </w:rPr>
              <w:t xml:space="preserve"> с учетом НДС = 16% </w:t>
            </w:r>
            <w:bookmarkEnd w:id="91"/>
            <w:bookmarkEnd w:id="92"/>
          </w:p>
          <w:p w14:paraId="138A8E8E" w14:textId="77777777" w:rsidR="003420E5" w:rsidRPr="000B5D44" w:rsidRDefault="003420E5" w:rsidP="00984927">
            <w:pPr>
              <w:tabs>
                <w:tab w:val="num" w:pos="360"/>
                <w:tab w:val="left" w:pos="426"/>
              </w:tabs>
              <w:jc w:val="both"/>
              <w:rPr>
                <w:sz w:val="20"/>
                <w:szCs w:val="20"/>
              </w:rPr>
            </w:pPr>
            <w:r w:rsidRPr="000B5D44">
              <w:rPr>
                <w:sz w:val="20"/>
                <w:szCs w:val="20"/>
              </w:rPr>
              <w:t xml:space="preserve">6.2. Цена Товара с учетом транспортных расходов составит 18 444,71 </w:t>
            </w:r>
            <w:proofErr w:type="spellStart"/>
            <w:r>
              <w:rPr>
                <w:sz w:val="20"/>
                <w:szCs w:val="20"/>
              </w:rPr>
              <w:t>теңге</w:t>
            </w:r>
            <w:proofErr w:type="spellEnd"/>
            <w:r w:rsidRPr="000B5D44">
              <w:rPr>
                <w:sz w:val="20"/>
                <w:szCs w:val="20"/>
              </w:rPr>
              <w:t xml:space="preserve"> за одну тонну с учетом НДС=16% при условии доставки Товара до станции </w:t>
            </w:r>
            <w:proofErr w:type="spellStart"/>
            <w:r w:rsidRPr="000B5D44">
              <w:rPr>
                <w:sz w:val="20"/>
                <w:szCs w:val="20"/>
              </w:rPr>
              <w:t>Жезказган</w:t>
            </w:r>
            <w:proofErr w:type="spellEnd"/>
            <w:r w:rsidRPr="000B5D44">
              <w:rPr>
                <w:sz w:val="20"/>
                <w:szCs w:val="20"/>
              </w:rPr>
              <w:t>.</w:t>
            </w:r>
          </w:p>
          <w:p w14:paraId="458B939C" w14:textId="77777777" w:rsidR="003420E5" w:rsidRPr="000B5D44" w:rsidRDefault="003420E5" w:rsidP="00984927">
            <w:pPr>
              <w:tabs>
                <w:tab w:val="left" w:pos="426"/>
                <w:tab w:val="num" w:pos="502"/>
              </w:tabs>
              <w:jc w:val="both"/>
              <w:rPr>
                <w:sz w:val="20"/>
                <w:szCs w:val="20"/>
              </w:rPr>
            </w:pPr>
            <w:r w:rsidRPr="000B5D44">
              <w:rPr>
                <w:b/>
                <w:snapToGrid w:val="0"/>
                <w:sz w:val="20"/>
                <w:szCs w:val="20"/>
              </w:rPr>
              <w:lastRenderedPageBreak/>
              <w:t>6.3</w:t>
            </w:r>
            <w:r w:rsidRPr="000B5D44">
              <w:rPr>
                <w:snapToGrid w:val="0"/>
                <w:sz w:val="20"/>
                <w:szCs w:val="20"/>
              </w:rPr>
              <w:t xml:space="preserve">. Объем Товара к Поставке по настоящему Договору составляет ориентировочно 7 000 </w:t>
            </w:r>
            <w:r w:rsidRPr="000B5D44">
              <w:rPr>
                <w:b/>
                <w:snapToGrid w:val="0"/>
                <w:sz w:val="20"/>
                <w:szCs w:val="20"/>
              </w:rPr>
              <w:t>тонн</w:t>
            </w:r>
            <w:r w:rsidRPr="000B5D44">
              <w:rPr>
                <w:snapToGrid w:val="0"/>
                <w:sz w:val="20"/>
                <w:szCs w:val="20"/>
              </w:rPr>
              <w:t xml:space="preserve"> угля                          с показателями, указанными в пункте 3.4. Договора.</w:t>
            </w:r>
          </w:p>
          <w:p w14:paraId="16AAA017" w14:textId="77777777" w:rsidR="003420E5" w:rsidRPr="000B5D44" w:rsidRDefault="003420E5" w:rsidP="00984927">
            <w:pPr>
              <w:tabs>
                <w:tab w:val="left" w:pos="426"/>
                <w:tab w:val="num" w:pos="540"/>
              </w:tabs>
              <w:jc w:val="both"/>
              <w:rPr>
                <w:snapToGrid w:val="0"/>
                <w:sz w:val="20"/>
                <w:szCs w:val="20"/>
              </w:rPr>
            </w:pPr>
            <w:r w:rsidRPr="000B5D44">
              <w:rPr>
                <w:b/>
                <w:snapToGrid w:val="0"/>
                <w:sz w:val="20"/>
                <w:szCs w:val="20"/>
              </w:rPr>
              <w:t>6.4</w:t>
            </w:r>
            <w:r w:rsidRPr="000B5D44">
              <w:rPr>
                <w:snapToGrid w:val="0"/>
                <w:sz w:val="20"/>
                <w:szCs w:val="20"/>
              </w:rPr>
              <w:t xml:space="preserve"> Сумма Договора составляет ориентировочно </w:t>
            </w:r>
            <w:r w:rsidRPr="000B5D44">
              <w:rPr>
                <w:b/>
                <w:sz w:val="20"/>
                <w:szCs w:val="20"/>
              </w:rPr>
              <w:t>___ (___</w:t>
            </w:r>
            <w:r w:rsidRPr="000B5D44">
              <w:rPr>
                <w:b/>
                <w:snapToGrid w:val="0"/>
                <w:sz w:val="20"/>
                <w:szCs w:val="20"/>
              </w:rPr>
              <w:t xml:space="preserve">) </w:t>
            </w:r>
            <w:proofErr w:type="spellStart"/>
            <w:r>
              <w:rPr>
                <w:b/>
                <w:snapToGrid w:val="0"/>
                <w:sz w:val="20"/>
                <w:szCs w:val="20"/>
              </w:rPr>
              <w:t>теңге</w:t>
            </w:r>
            <w:proofErr w:type="spellEnd"/>
            <w:r w:rsidRPr="000B5D44">
              <w:rPr>
                <w:b/>
                <w:snapToGrid w:val="0"/>
                <w:sz w:val="20"/>
                <w:szCs w:val="20"/>
              </w:rPr>
              <w:t xml:space="preserve"> </w:t>
            </w:r>
            <w:r w:rsidRPr="000B5D44">
              <w:rPr>
                <w:snapToGrid w:val="0"/>
                <w:sz w:val="20"/>
                <w:szCs w:val="20"/>
              </w:rPr>
              <w:t>с учетом НДС 16% и зависит от фактического Объема Товара.</w:t>
            </w:r>
          </w:p>
          <w:p w14:paraId="2ACC52B8" w14:textId="77777777" w:rsidR="003420E5" w:rsidRPr="000B5D44" w:rsidRDefault="003420E5" w:rsidP="00984927">
            <w:pPr>
              <w:tabs>
                <w:tab w:val="left" w:pos="426"/>
              </w:tabs>
              <w:jc w:val="both"/>
              <w:rPr>
                <w:spacing w:val="-2"/>
                <w:sz w:val="20"/>
                <w:szCs w:val="20"/>
              </w:rPr>
            </w:pPr>
            <w:r w:rsidRPr="000B5D44">
              <w:rPr>
                <w:b/>
                <w:sz w:val="20"/>
                <w:szCs w:val="20"/>
              </w:rPr>
              <w:t>6.5.</w:t>
            </w:r>
            <w:r w:rsidRPr="000B5D44">
              <w:rPr>
                <w:sz w:val="20"/>
                <w:szCs w:val="20"/>
              </w:rPr>
              <w:t xml:space="preserve"> Покупатель </w:t>
            </w:r>
            <w:r w:rsidRPr="000B5D44">
              <w:rPr>
                <w:spacing w:val="-2"/>
                <w:sz w:val="20"/>
                <w:szCs w:val="20"/>
              </w:rPr>
              <w:t xml:space="preserve">имеет право приобрести дополнительный объем, при наличии возможности его отгрузки у Поставщика, или отказаться от объема в размере до 10% от Объема </w:t>
            </w:r>
            <w:proofErr w:type="gramStart"/>
            <w:r w:rsidRPr="000B5D44">
              <w:rPr>
                <w:spacing w:val="-2"/>
                <w:sz w:val="20"/>
                <w:szCs w:val="20"/>
              </w:rPr>
              <w:t>Товара</w:t>
            </w:r>
            <w:proofErr w:type="gramEnd"/>
            <w:r w:rsidRPr="000B5D44">
              <w:rPr>
                <w:spacing w:val="-2"/>
                <w:sz w:val="20"/>
                <w:szCs w:val="20"/>
              </w:rPr>
              <w:t xml:space="preserve"> указанного в пункте 6.4. Договора, с сохранением всех условий указанных в Договоре, предварительно в письменном виде уведомив об этом Поставщика за 30 (тридцать) календарных дней. </w:t>
            </w:r>
          </w:p>
        </w:tc>
      </w:tr>
      <w:tr w:rsidR="003420E5" w:rsidRPr="000B5D44" w14:paraId="526597EE" w14:textId="77777777" w:rsidTr="00984927">
        <w:trPr>
          <w:trHeight w:val="374"/>
        </w:trPr>
        <w:tc>
          <w:tcPr>
            <w:tcW w:w="4839" w:type="dxa"/>
            <w:shd w:val="clear" w:color="auto" w:fill="95B3D7" w:themeFill="accent1" w:themeFillTint="99"/>
          </w:tcPr>
          <w:p w14:paraId="19FFC74F" w14:textId="77777777" w:rsidR="003420E5" w:rsidRPr="000B5D44" w:rsidRDefault="003420E5" w:rsidP="00984927">
            <w:pPr>
              <w:jc w:val="center"/>
              <w:rPr>
                <w:b/>
                <w:spacing w:val="-2"/>
                <w:sz w:val="20"/>
                <w:szCs w:val="20"/>
                <w:lang w:val="kk-KZ"/>
              </w:rPr>
            </w:pPr>
            <w:r w:rsidRPr="000B5D44">
              <w:rPr>
                <w:b/>
                <w:spacing w:val="-2"/>
                <w:sz w:val="20"/>
                <w:szCs w:val="20"/>
                <w:lang w:val="kk-KZ"/>
              </w:rPr>
              <w:lastRenderedPageBreak/>
              <w:t>7. АҚЫ ТӨЛЕУ</w:t>
            </w:r>
          </w:p>
        </w:tc>
        <w:tc>
          <w:tcPr>
            <w:tcW w:w="4682" w:type="dxa"/>
            <w:shd w:val="clear" w:color="auto" w:fill="95B3D7" w:themeFill="accent1" w:themeFillTint="99"/>
          </w:tcPr>
          <w:p w14:paraId="048DE3B7" w14:textId="77777777" w:rsidR="003420E5" w:rsidRPr="000B5D44" w:rsidRDefault="003420E5" w:rsidP="00984927">
            <w:pPr>
              <w:jc w:val="center"/>
              <w:rPr>
                <w:b/>
                <w:spacing w:val="-2"/>
                <w:sz w:val="20"/>
                <w:szCs w:val="20"/>
              </w:rPr>
            </w:pPr>
            <w:r w:rsidRPr="000B5D44">
              <w:rPr>
                <w:b/>
                <w:spacing w:val="-2"/>
                <w:sz w:val="20"/>
                <w:szCs w:val="20"/>
              </w:rPr>
              <w:t>7. ОПЛАТА</w:t>
            </w:r>
          </w:p>
        </w:tc>
      </w:tr>
      <w:tr w:rsidR="003420E5" w:rsidRPr="005D55B0" w14:paraId="0DA8A02E" w14:textId="77777777" w:rsidTr="00984927">
        <w:trPr>
          <w:trHeight w:val="541"/>
        </w:trPr>
        <w:tc>
          <w:tcPr>
            <w:tcW w:w="4839" w:type="dxa"/>
          </w:tcPr>
          <w:p w14:paraId="1E8264FF"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r w:rsidRPr="00554E77">
              <w:rPr>
                <w:rStyle w:val="aff7"/>
                <w:color w:val="0D0D0D"/>
                <w:sz w:val="20"/>
                <w:szCs w:val="20"/>
              </w:rPr>
              <w:t>7.1.</w:t>
            </w:r>
            <w:r w:rsidRPr="00554E77">
              <w:rPr>
                <w:color w:val="0D0D0D"/>
                <w:sz w:val="20"/>
                <w:szCs w:val="20"/>
              </w:rPr>
              <w:t xml:space="preserve"> Осы </w:t>
            </w:r>
            <w:proofErr w:type="spellStart"/>
            <w:r w:rsidRPr="00554E77">
              <w:rPr>
                <w:color w:val="0D0D0D"/>
                <w:sz w:val="20"/>
                <w:szCs w:val="20"/>
              </w:rPr>
              <w:t>Шарт</w:t>
            </w:r>
            <w:proofErr w:type="spellEnd"/>
            <w:r w:rsidRPr="00554E77">
              <w:rPr>
                <w:color w:val="0D0D0D"/>
                <w:sz w:val="20"/>
                <w:szCs w:val="20"/>
              </w:rPr>
              <w:t xml:space="preserve"> </w:t>
            </w:r>
            <w:proofErr w:type="spellStart"/>
            <w:r w:rsidRPr="00554E77">
              <w:rPr>
                <w:color w:val="0D0D0D"/>
                <w:sz w:val="20"/>
                <w:szCs w:val="20"/>
              </w:rPr>
              <w:t>бойынша</w:t>
            </w:r>
            <w:proofErr w:type="spellEnd"/>
            <w:r w:rsidRPr="00554E77">
              <w:rPr>
                <w:color w:val="0D0D0D"/>
                <w:sz w:val="20"/>
                <w:szCs w:val="20"/>
              </w:rPr>
              <w:t xml:space="preserve"> </w:t>
            </w:r>
            <w:proofErr w:type="spellStart"/>
            <w:r w:rsidRPr="00554E77">
              <w:rPr>
                <w:color w:val="0D0D0D"/>
                <w:sz w:val="20"/>
                <w:szCs w:val="20"/>
              </w:rPr>
              <w:t>жеткізілетін</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барлық</w:t>
            </w:r>
            <w:proofErr w:type="spellEnd"/>
            <w:r w:rsidRPr="00554E77">
              <w:rPr>
                <w:color w:val="0D0D0D"/>
                <w:sz w:val="20"/>
                <w:szCs w:val="20"/>
              </w:rPr>
              <w:t xml:space="preserve"> </w:t>
            </w:r>
            <w:proofErr w:type="spellStart"/>
            <w:r w:rsidRPr="00554E77">
              <w:rPr>
                <w:color w:val="0D0D0D"/>
                <w:sz w:val="20"/>
                <w:szCs w:val="20"/>
              </w:rPr>
              <w:t>төлемдерді</w:t>
            </w:r>
            <w:proofErr w:type="spellEnd"/>
            <w:r w:rsidRPr="00554E77">
              <w:rPr>
                <w:color w:val="0D0D0D"/>
                <w:sz w:val="20"/>
                <w:szCs w:val="20"/>
              </w:rPr>
              <w:t xml:space="preserve"> </w:t>
            </w: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w:t>
            </w:r>
            <w:proofErr w:type="spellEnd"/>
            <w:r w:rsidRPr="00554E77">
              <w:rPr>
                <w:color w:val="0D0D0D"/>
                <w:sz w:val="20"/>
                <w:szCs w:val="20"/>
              </w:rPr>
              <w:t xml:space="preserve"> </w:t>
            </w:r>
            <w:proofErr w:type="spellStart"/>
            <w:r w:rsidRPr="00554E77">
              <w:rPr>
                <w:color w:val="0D0D0D"/>
                <w:sz w:val="20"/>
                <w:szCs w:val="20"/>
              </w:rPr>
              <w:t>мынадай</w:t>
            </w:r>
            <w:proofErr w:type="spellEnd"/>
            <w:r w:rsidRPr="00554E77">
              <w:rPr>
                <w:color w:val="0D0D0D"/>
                <w:sz w:val="20"/>
                <w:szCs w:val="20"/>
              </w:rPr>
              <w:t xml:space="preserve"> </w:t>
            </w:r>
            <w:proofErr w:type="spellStart"/>
            <w:r w:rsidRPr="00554E77">
              <w:rPr>
                <w:color w:val="0D0D0D"/>
                <w:sz w:val="20"/>
                <w:szCs w:val="20"/>
              </w:rPr>
              <w:t>талаптармен</w:t>
            </w:r>
            <w:proofErr w:type="spellEnd"/>
            <w:r w:rsidRPr="00554E77">
              <w:rPr>
                <w:color w:val="0D0D0D"/>
                <w:sz w:val="20"/>
                <w:szCs w:val="20"/>
              </w:rPr>
              <w:t xml:space="preserve"> </w:t>
            </w:r>
            <w:proofErr w:type="spellStart"/>
            <w:r w:rsidRPr="00554E77">
              <w:rPr>
                <w:color w:val="0D0D0D"/>
                <w:sz w:val="20"/>
                <w:szCs w:val="20"/>
              </w:rPr>
              <w:t>жүзеге</w:t>
            </w:r>
            <w:proofErr w:type="spellEnd"/>
            <w:r w:rsidRPr="00554E77">
              <w:rPr>
                <w:color w:val="0D0D0D"/>
                <w:sz w:val="20"/>
                <w:szCs w:val="20"/>
              </w:rPr>
              <w:t xml:space="preserve"> </w:t>
            </w:r>
            <w:proofErr w:type="spellStart"/>
            <w:r w:rsidRPr="00554E77">
              <w:rPr>
                <w:color w:val="0D0D0D"/>
                <w:sz w:val="20"/>
                <w:szCs w:val="20"/>
              </w:rPr>
              <w:t>асырады</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құнының</w:t>
            </w:r>
            <w:proofErr w:type="spellEnd"/>
            <w:r w:rsidRPr="00554E77">
              <w:rPr>
                <w:color w:val="0D0D0D"/>
                <w:sz w:val="20"/>
                <w:szCs w:val="20"/>
              </w:rPr>
              <w:t xml:space="preserve"> 50%-ы </w:t>
            </w:r>
            <w:proofErr w:type="spellStart"/>
            <w:r w:rsidRPr="00554E77">
              <w:rPr>
                <w:color w:val="0D0D0D"/>
                <w:sz w:val="20"/>
                <w:szCs w:val="20"/>
              </w:rPr>
              <w:t>Тауарды</w:t>
            </w:r>
            <w:proofErr w:type="spellEnd"/>
            <w:r w:rsidRPr="00554E77">
              <w:rPr>
                <w:color w:val="0D0D0D"/>
                <w:sz w:val="20"/>
                <w:szCs w:val="20"/>
              </w:rPr>
              <w:t xml:space="preserve"> </w:t>
            </w:r>
            <w:proofErr w:type="spellStart"/>
            <w:r w:rsidRPr="00554E77">
              <w:rPr>
                <w:color w:val="0D0D0D"/>
                <w:sz w:val="20"/>
                <w:szCs w:val="20"/>
              </w:rPr>
              <w:t>жөнелту</w:t>
            </w:r>
            <w:proofErr w:type="spellEnd"/>
            <w:r w:rsidRPr="00554E77">
              <w:rPr>
                <w:color w:val="0D0D0D"/>
                <w:sz w:val="20"/>
                <w:szCs w:val="20"/>
              </w:rPr>
              <w:t xml:space="preserve"> </w:t>
            </w:r>
            <w:proofErr w:type="spellStart"/>
            <w:r w:rsidRPr="00554E77">
              <w:rPr>
                <w:color w:val="0D0D0D"/>
                <w:sz w:val="20"/>
                <w:szCs w:val="20"/>
              </w:rPr>
              <w:t>басталғанға</w:t>
            </w:r>
            <w:proofErr w:type="spellEnd"/>
            <w:r w:rsidRPr="00554E77">
              <w:rPr>
                <w:color w:val="0D0D0D"/>
                <w:sz w:val="20"/>
                <w:szCs w:val="20"/>
              </w:rPr>
              <w:t xml:space="preserve"> </w:t>
            </w:r>
            <w:proofErr w:type="spellStart"/>
            <w:r w:rsidRPr="00554E77">
              <w:rPr>
                <w:color w:val="0D0D0D"/>
                <w:sz w:val="20"/>
                <w:szCs w:val="20"/>
              </w:rPr>
              <w:t>дейін</w:t>
            </w:r>
            <w:proofErr w:type="spellEnd"/>
            <w:r w:rsidRPr="00554E77">
              <w:rPr>
                <w:color w:val="0D0D0D"/>
                <w:sz w:val="20"/>
                <w:szCs w:val="20"/>
              </w:rPr>
              <w:t xml:space="preserve"> 2 (</w:t>
            </w:r>
            <w:proofErr w:type="spellStart"/>
            <w:r w:rsidRPr="00554E77">
              <w:rPr>
                <w:color w:val="0D0D0D"/>
                <w:sz w:val="20"/>
                <w:szCs w:val="20"/>
              </w:rPr>
              <w:t>екі</w:t>
            </w:r>
            <w:proofErr w:type="spellEnd"/>
            <w:r w:rsidRPr="00554E77">
              <w:rPr>
                <w:color w:val="0D0D0D"/>
                <w:sz w:val="20"/>
                <w:szCs w:val="20"/>
              </w:rPr>
              <w:t xml:space="preserve">) </w:t>
            </w:r>
            <w:proofErr w:type="spellStart"/>
            <w:r w:rsidRPr="00554E77">
              <w:rPr>
                <w:color w:val="0D0D0D"/>
                <w:sz w:val="20"/>
                <w:szCs w:val="20"/>
              </w:rPr>
              <w:t>күннен</w:t>
            </w:r>
            <w:proofErr w:type="spellEnd"/>
            <w:r w:rsidRPr="00554E77">
              <w:rPr>
                <w:color w:val="0D0D0D"/>
                <w:sz w:val="20"/>
                <w:szCs w:val="20"/>
              </w:rPr>
              <w:t xml:space="preserve"> </w:t>
            </w:r>
            <w:proofErr w:type="spellStart"/>
            <w:r w:rsidRPr="00554E77">
              <w:rPr>
                <w:color w:val="0D0D0D"/>
                <w:sz w:val="20"/>
                <w:szCs w:val="20"/>
              </w:rPr>
              <w:t>кешіктірілмей</w:t>
            </w:r>
            <w:proofErr w:type="spellEnd"/>
            <w:r w:rsidRPr="00554E77">
              <w:rPr>
                <w:color w:val="0D0D0D"/>
                <w:sz w:val="20"/>
                <w:szCs w:val="20"/>
              </w:rPr>
              <w:t xml:space="preserve">, </w:t>
            </w:r>
            <w:proofErr w:type="spellStart"/>
            <w:r w:rsidRPr="00554E77">
              <w:rPr>
                <w:color w:val="0D0D0D"/>
                <w:sz w:val="20"/>
                <w:szCs w:val="20"/>
              </w:rPr>
              <w:t>Тауарды</w:t>
            </w:r>
            <w:proofErr w:type="spellEnd"/>
            <w:r w:rsidRPr="00554E77">
              <w:rPr>
                <w:color w:val="0D0D0D"/>
                <w:sz w:val="20"/>
                <w:szCs w:val="20"/>
              </w:rPr>
              <w:t xml:space="preserve"> </w:t>
            </w:r>
            <w:proofErr w:type="spellStart"/>
            <w:r w:rsidRPr="00554E77">
              <w:rPr>
                <w:color w:val="0D0D0D"/>
                <w:sz w:val="20"/>
                <w:szCs w:val="20"/>
              </w:rPr>
              <w:t>жөнелтуге</w:t>
            </w:r>
            <w:proofErr w:type="spellEnd"/>
            <w:r w:rsidRPr="00554E77">
              <w:rPr>
                <w:color w:val="0D0D0D"/>
                <w:sz w:val="20"/>
                <w:szCs w:val="20"/>
              </w:rPr>
              <w:t xml:space="preserve"> </w:t>
            </w:r>
            <w:proofErr w:type="spellStart"/>
            <w:r w:rsidRPr="00554E77">
              <w:rPr>
                <w:color w:val="0D0D0D"/>
                <w:sz w:val="20"/>
                <w:szCs w:val="20"/>
              </w:rPr>
              <w:t>арналған</w:t>
            </w:r>
            <w:proofErr w:type="spellEnd"/>
            <w:r w:rsidRPr="00554E77">
              <w:rPr>
                <w:color w:val="0D0D0D"/>
                <w:sz w:val="20"/>
                <w:szCs w:val="20"/>
              </w:rPr>
              <w:t xml:space="preserve"> </w:t>
            </w:r>
            <w:proofErr w:type="spellStart"/>
            <w:r w:rsidRPr="00554E77">
              <w:rPr>
                <w:color w:val="0D0D0D"/>
                <w:sz w:val="20"/>
                <w:szCs w:val="20"/>
              </w:rPr>
              <w:t>айлық</w:t>
            </w:r>
            <w:proofErr w:type="spellEnd"/>
            <w:r w:rsidRPr="00554E77">
              <w:rPr>
                <w:color w:val="0D0D0D"/>
                <w:sz w:val="20"/>
                <w:szCs w:val="20"/>
              </w:rPr>
              <w:t xml:space="preserve"> </w:t>
            </w:r>
            <w:proofErr w:type="spellStart"/>
            <w:r w:rsidRPr="00554E77">
              <w:rPr>
                <w:color w:val="0D0D0D"/>
                <w:sz w:val="20"/>
                <w:szCs w:val="20"/>
              </w:rPr>
              <w:t>өтінімнің</w:t>
            </w:r>
            <w:proofErr w:type="spellEnd"/>
            <w:r w:rsidRPr="00554E77">
              <w:rPr>
                <w:color w:val="0D0D0D"/>
                <w:sz w:val="20"/>
                <w:szCs w:val="20"/>
              </w:rPr>
              <w:t xml:space="preserve"> </w:t>
            </w:r>
            <w:proofErr w:type="spellStart"/>
            <w:r w:rsidRPr="00554E77">
              <w:rPr>
                <w:color w:val="0D0D0D"/>
                <w:sz w:val="20"/>
                <w:szCs w:val="20"/>
              </w:rPr>
              <w:t>біркелкі</w:t>
            </w:r>
            <w:proofErr w:type="spellEnd"/>
            <w:r w:rsidRPr="00554E77">
              <w:rPr>
                <w:color w:val="0D0D0D"/>
                <w:sz w:val="20"/>
                <w:szCs w:val="20"/>
              </w:rPr>
              <w:t xml:space="preserve"> </w:t>
            </w:r>
            <w:proofErr w:type="spellStart"/>
            <w:r w:rsidRPr="00554E77">
              <w:rPr>
                <w:color w:val="0D0D0D"/>
                <w:sz w:val="20"/>
                <w:szCs w:val="20"/>
              </w:rPr>
              <w:t>көлеміне</w:t>
            </w:r>
            <w:proofErr w:type="spellEnd"/>
            <w:r w:rsidRPr="00554E77">
              <w:rPr>
                <w:color w:val="0D0D0D"/>
                <w:sz w:val="20"/>
                <w:szCs w:val="20"/>
              </w:rPr>
              <w:t xml:space="preserve"> </w:t>
            </w:r>
            <w:proofErr w:type="spellStart"/>
            <w:r w:rsidRPr="00554E77">
              <w:rPr>
                <w:color w:val="0D0D0D"/>
                <w:sz w:val="20"/>
                <w:szCs w:val="20"/>
              </w:rPr>
              <w:t>сәйкес</w:t>
            </w:r>
            <w:proofErr w:type="spellEnd"/>
            <w:r w:rsidRPr="00554E77">
              <w:rPr>
                <w:color w:val="0D0D0D"/>
                <w:sz w:val="20"/>
                <w:szCs w:val="20"/>
              </w:rPr>
              <w:t xml:space="preserve"> </w:t>
            </w:r>
            <w:proofErr w:type="spellStart"/>
            <w:r w:rsidRPr="00554E77">
              <w:rPr>
                <w:color w:val="0D0D0D"/>
                <w:sz w:val="20"/>
                <w:szCs w:val="20"/>
              </w:rPr>
              <w:t>алдын</w:t>
            </w:r>
            <w:proofErr w:type="spellEnd"/>
            <w:r w:rsidRPr="00554E77">
              <w:rPr>
                <w:color w:val="0D0D0D"/>
                <w:sz w:val="20"/>
                <w:szCs w:val="20"/>
              </w:rPr>
              <w:t xml:space="preserve"> ала </w:t>
            </w:r>
            <w:proofErr w:type="spellStart"/>
            <w:r w:rsidRPr="00554E77">
              <w:rPr>
                <w:color w:val="0D0D0D"/>
                <w:sz w:val="20"/>
                <w:szCs w:val="20"/>
              </w:rPr>
              <w:t>төлем</w:t>
            </w:r>
            <w:proofErr w:type="spellEnd"/>
            <w:r w:rsidRPr="00554E77">
              <w:rPr>
                <w:color w:val="0D0D0D"/>
                <w:sz w:val="20"/>
                <w:szCs w:val="20"/>
              </w:rPr>
              <w:t xml:space="preserve"> </w:t>
            </w:r>
            <w:proofErr w:type="spellStart"/>
            <w:r w:rsidRPr="00554E77">
              <w:rPr>
                <w:color w:val="0D0D0D"/>
                <w:sz w:val="20"/>
                <w:szCs w:val="20"/>
              </w:rPr>
              <w:t>тәртібімен</w:t>
            </w:r>
            <w:proofErr w:type="spellEnd"/>
            <w:r w:rsidRPr="00554E77">
              <w:rPr>
                <w:color w:val="0D0D0D"/>
                <w:sz w:val="20"/>
                <w:szCs w:val="20"/>
              </w:rPr>
              <w:t xml:space="preserve"> </w:t>
            </w:r>
            <w:proofErr w:type="spellStart"/>
            <w:r w:rsidRPr="00554E77">
              <w:rPr>
                <w:color w:val="0D0D0D"/>
                <w:sz w:val="20"/>
                <w:szCs w:val="20"/>
              </w:rPr>
              <w:t>төленеді</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құнының</w:t>
            </w:r>
            <w:proofErr w:type="spellEnd"/>
            <w:r w:rsidRPr="00554E77">
              <w:rPr>
                <w:color w:val="0D0D0D"/>
                <w:sz w:val="20"/>
                <w:szCs w:val="20"/>
              </w:rPr>
              <w:t xml:space="preserve"> </w:t>
            </w:r>
            <w:proofErr w:type="spellStart"/>
            <w:r w:rsidRPr="00554E77">
              <w:rPr>
                <w:color w:val="0D0D0D"/>
                <w:sz w:val="20"/>
                <w:szCs w:val="20"/>
              </w:rPr>
              <w:t>қалған</w:t>
            </w:r>
            <w:proofErr w:type="spellEnd"/>
            <w:r w:rsidRPr="00554E77">
              <w:rPr>
                <w:color w:val="0D0D0D"/>
                <w:sz w:val="20"/>
                <w:szCs w:val="20"/>
              </w:rPr>
              <w:t xml:space="preserve"> 50%-ы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жөнелтілген</w:t>
            </w:r>
            <w:proofErr w:type="spellEnd"/>
            <w:r w:rsidRPr="00554E77">
              <w:rPr>
                <w:color w:val="0D0D0D"/>
                <w:sz w:val="20"/>
                <w:szCs w:val="20"/>
              </w:rPr>
              <w:t xml:space="preserve"> </w:t>
            </w:r>
            <w:proofErr w:type="spellStart"/>
            <w:r w:rsidRPr="00554E77">
              <w:rPr>
                <w:color w:val="0D0D0D"/>
                <w:sz w:val="20"/>
                <w:szCs w:val="20"/>
              </w:rPr>
              <w:t>күннен</w:t>
            </w:r>
            <w:proofErr w:type="spellEnd"/>
            <w:r w:rsidRPr="00554E77">
              <w:rPr>
                <w:color w:val="0D0D0D"/>
                <w:sz w:val="20"/>
                <w:szCs w:val="20"/>
              </w:rPr>
              <w:t xml:space="preserve"> </w:t>
            </w:r>
            <w:proofErr w:type="spellStart"/>
            <w:r w:rsidRPr="00554E77">
              <w:rPr>
                <w:color w:val="0D0D0D"/>
                <w:sz w:val="20"/>
                <w:szCs w:val="20"/>
              </w:rPr>
              <w:t>бастап</w:t>
            </w:r>
            <w:proofErr w:type="spellEnd"/>
            <w:r w:rsidRPr="00554E77">
              <w:rPr>
                <w:color w:val="0D0D0D"/>
                <w:sz w:val="20"/>
                <w:szCs w:val="20"/>
              </w:rPr>
              <w:t xml:space="preserve"> 30 (</w:t>
            </w:r>
            <w:proofErr w:type="spellStart"/>
            <w:r w:rsidRPr="00554E77">
              <w:rPr>
                <w:color w:val="0D0D0D"/>
                <w:sz w:val="20"/>
                <w:szCs w:val="20"/>
              </w:rPr>
              <w:t>отыз</w:t>
            </w:r>
            <w:proofErr w:type="spellEnd"/>
            <w:r w:rsidRPr="00554E77">
              <w:rPr>
                <w:color w:val="0D0D0D"/>
                <w:sz w:val="20"/>
                <w:szCs w:val="20"/>
              </w:rPr>
              <w:t xml:space="preserve">) </w:t>
            </w:r>
            <w:proofErr w:type="spellStart"/>
            <w:r w:rsidRPr="00554E77">
              <w:rPr>
                <w:color w:val="0D0D0D"/>
                <w:sz w:val="20"/>
                <w:szCs w:val="20"/>
              </w:rPr>
              <w:t>күнтізбелік</w:t>
            </w:r>
            <w:proofErr w:type="spellEnd"/>
            <w:r w:rsidRPr="00554E77">
              <w:rPr>
                <w:color w:val="0D0D0D"/>
                <w:sz w:val="20"/>
                <w:szCs w:val="20"/>
              </w:rPr>
              <w:t xml:space="preserve"> </w:t>
            </w:r>
            <w:proofErr w:type="spellStart"/>
            <w:r w:rsidRPr="00554E77">
              <w:rPr>
                <w:color w:val="0D0D0D"/>
                <w:sz w:val="20"/>
                <w:szCs w:val="20"/>
              </w:rPr>
              <w:t>күн</w:t>
            </w:r>
            <w:proofErr w:type="spellEnd"/>
            <w:r w:rsidRPr="00554E77">
              <w:rPr>
                <w:color w:val="0D0D0D"/>
                <w:sz w:val="20"/>
                <w:szCs w:val="20"/>
              </w:rPr>
              <w:t xml:space="preserve"> </w:t>
            </w:r>
            <w:proofErr w:type="spellStart"/>
            <w:r w:rsidRPr="00554E77">
              <w:rPr>
                <w:color w:val="0D0D0D"/>
                <w:sz w:val="20"/>
                <w:szCs w:val="20"/>
              </w:rPr>
              <w:t>ішінде</w:t>
            </w:r>
            <w:proofErr w:type="spellEnd"/>
            <w:r w:rsidRPr="00554E77">
              <w:rPr>
                <w:color w:val="0D0D0D"/>
                <w:sz w:val="20"/>
                <w:szCs w:val="20"/>
              </w:rPr>
              <w:t xml:space="preserve"> </w:t>
            </w:r>
            <w:proofErr w:type="spellStart"/>
            <w:r w:rsidRPr="00554E77">
              <w:rPr>
                <w:color w:val="0D0D0D"/>
                <w:sz w:val="20"/>
                <w:szCs w:val="20"/>
              </w:rPr>
              <w:t>төленеді</w:t>
            </w:r>
            <w:proofErr w:type="spellEnd"/>
            <w:r w:rsidRPr="00554E77">
              <w:rPr>
                <w:color w:val="0D0D0D"/>
                <w:sz w:val="20"/>
                <w:szCs w:val="20"/>
              </w:rPr>
              <w:t>.</w:t>
            </w:r>
          </w:p>
          <w:p w14:paraId="0B6954D2"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p>
          <w:p w14:paraId="62E7A905"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r w:rsidRPr="00554E77">
              <w:rPr>
                <w:rStyle w:val="aff7"/>
                <w:color w:val="0D0D0D"/>
                <w:sz w:val="20"/>
                <w:szCs w:val="20"/>
              </w:rPr>
              <w:t>7.2.</w:t>
            </w:r>
            <w:r w:rsidRPr="00554E77">
              <w:rPr>
                <w:color w:val="0D0D0D"/>
                <w:sz w:val="20"/>
                <w:szCs w:val="20"/>
              </w:rPr>
              <w:t xml:space="preserve"> Осы </w:t>
            </w:r>
            <w:proofErr w:type="spellStart"/>
            <w:r w:rsidRPr="00554E77">
              <w:rPr>
                <w:color w:val="0D0D0D"/>
                <w:sz w:val="20"/>
                <w:szCs w:val="20"/>
              </w:rPr>
              <w:t>Шарт</w:t>
            </w:r>
            <w:proofErr w:type="spellEnd"/>
            <w:r w:rsidRPr="00554E77">
              <w:rPr>
                <w:color w:val="0D0D0D"/>
                <w:sz w:val="20"/>
                <w:szCs w:val="20"/>
              </w:rPr>
              <w:t xml:space="preserve"> </w:t>
            </w:r>
            <w:proofErr w:type="spellStart"/>
            <w:r w:rsidRPr="00554E77">
              <w:rPr>
                <w:color w:val="0D0D0D"/>
                <w:sz w:val="20"/>
                <w:szCs w:val="20"/>
              </w:rPr>
              <w:t>бойынша</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барлық</w:t>
            </w:r>
            <w:proofErr w:type="spellEnd"/>
            <w:r w:rsidRPr="00554E77">
              <w:rPr>
                <w:color w:val="0D0D0D"/>
                <w:sz w:val="20"/>
                <w:szCs w:val="20"/>
              </w:rPr>
              <w:t xml:space="preserve"> </w:t>
            </w:r>
            <w:proofErr w:type="spellStart"/>
            <w:r w:rsidRPr="00554E77">
              <w:rPr>
                <w:color w:val="0D0D0D"/>
                <w:sz w:val="20"/>
                <w:szCs w:val="20"/>
              </w:rPr>
              <w:t>есеп</w:t>
            </w:r>
            <w:proofErr w:type="spellEnd"/>
            <w:r w:rsidRPr="00554E77">
              <w:rPr>
                <w:color w:val="0D0D0D"/>
                <w:sz w:val="20"/>
                <w:szCs w:val="20"/>
              </w:rPr>
              <w:t xml:space="preserve"> </w:t>
            </w:r>
            <w:proofErr w:type="spellStart"/>
            <w:r w:rsidRPr="00554E77">
              <w:rPr>
                <w:color w:val="0D0D0D"/>
                <w:sz w:val="20"/>
                <w:szCs w:val="20"/>
              </w:rPr>
              <w:t>айырысулар</w:t>
            </w:r>
            <w:proofErr w:type="spellEnd"/>
            <w:r w:rsidRPr="00554E77">
              <w:rPr>
                <w:color w:val="0D0D0D"/>
                <w:sz w:val="20"/>
                <w:szCs w:val="20"/>
              </w:rPr>
              <w:t xml:space="preserve"> тек </w:t>
            </w:r>
            <w:proofErr w:type="spellStart"/>
            <w:r w:rsidRPr="00554E77">
              <w:rPr>
                <w:color w:val="0D0D0D"/>
                <w:sz w:val="20"/>
                <w:szCs w:val="20"/>
              </w:rPr>
              <w:t>теңгемен</w:t>
            </w:r>
            <w:proofErr w:type="spellEnd"/>
            <w:r w:rsidRPr="00554E77">
              <w:rPr>
                <w:color w:val="0D0D0D"/>
                <w:sz w:val="20"/>
                <w:szCs w:val="20"/>
              </w:rPr>
              <w:t xml:space="preserve">, </w:t>
            </w:r>
            <w:proofErr w:type="spellStart"/>
            <w:r w:rsidRPr="00554E77">
              <w:rPr>
                <w:color w:val="0D0D0D"/>
                <w:sz w:val="20"/>
                <w:szCs w:val="20"/>
              </w:rPr>
              <w:t>ақшалай</w:t>
            </w:r>
            <w:proofErr w:type="spellEnd"/>
            <w:r w:rsidRPr="00554E77">
              <w:rPr>
                <w:color w:val="0D0D0D"/>
                <w:sz w:val="20"/>
                <w:szCs w:val="20"/>
              </w:rPr>
              <w:t xml:space="preserve"> </w:t>
            </w:r>
            <w:proofErr w:type="spellStart"/>
            <w:r w:rsidRPr="00554E77">
              <w:rPr>
                <w:color w:val="0D0D0D"/>
                <w:sz w:val="20"/>
                <w:szCs w:val="20"/>
              </w:rPr>
              <w:t>қаражат</w:t>
            </w:r>
            <w:proofErr w:type="spellEnd"/>
            <w:r w:rsidRPr="00554E77">
              <w:rPr>
                <w:color w:val="0D0D0D"/>
                <w:sz w:val="20"/>
                <w:szCs w:val="20"/>
              </w:rPr>
              <w:t xml:space="preserve"> </w:t>
            </w:r>
            <w:proofErr w:type="spellStart"/>
            <w:r w:rsidRPr="00554E77">
              <w:rPr>
                <w:color w:val="0D0D0D"/>
                <w:sz w:val="20"/>
                <w:szCs w:val="20"/>
              </w:rPr>
              <w:t>түрінде</w:t>
            </w:r>
            <w:proofErr w:type="spellEnd"/>
            <w:r w:rsidRPr="00554E77">
              <w:rPr>
                <w:color w:val="0D0D0D"/>
                <w:sz w:val="20"/>
                <w:szCs w:val="20"/>
              </w:rPr>
              <w:t xml:space="preserve"> </w:t>
            </w:r>
            <w:proofErr w:type="spellStart"/>
            <w:r w:rsidRPr="00554E77">
              <w:rPr>
                <w:color w:val="0D0D0D"/>
                <w:sz w:val="20"/>
                <w:szCs w:val="20"/>
              </w:rPr>
              <w:t>жүргізіледі</w:t>
            </w:r>
            <w:proofErr w:type="spellEnd"/>
            <w:r w:rsidRPr="00554E77">
              <w:rPr>
                <w:color w:val="0D0D0D"/>
                <w:sz w:val="20"/>
                <w:szCs w:val="20"/>
              </w:rPr>
              <w:t>.</w:t>
            </w:r>
          </w:p>
          <w:p w14:paraId="6C4C0F83" w14:textId="77777777" w:rsidR="003420E5" w:rsidRDefault="003420E5" w:rsidP="00984927">
            <w:pPr>
              <w:pStyle w:val="x12ofw9d"/>
              <w:shd w:val="clear" w:color="auto" w:fill="FCFCFC"/>
              <w:spacing w:before="0" w:beforeAutospacing="0" w:after="0" w:afterAutospacing="0"/>
              <w:jc w:val="both"/>
              <w:rPr>
                <w:color w:val="0D0D0D"/>
                <w:sz w:val="20"/>
                <w:szCs w:val="20"/>
              </w:rPr>
            </w:pPr>
            <w:r w:rsidRPr="00554E77">
              <w:rPr>
                <w:rStyle w:val="aff7"/>
                <w:color w:val="0D0D0D"/>
                <w:sz w:val="20"/>
                <w:szCs w:val="20"/>
              </w:rPr>
              <w:t>7.3.</w:t>
            </w:r>
            <w:r w:rsidRPr="00554E77">
              <w:rPr>
                <w:color w:val="0D0D0D"/>
                <w:sz w:val="20"/>
                <w:szCs w:val="20"/>
              </w:rPr>
              <w:t xml:space="preserve"> </w:t>
            </w: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алушыға</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жеткізілмеген</w:t>
            </w:r>
            <w:proofErr w:type="spellEnd"/>
            <w:r w:rsidRPr="00554E77">
              <w:rPr>
                <w:color w:val="0D0D0D"/>
                <w:sz w:val="20"/>
                <w:szCs w:val="20"/>
              </w:rPr>
              <w:t xml:space="preserve"> </w:t>
            </w:r>
            <w:proofErr w:type="spellStart"/>
            <w:r w:rsidRPr="00554E77">
              <w:rPr>
                <w:color w:val="0D0D0D"/>
                <w:sz w:val="20"/>
                <w:szCs w:val="20"/>
              </w:rPr>
              <w:t>жағдайда</w:t>
            </w:r>
            <w:proofErr w:type="spellEnd"/>
            <w:r w:rsidRPr="00554E77">
              <w:rPr>
                <w:color w:val="0D0D0D"/>
                <w:sz w:val="20"/>
                <w:szCs w:val="20"/>
              </w:rPr>
              <w:t xml:space="preserve">, </w:t>
            </w:r>
            <w:proofErr w:type="spellStart"/>
            <w:r w:rsidRPr="00554E77">
              <w:rPr>
                <w:color w:val="0D0D0D"/>
                <w:sz w:val="20"/>
                <w:szCs w:val="20"/>
              </w:rPr>
              <w:t>Жеткізуші</w:t>
            </w:r>
            <w:proofErr w:type="spellEnd"/>
            <w:r w:rsidRPr="00554E77">
              <w:rPr>
                <w:color w:val="0D0D0D"/>
                <w:sz w:val="20"/>
                <w:szCs w:val="20"/>
              </w:rPr>
              <w:t xml:space="preserve"> </w:t>
            </w:r>
            <w:proofErr w:type="spellStart"/>
            <w:r w:rsidRPr="00554E77">
              <w:rPr>
                <w:color w:val="0D0D0D"/>
                <w:sz w:val="20"/>
                <w:szCs w:val="20"/>
              </w:rPr>
              <w:t>алынған</w:t>
            </w:r>
            <w:proofErr w:type="spellEnd"/>
            <w:r w:rsidRPr="00554E77">
              <w:rPr>
                <w:color w:val="0D0D0D"/>
                <w:sz w:val="20"/>
                <w:szCs w:val="20"/>
              </w:rPr>
              <w:t xml:space="preserve"> </w:t>
            </w:r>
            <w:proofErr w:type="spellStart"/>
            <w:r w:rsidRPr="00554E77">
              <w:rPr>
                <w:color w:val="0D0D0D"/>
                <w:sz w:val="20"/>
                <w:szCs w:val="20"/>
              </w:rPr>
              <w:t>ақшалай</w:t>
            </w:r>
            <w:proofErr w:type="spellEnd"/>
            <w:r w:rsidRPr="00554E77">
              <w:rPr>
                <w:color w:val="0D0D0D"/>
                <w:sz w:val="20"/>
                <w:szCs w:val="20"/>
              </w:rPr>
              <w:t xml:space="preserve"> </w:t>
            </w:r>
            <w:proofErr w:type="spellStart"/>
            <w:r w:rsidRPr="00554E77">
              <w:rPr>
                <w:color w:val="0D0D0D"/>
                <w:sz w:val="20"/>
                <w:szCs w:val="20"/>
              </w:rPr>
              <w:t>қаражатты</w:t>
            </w:r>
            <w:proofErr w:type="spellEnd"/>
            <w:r w:rsidRPr="00554E77">
              <w:rPr>
                <w:color w:val="0D0D0D"/>
                <w:sz w:val="20"/>
                <w:szCs w:val="20"/>
              </w:rPr>
              <w:t xml:space="preserve"> 60 (</w:t>
            </w:r>
            <w:proofErr w:type="spellStart"/>
            <w:r w:rsidRPr="00554E77">
              <w:rPr>
                <w:color w:val="0D0D0D"/>
                <w:sz w:val="20"/>
                <w:szCs w:val="20"/>
              </w:rPr>
              <w:t>алпыс</w:t>
            </w:r>
            <w:proofErr w:type="spellEnd"/>
            <w:r w:rsidRPr="00554E77">
              <w:rPr>
                <w:color w:val="0D0D0D"/>
                <w:sz w:val="20"/>
                <w:szCs w:val="20"/>
              </w:rPr>
              <w:t xml:space="preserve">) </w:t>
            </w:r>
            <w:proofErr w:type="spellStart"/>
            <w:r w:rsidRPr="00554E77">
              <w:rPr>
                <w:color w:val="0D0D0D"/>
                <w:sz w:val="20"/>
                <w:szCs w:val="20"/>
              </w:rPr>
              <w:t>банктік</w:t>
            </w:r>
            <w:proofErr w:type="spellEnd"/>
            <w:r w:rsidRPr="00554E77">
              <w:rPr>
                <w:color w:val="0D0D0D"/>
                <w:sz w:val="20"/>
                <w:szCs w:val="20"/>
              </w:rPr>
              <w:t xml:space="preserve"> </w:t>
            </w:r>
            <w:proofErr w:type="spellStart"/>
            <w:r w:rsidRPr="00554E77">
              <w:rPr>
                <w:color w:val="0D0D0D"/>
                <w:sz w:val="20"/>
                <w:szCs w:val="20"/>
              </w:rPr>
              <w:t>күн</w:t>
            </w:r>
            <w:proofErr w:type="spellEnd"/>
            <w:r w:rsidRPr="00554E77">
              <w:rPr>
                <w:color w:val="0D0D0D"/>
                <w:sz w:val="20"/>
                <w:szCs w:val="20"/>
              </w:rPr>
              <w:t xml:space="preserve"> </w:t>
            </w:r>
            <w:proofErr w:type="spellStart"/>
            <w:r w:rsidRPr="00554E77">
              <w:rPr>
                <w:color w:val="0D0D0D"/>
                <w:sz w:val="20"/>
                <w:szCs w:val="20"/>
              </w:rPr>
              <w:t>ішінде</w:t>
            </w:r>
            <w:proofErr w:type="spellEnd"/>
            <w:r w:rsidRPr="00554E77">
              <w:rPr>
                <w:color w:val="0D0D0D"/>
                <w:sz w:val="20"/>
                <w:szCs w:val="20"/>
              </w:rPr>
              <w:t xml:space="preserve"> </w:t>
            </w:r>
            <w:proofErr w:type="spellStart"/>
            <w:r w:rsidRPr="00554E77">
              <w:rPr>
                <w:color w:val="0D0D0D"/>
                <w:sz w:val="20"/>
                <w:szCs w:val="20"/>
              </w:rPr>
              <w:t>қайтаруға</w:t>
            </w:r>
            <w:proofErr w:type="spellEnd"/>
            <w:r w:rsidRPr="00554E77">
              <w:rPr>
                <w:color w:val="0D0D0D"/>
                <w:sz w:val="20"/>
                <w:szCs w:val="20"/>
              </w:rPr>
              <w:t xml:space="preserve"> </w:t>
            </w:r>
            <w:proofErr w:type="spellStart"/>
            <w:r w:rsidRPr="00554E77">
              <w:rPr>
                <w:color w:val="0D0D0D"/>
                <w:sz w:val="20"/>
                <w:szCs w:val="20"/>
              </w:rPr>
              <w:t>міндеттенеді</w:t>
            </w:r>
            <w:proofErr w:type="spellEnd"/>
            <w:r w:rsidRPr="00554E77">
              <w:rPr>
                <w:color w:val="0D0D0D"/>
                <w:sz w:val="20"/>
                <w:szCs w:val="20"/>
              </w:rPr>
              <w:t>.</w:t>
            </w:r>
          </w:p>
          <w:p w14:paraId="3CFC079B"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p>
          <w:p w14:paraId="2BBC9841"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r w:rsidRPr="00554E77">
              <w:rPr>
                <w:rStyle w:val="aff7"/>
                <w:color w:val="0D0D0D"/>
                <w:sz w:val="20"/>
                <w:szCs w:val="20"/>
              </w:rPr>
              <w:t>7.4.</w:t>
            </w:r>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партиясы</w:t>
            </w:r>
            <w:proofErr w:type="spellEnd"/>
            <w:r w:rsidRPr="00554E77">
              <w:rPr>
                <w:color w:val="0D0D0D"/>
                <w:sz w:val="20"/>
                <w:szCs w:val="20"/>
              </w:rPr>
              <w:t xml:space="preserve"> </w:t>
            </w:r>
            <w:proofErr w:type="spellStart"/>
            <w:r w:rsidRPr="00554E77">
              <w:rPr>
                <w:color w:val="0D0D0D"/>
                <w:sz w:val="20"/>
                <w:szCs w:val="20"/>
              </w:rPr>
              <w:t>жөнелтілгеннен</w:t>
            </w:r>
            <w:proofErr w:type="spellEnd"/>
            <w:r w:rsidRPr="00554E77">
              <w:rPr>
                <w:color w:val="0D0D0D"/>
                <w:sz w:val="20"/>
                <w:szCs w:val="20"/>
              </w:rPr>
              <w:t xml:space="preserve"> </w:t>
            </w:r>
            <w:proofErr w:type="spellStart"/>
            <w:r w:rsidRPr="00554E77">
              <w:rPr>
                <w:color w:val="0D0D0D"/>
                <w:sz w:val="20"/>
                <w:szCs w:val="20"/>
              </w:rPr>
              <w:t>кейін</w:t>
            </w:r>
            <w:proofErr w:type="spellEnd"/>
            <w:r w:rsidRPr="00554E77">
              <w:rPr>
                <w:color w:val="0D0D0D"/>
                <w:sz w:val="20"/>
                <w:szCs w:val="20"/>
              </w:rPr>
              <w:t xml:space="preserve"> </w:t>
            </w:r>
            <w:proofErr w:type="spellStart"/>
            <w:r w:rsidRPr="00554E77">
              <w:rPr>
                <w:color w:val="0D0D0D"/>
                <w:sz w:val="20"/>
                <w:szCs w:val="20"/>
              </w:rPr>
              <w:t>Жеткізуші</w:t>
            </w:r>
            <w:proofErr w:type="spellEnd"/>
            <w:r w:rsidRPr="00554E77">
              <w:rPr>
                <w:color w:val="0D0D0D"/>
                <w:sz w:val="20"/>
                <w:szCs w:val="20"/>
              </w:rPr>
              <w:t xml:space="preserve"> </w:t>
            </w: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алушыға</w:t>
            </w:r>
            <w:proofErr w:type="spellEnd"/>
            <w:r w:rsidRPr="00554E77">
              <w:rPr>
                <w:color w:val="0D0D0D"/>
                <w:sz w:val="20"/>
                <w:szCs w:val="20"/>
              </w:rPr>
              <w:t xml:space="preserve"> </w:t>
            </w:r>
            <w:proofErr w:type="spellStart"/>
            <w:r w:rsidRPr="00554E77">
              <w:rPr>
                <w:color w:val="0D0D0D"/>
                <w:sz w:val="20"/>
                <w:szCs w:val="20"/>
              </w:rPr>
              <w:t>электрондық</w:t>
            </w:r>
            <w:proofErr w:type="spellEnd"/>
            <w:r w:rsidRPr="00554E77">
              <w:rPr>
                <w:color w:val="0D0D0D"/>
                <w:sz w:val="20"/>
                <w:szCs w:val="20"/>
              </w:rPr>
              <w:t xml:space="preserve"> </w:t>
            </w:r>
            <w:proofErr w:type="spellStart"/>
            <w:r w:rsidRPr="00554E77">
              <w:rPr>
                <w:color w:val="0D0D0D"/>
                <w:sz w:val="20"/>
                <w:szCs w:val="20"/>
              </w:rPr>
              <w:t>шот-фактураны</w:t>
            </w:r>
            <w:proofErr w:type="spellEnd"/>
            <w:r w:rsidRPr="00554E77">
              <w:rPr>
                <w:color w:val="0D0D0D"/>
                <w:sz w:val="20"/>
                <w:szCs w:val="20"/>
              </w:rPr>
              <w:t xml:space="preserve"> </w:t>
            </w:r>
            <w:proofErr w:type="spellStart"/>
            <w:r w:rsidRPr="00554E77">
              <w:rPr>
                <w:color w:val="0D0D0D"/>
                <w:sz w:val="20"/>
                <w:szCs w:val="20"/>
              </w:rPr>
              <w:t>және</w:t>
            </w:r>
            <w:proofErr w:type="spellEnd"/>
            <w:r w:rsidRPr="00554E77">
              <w:rPr>
                <w:color w:val="0D0D0D"/>
                <w:sz w:val="20"/>
                <w:szCs w:val="20"/>
              </w:rPr>
              <w:t xml:space="preserve"> </w:t>
            </w:r>
            <w:proofErr w:type="spellStart"/>
            <w:r w:rsidRPr="00554E77">
              <w:rPr>
                <w:color w:val="0D0D0D"/>
                <w:sz w:val="20"/>
                <w:szCs w:val="20"/>
              </w:rPr>
              <w:t>Тауарға</w:t>
            </w:r>
            <w:proofErr w:type="spellEnd"/>
            <w:r w:rsidRPr="00554E77">
              <w:rPr>
                <w:color w:val="0D0D0D"/>
                <w:sz w:val="20"/>
                <w:szCs w:val="20"/>
              </w:rPr>
              <w:t xml:space="preserve"> </w:t>
            </w:r>
            <w:proofErr w:type="spellStart"/>
            <w:r w:rsidRPr="00554E77">
              <w:rPr>
                <w:color w:val="0D0D0D"/>
                <w:sz w:val="20"/>
                <w:szCs w:val="20"/>
              </w:rPr>
              <w:t>арналған</w:t>
            </w:r>
            <w:proofErr w:type="spellEnd"/>
            <w:r w:rsidRPr="00554E77">
              <w:rPr>
                <w:color w:val="0D0D0D"/>
                <w:sz w:val="20"/>
                <w:szCs w:val="20"/>
              </w:rPr>
              <w:t xml:space="preserve"> </w:t>
            </w:r>
            <w:proofErr w:type="spellStart"/>
            <w:r w:rsidRPr="00554E77">
              <w:rPr>
                <w:color w:val="0D0D0D"/>
                <w:sz w:val="20"/>
                <w:szCs w:val="20"/>
              </w:rPr>
              <w:t>жүкқұжатты</w:t>
            </w:r>
            <w:proofErr w:type="spellEnd"/>
            <w:r w:rsidRPr="00554E77">
              <w:rPr>
                <w:color w:val="0D0D0D"/>
                <w:sz w:val="20"/>
                <w:szCs w:val="20"/>
              </w:rPr>
              <w:t xml:space="preserve"> </w:t>
            </w:r>
            <w:proofErr w:type="spellStart"/>
            <w:r w:rsidRPr="00554E77">
              <w:rPr>
                <w:color w:val="0D0D0D"/>
                <w:sz w:val="20"/>
                <w:szCs w:val="20"/>
              </w:rPr>
              <w:t>ұсынады</w:t>
            </w:r>
            <w:proofErr w:type="spellEnd"/>
            <w:r w:rsidRPr="00554E77">
              <w:rPr>
                <w:color w:val="0D0D0D"/>
                <w:sz w:val="20"/>
                <w:szCs w:val="20"/>
              </w:rPr>
              <w:t>.</w:t>
            </w:r>
          </w:p>
          <w:p w14:paraId="7D29D25F" w14:textId="77777777" w:rsidR="003420E5" w:rsidRDefault="003420E5" w:rsidP="00984927">
            <w:pPr>
              <w:pStyle w:val="x12ofw9d"/>
              <w:shd w:val="clear" w:color="auto" w:fill="FCFCFC"/>
              <w:spacing w:before="0" w:beforeAutospacing="0" w:after="0" w:afterAutospacing="0"/>
              <w:jc w:val="both"/>
              <w:rPr>
                <w:color w:val="0D0D0D"/>
                <w:sz w:val="20"/>
                <w:szCs w:val="20"/>
              </w:rPr>
            </w:pPr>
            <w:r w:rsidRPr="00554E77">
              <w:rPr>
                <w:rStyle w:val="aff7"/>
                <w:color w:val="0D0D0D"/>
                <w:sz w:val="20"/>
                <w:szCs w:val="20"/>
              </w:rPr>
              <w:t>7.5.</w:t>
            </w:r>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партиясын</w:t>
            </w:r>
            <w:proofErr w:type="spellEnd"/>
            <w:r w:rsidRPr="00554E77">
              <w:rPr>
                <w:color w:val="0D0D0D"/>
                <w:sz w:val="20"/>
                <w:szCs w:val="20"/>
              </w:rPr>
              <w:t xml:space="preserve"> </w:t>
            </w:r>
            <w:proofErr w:type="spellStart"/>
            <w:r w:rsidRPr="00554E77">
              <w:rPr>
                <w:color w:val="0D0D0D"/>
                <w:sz w:val="20"/>
                <w:szCs w:val="20"/>
              </w:rPr>
              <w:t>жөнелту</w:t>
            </w:r>
            <w:proofErr w:type="spellEnd"/>
            <w:r w:rsidRPr="00554E77">
              <w:rPr>
                <w:color w:val="0D0D0D"/>
                <w:sz w:val="20"/>
                <w:szCs w:val="20"/>
              </w:rPr>
              <w:t xml:space="preserve"> </w:t>
            </w:r>
            <w:proofErr w:type="spellStart"/>
            <w:r w:rsidRPr="00554E77">
              <w:rPr>
                <w:color w:val="0D0D0D"/>
                <w:sz w:val="20"/>
                <w:szCs w:val="20"/>
              </w:rPr>
              <w:t>аяқталғаннан</w:t>
            </w:r>
            <w:proofErr w:type="spellEnd"/>
            <w:r w:rsidRPr="00554E77">
              <w:rPr>
                <w:color w:val="0D0D0D"/>
                <w:sz w:val="20"/>
                <w:szCs w:val="20"/>
              </w:rPr>
              <w:t xml:space="preserve"> </w:t>
            </w:r>
            <w:proofErr w:type="spellStart"/>
            <w:r w:rsidRPr="00554E77">
              <w:rPr>
                <w:color w:val="0D0D0D"/>
                <w:sz w:val="20"/>
                <w:szCs w:val="20"/>
              </w:rPr>
              <w:t>кейін</w:t>
            </w:r>
            <w:proofErr w:type="spellEnd"/>
            <w:r w:rsidRPr="00554E77">
              <w:rPr>
                <w:color w:val="0D0D0D"/>
                <w:sz w:val="20"/>
                <w:szCs w:val="20"/>
              </w:rPr>
              <w:t xml:space="preserve"> </w:t>
            </w:r>
            <w:proofErr w:type="spellStart"/>
            <w:r w:rsidRPr="00554E77">
              <w:rPr>
                <w:color w:val="0D0D0D"/>
                <w:sz w:val="20"/>
                <w:szCs w:val="20"/>
              </w:rPr>
              <w:t>Жеткізуші</w:t>
            </w:r>
            <w:proofErr w:type="spellEnd"/>
            <w:r w:rsidRPr="00554E77">
              <w:rPr>
                <w:color w:val="0D0D0D"/>
                <w:sz w:val="20"/>
                <w:szCs w:val="20"/>
              </w:rPr>
              <w:t xml:space="preserve"> </w:t>
            </w: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алушыға</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қою</w:t>
            </w:r>
            <w:proofErr w:type="spellEnd"/>
            <w:r w:rsidRPr="00554E77">
              <w:rPr>
                <w:color w:val="0D0D0D"/>
                <w:sz w:val="20"/>
                <w:szCs w:val="20"/>
              </w:rPr>
              <w:t xml:space="preserve">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w:t>
            </w:r>
            <w:proofErr w:type="spellEnd"/>
            <w:r w:rsidRPr="00554E77">
              <w:rPr>
                <w:color w:val="0D0D0D"/>
                <w:sz w:val="20"/>
                <w:szCs w:val="20"/>
              </w:rPr>
              <w:t xml:space="preserve"> </w:t>
            </w:r>
            <w:proofErr w:type="spellStart"/>
            <w:r w:rsidRPr="00554E77">
              <w:rPr>
                <w:color w:val="0D0D0D"/>
                <w:sz w:val="20"/>
                <w:szCs w:val="20"/>
              </w:rPr>
              <w:t>ұсынады</w:t>
            </w:r>
            <w:proofErr w:type="spellEnd"/>
            <w:r w:rsidRPr="00554E77">
              <w:rPr>
                <w:color w:val="0D0D0D"/>
                <w:sz w:val="20"/>
                <w:szCs w:val="20"/>
              </w:rPr>
              <w:t xml:space="preserve">. </w:t>
            </w:r>
            <w:proofErr w:type="spellStart"/>
            <w:r w:rsidRPr="00554E77">
              <w:rPr>
                <w:color w:val="0D0D0D"/>
                <w:sz w:val="20"/>
                <w:szCs w:val="20"/>
              </w:rPr>
              <w:t>Рәсімделуінде</w:t>
            </w:r>
            <w:proofErr w:type="spellEnd"/>
            <w:r w:rsidRPr="00554E77">
              <w:rPr>
                <w:color w:val="0D0D0D"/>
                <w:sz w:val="20"/>
                <w:szCs w:val="20"/>
              </w:rPr>
              <w:t xml:space="preserve"> </w:t>
            </w:r>
            <w:proofErr w:type="spellStart"/>
            <w:r w:rsidRPr="00554E77">
              <w:rPr>
                <w:color w:val="0D0D0D"/>
                <w:sz w:val="20"/>
                <w:szCs w:val="20"/>
              </w:rPr>
              <w:t>дәлсіздіктер</w:t>
            </w:r>
            <w:proofErr w:type="spellEnd"/>
            <w:r w:rsidRPr="00554E77">
              <w:rPr>
                <w:color w:val="0D0D0D"/>
                <w:sz w:val="20"/>
                <w:szCs w:val="20"/>
              </w:rPr>
              <w:t xml:space="preserve"> </w:t>
            </w:r>
            <w:proofErr w:type="spellStart"/>
            <w:r w:rsidRPr="00554E77">
              <w:rPr>
                <w:color w:val="0D0D0D"/>
                <w:sz w:val="20"/>
                <w:szCs w:val="20"/>
              </w:rPr>
              <w:t>болмаған</w:t>
            </w:r>
            <w:proofErr w:type="spellEnd"/>
            <w:r w:rsidRPr="00554E77">
              <w:rPr>
                <w:color w:val="0D0D0D"/>
                <w:sz w:val="20"/>
                <w:szCs w:val="20"/>
              </w:rPr>
              <w:t xml:space="preserve"> </w:t>
            </w:r>
            <w:proofErr w:type="spellStart"/>
            <w:r w:rsidRPr="00554E77">
              <w:rPr>
                <w:color w:val="0D0D0D"/>
                <w:sz w:val="20"/>
                <w:szCs w:val="20"/>
              </w:rPr>
              <w:t>және</w:t>
            </w:r>
            <w:proofErr w:type="spellEnd"/>
            <w:r w:rsidRPr="00554E77">
              <w:rPr>
                <w:color w:val="0D0D0D"/>
                <w:sz w:val="20"/>
                <w:szCs w:val="20"/>
              </w:rPr>
              <w:t xml:space="preserve"> </w:t>
            </w:r>
            <w:proofErr w:type="spellStart"/>
            <w:r w:rsidRPr="00554E77">
              <w:rPr>
                <w:color w:val="0D0D0D"/>
                <w:sz w:val="20"/>
                <w:szCs w:val="20"/>
              </w:rPr>
              <w:t>Шарт</w:t>
            </w:r>
            <w:proofErr w:type="spellEnd"/>
            <w:r w:rsidRPr="00554E77">
              <w:rPr>
                <w:color w:val="0D0D0D"/>
                <w:sz w:val="20"/>
                <w:szCs w:val="20"/>
              </w:rPr>
              <w:t xml:space="preserve"> </w:t>
            </w:r>
            <w:proofErr w:type="spellStart"/>
            <w:r w:rsidRPr="00554E77">
              <w:rPr>
                <w:color w:val="0D0D0D"/>
                <w:sz w:val="20"/>
                <w:szCs w:val="20"/>
              </w:rPr>
              <w:t>талаптарына</w:t>
            </w:r>
            <w:proofErr w:type="spellEnd"/>
            <w:r w:rsidRPr="00554E77">
              <w:rPr>
                <w:color w:val="0D0D0D"/>
                <w:sz w:val="20"/>
                <w:szCs w:val="20"/>
              </w:rPr>
              <w:t xml:space="preserve"> </w:t>
            </w:r>
            <w:proofErr w:type="spellStart"/>
            <w:r w:rsidRPr="00554E77">
              <w:rPr>
                <w:color w:val="0D0D0D"/>
                <w:sz w:val="20"/>
                <w:szCs w:val="20"/>
              </w:rPr>
              <w:t>сәйкес</w:t>
            </w:r>
            <w:proofErr w:type="spellEnd"/>
            <w:r w:rsidRPr="00554E77">
              <w:rPr>
                <w:color w:val="0D0D0D"/>
                <w:sz w:val="20"/>
                <w:szCs w:val="20"/>
              </w:rPr>
              <w:t xml:space="preserve"> </w:t>
            </w:r>
            <w:proofErr w:type="spellStart"/>
            <w:r w:rsidRPr="00554E77">
              <w:rPr>
                <w:color w:val="0D0D0D"/>
                <w:sz w:val="20"/>
                <w:szCs w:val="20"/>
              </w:rPr>
              <w:t>келген</w:t>
            </w:r>
            <w:proofErr w:type="spellEnd"/>
            <w:r w:rsidRPr="00554E77">
              <w:rPr>
                <w:color w:val="0D0D0D"/>
                <w:sz w:val="20"/>
                <w:szCs w:val="20"/>
              </w:rPr>
              <w:t xml:space="preserve"> </w:t>
            </w:r>
            <w:proofErr w:type="spellStart"/>
            <w:r w:rsidRPr="00554E77">
              <w:rPr>
                <w:color w:val="0D0D0D"/>
                <w:sz w:val="20"/>
                <w:szCs w:val="20"/>
              </w:rPr>
              <w:t>жағдайда</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актісіне</w:t>
            </w:r>
            <w:proofErr w:type="spellEnd"/>
            <w:r w:rsidRPr="00554E77">
              <w:rPr>
                <w:color w:val="0D0D0D"/>
                <w:sz w:val="20"/>
                <w:szCs w:val="20"/>
              </w:rPr>
              <w:t xml:space="preserve"> </w:t>
            </w: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w:t>
            </w:r>
            <w:proofErr w:type="spellEnd"/>
            <w:r w:rsidRPr="00554E77">
              <w:rPr>
                <w:color w:val="0D0D0D"/>
                <w:sz w:val="20"/>
                <w:szCs w:val="20"/>
              </w:rPr>
              <w:t xml:space="preserve"> оны </w:t>
            </w:r>
            <w:proofErr w:type="spellStart"/>
            <w:r w:rsidRPr="00554E77">
              <w:rPr>
                <w:color w:val="0D0D0D"/>
                <w:sz w:val="20"/>
                <w:szCs w:val="20"/>
              </w:rPr>
              <w:t>ұсынған</w:t>
            </w:r>
            <w:proofErr w:type="spellEnd"/>
            <w:r w:rsidRPr="00554E77">
              <w:rPr>
                <w:color w:val="0D0D0D"/>
                <w:sz w:val="20"/>
                <w:szCs w:val="20"/>
              </w:rPr>
              <w:t xml:space="preserve"> </w:t>
            </w:r>
            <w:proofErr w:type="spellStart"/>
            <w:r w:rsidRPr="00554E77">
              <w:rPr>
                <w:color w:val="0D0D0D"/>
                <w:sz w:val="20"/>
                <w:szCs w:val="20"/>
              </w:rPr>
              <w:t>сәттен</w:t>
            </w:r>
            <w:proofErr w:type="spellEnd"/>
            <w:r w:rsidRPr="00554E77">
              <w:rPr>
                <w:color w:val="0D0D0D"/>
                <w:sz w:val="20"/>
                <w:szCs w:val="20"/>
              </w:rPr>
              <w:t xml:space="preserve"> </w:t>
            </w:r>
            <w:proofErr w:type="spellStart"/>
            <w:r w:rsidRPr="00554E77">
              <w:rPr>
                <w:color w:val="0D0D0D"/>
                <w:sz w:val="20"/>
                <w:szCs w:val="20"/>
              </w:rPr>
              <w:t>бастап</w:t>
            </w:r>
            <w:proofErr w:type="spellEnd"/>
            <w:r w:rsidRPr="00554E77">
              <w:rPr>
                <w:color w:val="0D0D0D"/>
                <w:sz w:val="20"/>
                <w:szCs w:val="20"/>
              </w:rPr>
              <w:t xml:space="preserve"> 24 (</w:t>
            </w:r>
            <w:proofErr w:type="spellStart"/>
            <w:r w:rsidRPr="00554E77">
              <w:rPr>
                <w:color w:val="0D0D0D"/>
                <w:sz w:val="20"/>
                <w:szCs w:val="20"/>
              </w:rPr>
              <w:t>жиырма</w:t>
            </w:r>
            <w:proofErr w:type="spellEnd"/>
            <w:r w:rsidRPr="00554E77">
              <w:rPr>
                <w:color w:val="0D0D0D"/>
                <w:sz w:val="20"/>
                <w:szCs w:val="20"/>
              </w:rPr>
              <w:t xml:space="preserve"> </w:t>
            </w:r>
            <w:proofErr w:type="spellStart"/>
            <w:r w:rsidRPr="00554E77">
              <w:rPr>
                <w:color w:val="0D0D0D"/>
                <w:sz w:val="20"/>
                <w:szCs w:val="20"/>
              </w:rPr>
              <w:t>төрт</w:t>
            </w:r>
            <w:proofErr w:type="spellEnd"/>
            <w:r w:rsidRPr="00554E77">
              <w:rPr>
                <w:color w:val="0D0D0D"/>
                <w:sz w:val="20"/>
                <w:szCs w:val="20"/>
              </w:rPr>
              <w:t xml:space="preserve">) </w:t>
            </w:r>
            <w:proofErr w:type="spellStart"/>
            <w:r w:rsidRPr="00554E77">
              <w:rPr>
                <w:color w:val="0D0D0D"/>
                <w:sz w:val="20"/>
                <w:szCs w:val="20"/>
              </w:rPr>
              <w:t>сағат</w:t>
            </w:r>
            <w:proofErr w:type="spellEnd"/>
            <w:r w:rsidRPr="00554E77">
              <w:rPr>
                <w:color w:val="0D0D0D"/>
                <w:sz w:val="20"/>
                <w:szCs w:val="20"/>
              </w:rPr>
              <w:t xml:space="preserve"> </w:t>
            </w:r>
            <w:proofErr w:type="spellStart"/>
            <w:r w:rsidRPr="00554E77">
              <w:rPr>
                <w:color w:val="0D0D0D"/>
                <w:sz w:val="20"/>
                <w:szCs w:val="20"/>
              </w:rPr>
              <w:t>ішінде</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қоюға</w:t>
            </w:r>
            <w:proofErr w:type="spellEnd"/>
            <w:r w:rsidRPr="00554E77">
              <w:rPr>
                <w:color w:val="0D0D0D"/>
                <w:sz w:val="20"/>
                <w:szCs w:val="20"/>
              </w:rPr>
              <w:t xml:space="preserve"> </w:t>
            </w:r>
            <w:proofErr w:type="spellStart"/>
            <w:r w:rsidRPr="00554E77">
              <w:rPr>
                <w:color w:val="0D0D0D"/>
                <w:sz w:val="20"/>
                <w:szCs w:val="20"/>
              </w:rPr>
              <w:t>тиіс</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актісіне</w:t>
            </w:r>
            <w:proofErr w:type="spellEnd"/>
            <w:r w:rsidRPr="00554E77">
              <w:rPr>
                <w:color w:val="0D0D0D"/>
                <w:sz w:val="20"/>
                <w:szCs w:val="20"/>
              </w:rPr>
              <w:t xml:space="preserve"> </w:t>
            </w:r>
            <w:proofErr w:type="spellStart"/>
            <w:r w:rsidRPr="00554E77">
              <w:rPr>
                <w:color w:val="0D0D0D"/>
                <w:sz w:val="20"/>
                <w:szCs w:val="20"/>
              </w:rPr>
              <w:t>уақтылы</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қоймау</w:t>
            </w:r>
            <w:proofErr w:type="spellEnd"/>
            <w:r w:rsidRPr="00554E77">
              <w:rPr>
                <w:color w:val="0D0D0D"/>
                <w:sz w:val="20"/>
                <w:szCs w:val="20"/>
              </w:rPr>
              <w:t xml:space="preserve"> </w:t>
            </w:r>
            <w:proofErr w:type="spellStart"/>
            <w:r w:rsidRPr="00554E77">
              <w:rPr>
                <w:color w:val="0D0D0D"/>
                <w:sz w:val="20"/>
                <w:szCs w:val="20"/>
              </w:rPr>
              <w:t>немесе</w:t>
            </w:r>
            <w:proofErr w:type="spellEnd"/>
            <w:r w:rsidRPr="00554E77">
              <w:rPr>
                <w:color w:val="0D0D0D"/>
                <w:sz w:val="20"/>
                <w:szCs w:val="20"/>
              </w:rPr>
              <w:t xml:space="preserve"> </w:t>
            </w: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алушының</w:t>
            </w:r>
            <w:proofErr w:type="spellEnd"/>
            <w:r w:rsidRPr="00554E77">
              <w:rPr>
                <w:color w:val="0D0D0D"/>
                <w:sz w:val="20"/>
                <w:szCs w:val="20"/>
              </w:rPr>
              <w:t xml:space="preserve"> оны осы </w:t>
            </w:r>
            <w:proofErr w:type="spellStart"/>
            <w:r w:rsidRPr="00554E77">
              <w:rPr>
                <w:color w:val="0D0D0D"/>
                <w:sz w:val="20"/>
                <w:szCs w:val="20"/>
              </w:rPr>
              <w:t>Шарттың</w:t>
            </w:r>
            <w:proofErr w:type="spellEnd"/>
            <w:r w:rsidRPr="00554E77">
              <w:rPr>
                <w:color w:val="0D0D0D"/>
                <w:sz w:val="20"/>
                <w:szCs w:val="20"/>
              </w:rPr>
              <w:t xml:space="preserve"> </w:t>
            </w:r>
            <w:proofErr w:type="spellStart"/>
            <w:r w:rsidRPr="00554E77">
              <w:rPr>
                <w:color w:val="0D0D0D"/>
                <w:sz w:val="20"/>
                <w:szCs w:val="20"/>
              </w:rPr>
              <w:t>талаптарына</w:t>
            </w:r>
            <w:proofErr w:type="spellEnd"/>
            <w:r w:rsidRPr="00554E77">
              <w:rPr>
                <w:color w:val="0D0D0D"/>
                <w:sz w:val="20"/>
                <w:szCs w:val="20"/>
              </w:rPr>
              <w:t xml:space="preserve"> </w:t>
            </w:r>
            <w:proofErr w:type="spellStart"/>
            <w:r w:rsidRPr="00554E77">
              <w:rPr>
                <w:color w:val="0D0D0D"/>
                <w:sz w:val="20"/>
                <w:szCs w:val="20"/>
              </w:rPr>
              <w:t>сәйкес</w:t>
            </w:r>
            <w:proofErr w:type="spellEnd"/>
            <w:r w:rsidRPr="00554E77">
              <w:rPr>
                <w:color w:val="0D0D0D"/>
                <w:sz w:val="20"/>
                <w:szCs w:val="20"/>
              </w:rPr>
              <w:t xml:space="preserve"> </w:t>
            </w:r>
            <w:proofErr w:type="spellStart"/>
            <w:r w:rsidRPr="00554E77">
              <w:rPr>
                <w:color w:val="0D0D0D"/>
                <w:sz w:val="20"/>
                <w:szCs w:val="20"/>
              </w:rPr>
              <w:t>негізсіз</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қоюдан</w:t>
            </w:r>
            <w:proofErr w:type="spellEnd"/>
            <w:r w:rsidRPr="00554E77">
              <w:rPr>
                <w:color w:val="0D0D0D"/>
                <w:sz w:val="20"/>
                <w:szCs w:val="20"/>
              </w:rPr>
              <w:t xml:space="preserve"> бас </w:t>
            </w:r>
            <w:proofErr w:type="spellStart"/>
            <w:r w:rsidRPr="00554E77">
              <w:rPr>
                <w:color w:val="0D0D0D"/>
                <w:sz w:val="20"/>
                <w:szCs w:val="20"/>
              </w:rPr>
              <w:t>тартуы</w:t>
            </w:r>
            <w:proofErr w:type="spellEnd"/>
            <w:r w:rsidRPr="00554E77">
              <w:rPr>
                <w:color w:val="0D0D0D"/>
                <w:sz w:val="20"/>
                <w:szCs w:val="20"/>
              </w:rPr>
              <w:t xml:space="preserve"> </w:t>
            </w: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алушыны</w:t>
            </w:r>
            <w:proofErr w:type="spellEnd"/>
            <w:r w:rsidRPr="00554E77">
              <w:rPr>
                <w:color w:val="0D0D0D"/>
                <w:sz w:val="20"/>
                <w:szCs w:val="20"/>
              </w:rPr>
              <w:t xml:space="preserve"> </w:t>
            </w:r>
            <w:proofErr w:type="spellStart"/>
            <w:r w:rsidRPr="00554E77">
              <w:rPr>
                <w:color w:val="0D0D0D"/>
                <w:sz w:val="20"/>
                <w:szCs w:val="20"/>
              </w:rPr>
              <w:t>мүліктік</w:t>
            </w:r>
            <w:proofErr w:type="spellEnd"/>
            <w:r w:rsidRPr="00554E77">
              <w:rPr>
                <w:color w:val="0D0D0D"/>
                <w:sz w:val="20"/>
                <w:szCs w:val="20"/>
              </w:rPr>
              <w:t xml:space="preserve"> </w:t>
            </w:r>
            <w:proofErr w:type="spellStart"/>
            <w:r w:rsidRPr="00554E77">
              <w:rPr>
                <w:color w:val="0D0D0D"/>
                <w:sz w:val="20"/>
                <w:szCs w:val="20"/>
              </w:rPr>
              <w:t>жауапкершіліктен</w:t>
            </w:r>
            <w:proofErr w:type="spellEnd"/>
            <w:r w:rsidRPr="00554E77">
              <w:rPr>
                <w:color w:val="0D0D0D"/>
                <w:sz w:val="20"/>
                <w:szCs w:val="20"/>
              </w:rPr>
              <w:t xml:space="preserve"> </w:t>
            </w:r>
            <w:proofErr w:type="spellStart"/>
            <w:r w:rsidRPr="00554E77">
              <w:rPr>
                <w:color w:val="0D0D0D"/>
                <w:sz w:val="20"/>
                <w:szCs w:val="20"/>
              </w:rPr>
              <w:t>босатпайды</w:t>
            </w:r>
            <w:proofErr w:type="spellEnd"/>
            <w:r w:rsidRPr="00554E77">
              <w:rPr>
                <w:color w:val="0D0D0D"/>
                <w:sz w:val="20"/>
                <w:szCs w:val="20"/>
              </w:rPr>
              <w:t>.</w:t>
            </w:r>
          </w:p>
          <w:p w14:paraId="487881C5"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p>
          <w:p w14:paraId="521734C3"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r w:rsidRPr="00554E77">
              <w:rPr>
                <w:rStyle w:val="aff7"/>
                <w:color w:val="0D0D0D"/>
                <w:sz w:val="20"/>
                <w:szCs w:val="20"/>
              </w:rPr>
              <w:t>7.6.</w:t>
            </w:r>
            <w:r w:rsidRPr="00554E77">
              <w:rPr>
                <w:color w:val="0D0D0D"/>
                <w:sz w:val="20"/>
                <w:szCs w:val="20"/>
              </w:rPr>
              <w:t xml:space="preserve"> </w:t>
            </w:r>
            <w:proofErr w:type="spellStart"/>
            <w:r w:rsidRPr="00554E77">
              <w:rPr>
                <w:color w:val="0D0D0D"/>
                <w:sz w:val="20"/>
                <w:szCs w:val="20"/>
              </w:rPr>
              <w:t>Жеткізілген</w:t>
            </w:r>
            <w:proofErr w:type="spellEnd"/>
            <w:r w:rsidRPr="00554E77">
              <w:rPr>
                <w:color w:val="0D0D0D"/>
                <w:sz w:val="20"/>
                <w:szCs w:val="20"/>
              </w:rPr>
              <w:t xml:space="preserve"> </w:t>
            </w:r>
            <w:proofErr w:type="spellStart"/>
            <w:r w:rsidRPr="00554E77">
              <w:rPr>
                <w:color w:val="0D0D0D"/>
                <w:sz w:val="20"/>
                <w:szCs w:val="20"/>
              </w:rPr>
              <w:t>көмірдің</w:t>
            </w:r>
            <w:proofErr w:type="spellEnd"/>
            <w:r w:rsidRPr="00554E77">
              <w:rPr>
                <w:color w:val="0D0D0D"/>
                <w:sz w:val="20"/>
                <w:szCs w:val="20"/>
              </w:rPr>
              <w:t xml:space="preserve"> саны мен </w:t>
            </w:r>
            <w:proofErr w:type="spellStart"/>
            <w:r w:rsidRPr="00554E77">
              <w:rPr>
                <w:color w:val="0D0D0D"/>
                <w:sz w:val="20"/>
                <w:szCs w:val="20"/>
              </w:rPr>
              <w:t>сапасына</w:t>
            </w:r>
            <w:proofErr w:type="spellEnd"/>
            <w:r w:rsidRPr="00554E77">
              <w:rPr>
                <w:color w:val="0D0D0D"/>
                <w:sz w:val="20"/>
                <w:szCs w:val="20"/>
              </w:rPr>
              <w:t xml:space="preserve">, </w:t>
            </w:r>
            <w:proofErr w:type="spellStart"/>
            <w:r w:rsidRPr="00554E77">
              <w:rPr>
                <w:color w:val="0D0D0D"/>
                <w:sz w:val="20"/>
                <w:szCs w:val="20"/>
              </w:rPr>
              <w:t>сондай-ақ</w:t>
            </w:r>
            <w:proofErr w:type="spellEnd"/>
            <w:r w:rsidRPr="00554E77">
              <w:rPr>
                <w:color w:val="0D0D0D"/>
                <w:sz w:val="20"/>
                <w:szCs w:val="20"/>
              </w:rPr>
              <w:t xml:space="preserve"> </w:t>
            </w:r>
            <w:proofErr w:type="spellStart"/>
            <w:r w:rsidRPr="00554E77">
              <w:rPr>
                <w:color w:val="0D0D0D"/>
                <w:sz w:val="20"/>
                <w:szCs w:val="20"/>
              </w:rPr>
              <w:t>оның</w:t>
            </w:r>
            <w:proofErr w:type="spellEnd"/>
            <w:r w:rsidRPr="00554E77">
              <w:rPr>
                <w:color w:val="0D0D0D"/>
                <w:sz w:val="20"/>
                <w:szCs w:val="20"/>
              </w:rPr>
              <w:t xml:space="preserve"> </w:t>
            </w:r>
            <w:proofErr w:type="spellStart"/>
            <w:r w:rsidRPr="00554E77">
              <w:rPr>
                <w:color w:val="0D0D0D"/>
                <w:sz w:val="20"/>
                <w:szCs w:val="20"/>
              </w:rPr>
              <w:t>құнына</w:t>
            </w:r>
            <w:proofErr w:type="spellEnd"/>
            <w:r w:rsidRPr="00554E77">
              <w:rPr>
                <w:color w:val="0D0D0D"/>
                <w:sz w:val="20"/>
                <w:szCs w:val="20"/>
              </w:rPr>
              <w:t xml:space="preserve"> </w:t>
            </w:r>
            <w:proofErr w:type="spellStart"/>
            <w:r w:rsidRPr="00554E77">
              <w:rPr>
                <w:color w:val="0D0D0D"/>
                <w:sz w:val="20"/>
                <w:szCs w:val="20"/>
              </w:rPr>
              <w:t>қатысты</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барысында</w:t>
            </w:r>
            <w:proofErr w:type="spellEnd"/>
            <w:r w:rsidRPr="00554E77">
              <w:rPr>
                <w:color w:val="0D0D0D"/>
                <w:sz w:val="20"/>
                <w:szCs w:val="20"/>
              </w:rPr>
              <w:t xml:space="preserve"> </w:t>
            </w:r>
            <w:proofErr w:type="spellStart"/>
            <w:r w:rsidRPr="00554E77">
              <w:rPr>
                <w:color w:val="0D0D0D"/>
                <w:sz w:val="20"/>
                <w:szCs w:val="20"/>
              </w:rPr>
              <w:t>туындаған</w:t>
            </w:r>
            <w:proofErr w:type="spellEnd"/>
            <w:r w:rsidRPr="00554E77">
              <w:rPr>
                <w:color w:val="0D0D0D"/>
                <w:sz w:val="20"/>
                <w:szCs w:val="20"/>
              </w:rPr>
              <w:t xml:space="preserve"> </w:t>
            </w:r>
            <w:proofErr w:type="spellStart"/>
            <w:r w:rsidRPr="00554E77">
              <w:rPr>
                <w:color w:val="0D0D0D"/>
                <w:sz w:val="20"/>
                <w:szCs w:val="20"/>
              </w:rPr>
              <w:t>келіспеушіліктер</w:t>
            </w:r>
            <w:proofErr w:type="spellEnd"/>
            <w:r w:rsidRPr="00554E77">
              <w:rPr>
                <w:color w:val="0D0D0D"/>
                <w:sz w:val="20"/>
                <w:szCs w:val="20"/>
              </w:rPr>
              <w:t xml:space="preserve"> </w:t>
            </w:r>
            <w:proofErr w:type="spellStart"/>
            <w:r w:rsidRPr="00554E77">
              <w:rPr>
                <w:color w:val="0D0D0D"/>
                <w:sz w:val="20"/>
                <w:szCs w:val="20"/>
              </w:rPr>
              <w:t>наразылық</w:t>
            </w:r>
            <w:proofErr w:type="spellEnd"/>
            <w:r w:rsidRPr="00554E77">
              <w:rPr>
                <w:color w:val="0D0D0D"/>
                <w:sz w:val="20"/>
                <w:szCs w:val="20"/>
              </w:rPr>
              <w:t xml:space="preserve"> </w:t>
            </w:r>
            <w:proofErr w:type="spellStart"/>
            <w:r w:rsidRPr="00554E77">
              <w:rPr>
                <w:color w:val="0D0D0D"/>
                <w:sz w:val="20"/>
                <w:szCs w:val="20"/>
              </w:rPr>
              <w:t>білдіру</w:t>
            </w:r>
            <w:proofErr w:type="spellEnd"/>
            <w:r w:rsidRPr="00554E77">
              <w:rPr>
                <w:color w:val="0D0D0D"/>
                <w:sz w:val="20"/>
                <w:szCs w:val="20"/>
              </w:rPr>
              <w:t xml:space="preserve"> </w:t>
            </w:r>
            <w:proofErr w:type="spellStart"/>
            <w:r w:rsidRPr="00554E77">
              <w:rPr>
                <w:color w:val="0D0D0D"/>
                <w:sz w:val="20"/>
                <w:szCs w:val="20"/>
              </w:rPr>
              <w:t>тәртібімен</w:t>
            </w:r>
            <w:proofErr w:type="spellEnd"/>
            <w:r w:rsidRPr="00554E77">
              <w:rPr>
                <w:color w:val="0D0D0D"/>
                <w:sz w:val="20"/>
                <w:szCs w:val="20"/>
              </w:rPr>
              <w:t xml:space="preserve"> </w:t>
            </w:r>
            <w:proofErr w:type="spellStart"/>
            <w:r w:rsidRPr="00554E77">
              <w:rPr>
                <w:color w:val="0D0D0D"/>
                <w:sz w:val="20"/>
                <w:szCs w:val="20"/>
              </w:rPr>
              <w:t>шешіледі</w:t>
            </w:r>
            <w:proofErr w:type="spellEnd"/>
            <w:r w:rsidRPr="00554E77">
              <w:rPr>
                <w:color w:val="0D0D0D"/>
                <w:sz w:val="20"/>
                <w:szCs w:val="20"/>
              </w:rPr>
              <w:t>.</w:t>
            </w:r>
          </w:p>
          <w:p w14:paraId="5F5000A5" w14:textId="77777777" w:rsidR="003420E5" w:rsidRPr="00554E77" w:rsidRDefault="003420E5" w:rsidP="00984927">
            <w:pPr>
              <w:pStyle w:val="x12ofw9d"/>
              <w:shd w:val="clear" w:color="auto" w:fill="FCFCFC"/>
              <w:spacing w:before="0" w:beforeAutospacing="0" w:after="0" w:afterAutospacing="0"/>
              <w:jc w:val="both"/>
              <w:rPr>
                <w:color w:val="0D0D0D"/>
                <w:sz w:val="20"/>
                <w:szCs w:val="20"/>
              </w:rPr>
            </w:pPr>
            <w:proofErr w:type="spellStart"/>
            <w:r w:rsidRPr="00554E77">
              <w:rPr>
                <w:color w:val="0D0D0D"/>
                <w:sz w:val="20"/>
                <w:szCs w:val="20"/>
              </w:rPr>
              <w:t>Сатып</w:t>
            </w:r>
            <w:proofErr w:type="spellEnd"/>
            <w:r w:rsidRPr="00554E77">
              <w:rPr>
                <w:color w:val="0D0D0D"/>
                <w:sz w:val="20"/>
                <w:szCs w:val="20"/>
              </w:rPr>
              <w:t xml:space="preserve"> </w:t>
            </w:r>
            <w:proofErr w:type="spellStart"/>
            <w:r w:rsidRPr="00554E77">
              <w:rPr>
                <w:color w:val="0D0D0D"/>
                <w:sz w:val="20"/>
                <w:szCs w:val="20"/>
              </w:rPr>
              <w:t>алушы</w:t>
            </w:r>
            <w:proofErr w:type="spellEnd"/>
            <w:r w:rsidRPr="00554E77">
              <w:rPr>
                <w:color w:val="0D0D0D"/>
                <w:sz w:val="20"/>
                <w:szCs w:val="20"/>
              </w:rPr>
              <w:t xml:space="preserve"> </w:t>
            </w:r>
            <w:proofErr w:type="spellStart"/>
            <w:r w:rsidRPr="00554E77">
              <w:rPr>
                <w:color w:val="0D0D0D"/>
                <w:sz w:val="20"/>
                <w:szCs w:val="20"/>
              </w:rPr>
              <w:t>жөнелту</w:t>
            </w:r>
            <w:proofErr w:type="spellEnd"/>
            <w:r w:rsidRPr="00554E77">
              <w:rPr>
                <w:color w:val="0D0D0D"/>
                <w:sz w:val="20"/>
                <w:szCs w:val="20"/>
              </w:rPr>
              <w:t xml:space="preserve"> </w:t>
            </w:r>
            <w:proofErr w:type="spellStart"/>
            <w:r w:rsidRPr="00554E77">
              <w:rPr>
                <w:color w:val="0D0D0D"/>
                <w:sz w:val="20"/>
                <w:szCs w:val="20"/>
              </w:rPr>
              <w:t>айынан</w:t>
            </w:r>
            <w:proofErr w:type="spellEnd"/>
            <w:r w:rsidRPr="00554E77">
              <w:rPr>
                <w:color w:val="0D0D0D"/>
                <w:sz w:val="20"/>
                <w:szCs w:val="20"/>
              </w:rPr>
              <w:t xml:space="preserve"> </w:t>
            </w:r>
            <w:proofErr w:type="spellStart"/>
            <w:r w:rsidRPr="00554E77">
              <w:rPr>
                <w:color w:val="0D0D0D"/>
                <w:sz w:val="20"/>
                <w:szCs w:val="20"/>
              </w:rPr>
              <w:t>кейінгі</w:t>
            </w:r>
            <w:proofErr w:type="spellEnd"/>
            <w:r w:rsidRPr="00554E77">
              <w:rPr>
                <w:color w:val="0D0D0D"/>
                <w:sz w:val="20"/>
                <w:szCs w:val="20"/>
              </w:rPr>
              <w:t xml:space="preserve"> </w:t>
            </w:r>
            <w:proofErr w:type="spellStart"/>
            <w:r w:rsidRPr="00554E77">
              <w:rPr>
                <w:color w:val="0D0D0D"/>
                <w:sz w:val="20"/>
                <w:szCs w:val="20"/>
              </w:rPr>
              <w:t>айдың</w:t>
            </w:r>
            <w:proofErr w:type="spellEnd"/>
            <w:r w:rsidRPr="00554E77">
              <w:rPr>
                <w:color w:val="0D0D0D"/>
                <w:sz w:val="20"/>
                <w:szCs w:val="20"/>
              </w:rPr>
              <w:t xml:space="preserve"> 20-күнінен </w:t>
            </w:r>
            <w:proofErr w:type="spellStart"/>
            <w:r w:rsidRPr="00554E77">
              <w:rPr>
                <w:color w:val="0D0D0D"/>
                <w:sz w:val="20"/>
                <w:szCs w:val="20"/>
              </w:rPr>
              <w:t>кешіктірмей</w:t>
            </w:r>
            <w:proofErr w:type="spellEnd"/>
            <w:r w:rsidRPr="00554E77">
              <w:rPr>
                <w:color w:val="0D0D0D"/>
                <w:sz w:val="20"/>
                <w:szCs w:val="20"/>
              </w:rPr>
              <w:t xml:space="preserve"> </w:t>
            </w:r>
            <w:proofErr w:type="spellStart"/>
            <w:r w:rsidRPr="00554E77">
              <w:rPr>
                <w:color w:val="0D0D0D"/>
                <w:sz w:val="20"/>
                <w:szCs w:val="20"/>
              </w:rPr>
              <w:t>өткен</w:t>
            </w:r>
            <w:proofErr w:type="spellEnd"/>
            <w:r w:rsidRPr="00554E77">
              <w:rPr>
                <w:color w:val="0D0D0D"/>
                <w:sz w:val="20"/>
                <w:szCs w:val="20"/>
              </w:rPr>
              <w:t xml:space="preserve"> ай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шығыс</w:t>
            </w:r>
            <w:proofErr w:type="spellEnd"/>
            <w:r w:rsidRPr="00554E77">
              <w:rPr>
                <w:color w:val="0D0D0D"/>
                <w:sz w:val="20"/>
                <w:szCs w:val="20"/>
              </w:rPr>
              <w:t xml:space="preserve"> </w:t>
            </w:r>
            <w:proofErr w:type="spellStart"/>
            <w:r w:rsidRPr="00554E77">
              <w:rPr>
                <w:color w:val="0D0D0D"/>
                <w:sz w:val="20"/>
                <w:szCs w:val="20"/>
              </w:rPr>
              <w:t>жүкқұжаттарының</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қойылған</w:t>
            </w:r>
            <w:proofErr w:type="spellEnd"/>
            <w:r w:rsidRPr="00554E77">
              <w:rPr>
                <w:color w:val="0D0D0D"/>
                <w:sz w:val="20"/>
                <w:szCs w:val="20"/>
              </w:rPr>
              <w:t xml:space="preserve"> </w:t>
            </w:r>
            <w:proofErr w:type="spellStart"/>
            <w:r w:rsidRPr="00554E77">
              <w:rPr>
                <w:color w:val="0D0D0D"/>
                <w:sz w:val="20"/>
                <w:szCs w:val="20"/>
              </w:rPr>
              <w:t>түпнұсқаларын</w:t>
            </w:r>
            <w:proofErr w:type="spellEnd"/>
            <w:r w:rsidRPr="00554E77">
              <w:rPr>
                <w:color w:val="0D0D0D"/>
                <w:sz w:val="20"/>
                <w:szCs w:val="20"/>
              </w:rPr>
              <w:t xml:space="preserve"> </w:t>
            </w:r>
            <w:proofErr w:type="spellStart"/>
            <w:r w:rsidRPr="00554E77">
              <w:rPr>
                <w:color w:val="0D0D0D"/>
                <w:sz w:val="20"/>
                <w:szCs w:val="20"/>
              </w:rPr>
              <w:t>және</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w:t>
            </w:r>
            <w:proofErr w:type="spellEnd"/>
            <w:r w:rsidRPr="00554E77">
              <w:rPr>
                <w:color w:val="0D0D0D"/>
                <w:sz w:val="20"/>
                <w:szCs w:val="20"/>
              </w:rPr>
              <w:t xml:space="preserve"> </w:t>
            </w:r>
            <w:proofErr w:type="spellStart"/>
            <w:r w:rsidRPr="00554E77">
              <w:rPr>
                <w:color w:val="0D0D0D"/>
                <w:sz w:val="20"/>
                <w:szCs w:val="20"/>
              </w:rPr>
              <w:t>Жеткізушіге</w:t>
            </w:r>
            <w:proofErr w:type="spellEnd"/>
            <w:r w:rsidRPr="00554E77">
              <w:rPr>
                <w:color w:val="0D0D0D"/>
                <w:sz w:val="20"/>
                <w:szCs w:val="20"/>
              </w:rPr>
              <w:t xml:space="preserve"> </w:t>
            </w:r>
            <w:proofErr w:type="spellStart"/>
            <w:r w:rsidRPr="00554E77">
              <w:rPr>
                <w:color w:val="0D0D0D"/>
                <w:sz w:val="20"/>
                <w:szCs w:val="20"/>
              </w:rPr>
              <w:t>қайтаруға</w:t>
            </w:r>
            <w:proofErr w:type="spellEnd"/>
            <w:r w:rsidRPr="00554E77">
              <w:rPr>
                <w:color w:val="0D0D0D"/>
                <w:sz w:val="20"/>
                <w:szCs w:val="20"/>
              </w:rPr>
              <w:t xml:space="preserve"> </w:t>
            </w:r>
            <w:proofErr w:type="spellStart"/>
            <w:r w:rsidRPr="00554E77">
              <w:rPr>
                <w:color w:val="0D0D0D"/>
                <w:sz w:val="20"/>
                <w:szCs w:val="20"/>
              </w:rPr>
              <w:t>міндетті</w:t>
            </w:r>
            <w:proofErr w:type="spellEnd"/>
            <w:r w:rsidRPr="00554E77">
              <w:rPr>
                <w:color w:val="0D0D0D"/>
                <w:sz w:val="20"/>
                <w:szCs w:val="20"/>
              </w:rPr>
              <w:t xml:space="preserve">. </w:t>
            </w:r>
            <w:proofErr w:type="spellStart"/>
            <w:r w:rsidRPr="00554E77">
              <w:rPr>
                <w:color w:val="0D0D0D"/>
                <w:sz w:val="20"/>
                <w:szCs w:val="20"/>
              </w:rPr>
              <w:t>Көрсетілген</w:t>
            </w:r>
            <w:proofErr w:type="spellEnd"/>
            <w:r w:rsidRPr="00554E77">
              <w:rPr>
                <w:color w:val="0D0D0D"/>
                <w:sz w:val="20"/>
                <w:szCs w:val="20"/>
              </w:rPr>
              <w:t xml:space="preserve"> </w:t>
            </w:r>
            <w:proofErr w:type="spellStart"/>
            <w:r w:rsidRPr="00554E77">
              <w:rPr>
                <w:color w:val="0D0D0D"/>
                <w:sz w:val="20"/>
                <w:szCs w:val="20"/>
              </w:rPr>
              <w:t>құжаттар</w:t>
            </w:r>
            <w:proofErr w:type="spellEnd"/>
            <w:r w:rsidRPr="00554E77">
              <w:rPr>
                <w:color w:val="0D0D0D"/>
                <w:sz w:val="20"/>
                <w:szCs w:val="20"/>
              </w:rPr>
              <w:t xml:space="preserve"> </w:t>
            </w:r>
            <w:proofErr w:type="spellStart"/>
            <w:r w:rsidRPr="00554E77">
              <w:rPr>
                <w:color w:val="0D0D0D"/>
                <w:sz w:val="20"/>
                <w:szCs w:val="20"/>
              </w:rPr>
              <w:t>қайтарылмаған</w:t>
            </w:r>
            <w:proofErr w:type="spellEnd"/>
            <w:r w:rsidRPr="00554E77">
              <w:rPr>
                <w:color w:val="0D0D0D"/>
                <w:sz w:val="20"/>
                <w:szCs w:val="20"/>
              </w:rPr>
              <w:t xml:space="preserve"> </w:t>
            </w:r>
            <w:proofErr w:type="spellStart"/>
            <w:r w:rsidRPr="00554E77">
              <w:rPr>
                <w:color w:val="0D0D0D"/>
                <w:sz w:val="20"/>
                <w:szCs w:val="20"/>
              </w:rPr>
              <w:t>жағдайда</w:t>
            </w:r>
            <w:proofErr w:type="spellEnd"/>
            <w:r w:rsidRPr="00554E77">
              <w:rPr>
                <w:color w:val="0D0D0D"/>
                <w:sz w:val="20"/>
                <w:szCs w:val="20"/>
              </w:rPr>
              <w:t xml:space="preserve">, </w:t>
            </w:r>
            <w:proofErr w:type="spellStart"/>
            <w:r w:rsidRPr="00554E77">
              <w:rPr>
                <w:color w:val="0D0D0D"/>
                <w:sz w:val="20"/>
                <w:szCs w:val="20"/>
              </w:rPr>
              <w:t>Жеткізуші</w:t>
            </w:r>
            <w:proofErr w:type="spellEnd"/>
            <w:r w:rsidRPr="00554E77">
              <w:rPr>
                <w:color w:val="0D0D0D"/>
                <w:sz w:val="20"/>
                <w:szCs w:val="20"/>
              </w:rPr>
              <w:t xml:space="preserve"> </w:t>
            </w:r>
            <w:proofErr w:type="spellStart"/>
            <w:r w:rsidRPr="00554E77">
              <w:rPr>
                <w:color w:val="0D0D0D"/>
                <w:sz w:val="20"/>
                <w:szCs w:val="20"/>
              </w:rPr>
              <w:t>Тауарды</w:t>
            </w:r>
            <w:proofErr w:type="spellEnd"/>
            <w:r w:rsidRPr="00554E77">
              <w:rPr>
                <w:color w:val="0D0D0D"/>
                <w:sz w:val="20"/>
                <w:szCs w:val="20"/>
              </w:rPr>
              <w:t xml:space="preserve"> </w:t>
            </w:r>
            <w:proofErr w:type="spellStart"/>
            <w:r w:rsidRPr="00554E77">
              <w:rPr>
                <w:color w:val="0D0D0D"/>
                <w:sz w:val="20"/>
                <w:szCs w:val="20"/>
              </w:rPr>
              <w:t>жөнелтуді</w:t>
            </w:r>
            <w:proofErr w:type="spellEnd"/>
            <w:r w:rsidRPr="00554E77">
              <w:rPr>
                <w:color w:val="0D0D0D"/>
                <w:sz w:val="20"/>
                <w:szCs w:val="20"/>
              </w:rPr>
              <w:t xml:space="preserve"> </w:t>
            </w:r>
            <w:proofErr w:type="spellStart"/>
            <w:r w:rsidRPr="00554E77">
              <w:rPr>
                <w:color w:val="0D0D0D"/>
                <w:sz w:val="20"/>
                <w:szCs w:val="20"/>
              </w:rPr>
              <w:t>тоқтата</w:t>
            </w:r>
            <w:proofErr w:type="spellEnd"/>
            <w:r w:rsidRPr="00554E77">
              <w:rPr>
                <w:color w:val="0D0D0D"/>
                <w:sz w:val="20"/>
                <w:szCs w:val="20"/>
              </w:rPr>
              <w:t xml:space="preserve"> </w:t>
            </w:r>
            <w:proofErr w:type="spellStart"/>
            <w:r w:rsidRPr="00554E77">
              <w:rPr>
                <w:color w:val="0D0D0D"/>
                <w:sz w:val="20"/>
                <w:szCs w:val="20"/>
              </w:rPr>
              <w:t>тұруға</w:t>
            </w:r>
            <w:proofErr w:type="spellEnd"/>
            <w:r w:rsidRPr="00554E77">
              <w:rPr>
                <w:color w:val="0D0D0D"/>
                <w:sz w:val="20"/>
                <w:szCs w:val="20"/>
              </w:rPr>
              <w:t xml:space="preserve"> </w:t>
            </w:r>
            <w:proofErr w:type="spellStart"/>
            <w:r w:rsidRPr="00554E77">
              <w:rPr>
                <w:color w:val="0D0D0D"/>
                <w:sz w:val="20"/>
                <w:szCs w:val="20"/>
              </w:rPr>
              <w:t>құқылы</w:t>
            </w:r>
            <w:proofErr w:type="spellEnd"/>
            <w:r w:rsidRPr="00554E77">
              <w:rPr>
                <w:color w:val="0D0D0D"/>
                <w:sz w:val="20"/>
                <w:szCs w:val="20"/>
              </w:rPr>
              <w:t>.</w:t>
            </w:r>
          </w:p>
          <w:p w14:paraId="1B3591AF" w14:textId="77777777" w:rsidR="003420E5" w:rsidRPr="00554E77" w:rsidRDefault="003420E5" w:rsidP="00984927">
            <w:pPr>
              <w:pStyle w:val="x12ofw9d"/>
              <w:shd w:val="clear" w:color="auto" w:fill="FCFCFC"/>
              <w:spacing w:before="0" w:beforeAutospacing="0" w:after="0" w:afterAutospacing="0"/>
              <w:jc w:val="both"/>
              <w:rPr>
                <w:spacing w:val="-2"/>
                <w:sz w:val="20"/>
                <w:szCs w:val="20"/>
                <w:u w:val="single"/>
              </w:rPr>
            </w:pPr>
          </w:p>
        </w:tc>
        <w:tc>
          <w:tcPr>
            <w:tcW w:w="4682" w:type="dxa"/>
          </w:tcPr>
          <w:p w14:paraId="7122B4F2" w14:textId="77777777" w:rsidR="003420E5" w:rsidRPr="003438FC" w:rsidRDefault="003420E5" w:rsidP="00984927">
            <w:pPr>
              <w:pStyle w:val="x12ofw9d"/>
              <w:shd w:val="clear" w:color="auto" w:fill="FCFCFC"/>
              <w:spacing w:before="0" w:beforeAutospacing="0" w:after="0" w:afterAutospacing="0"/>
              <w:jc w:val="both"/>
              <w:rPr>
                <w:color w:val="0D0D0D"/>
                <w:sz w:val="20"/>
                <w:szCs w:val="20"/>
              </w:rPr>
            </w:pPr>
            <w:r w:rsidRPr="003438FC">
              <w:rPr>
                <w:rStyle w:val="aff7"/>
                <w:color w:val="0D0D0D"/>
                <w:sz w:val="20"/>
                <w:szCs w:val="20"/>
              </w:rPr>
              <w:t>7.1.</w:t>
            </w:r>
            <w:r w:rsidRPr="003438FC">
              <w:rPr>
                <w:color w:val="0D0D0D"/>
                <w:sz w:val="20"/>
                <w:szCs w:val="20"/>
              </w:rPr>
              <w:t xml:space="preserve"> Все платежи за поставляемый по настоящему Договору Товар производятся Покупателем на следующих условиях: 50% стоимости Товара оплачивается в порядке предварительной оплаты не позднее чем за 2 (два) дня до начала отгрузки Товара, исходя из равномерного объёма месячной заявки на отгрузку Товара; оставшиеся 50% стоимости Товара оплачиваются в течение 30 (тридцати) календарных дней с даты отгрузки Товара.</w:t>
            </w:r>
          </w:p>
          <w:p w14:paraId="5B84A7F7" w14:textId="77777777" w:rsidR="003420E5" w:rsidRPr="003438FC" w:rsidRDefault="003420E5" w:rsidP="00984927">
            <w:pPr>
              <w:pStyle w:val="x12ofw9d"/>
              <w:shd w:val="clear" w:color="auto" w:fill="FCFCFC"/>
              <w:spacing w:before="0" w:beforeAutospacing="0" w:after="0" w:afterAutospacing="0"/>
              <w:jc w:val="both"/>
              <w:rPr>
                <w:color w:val="0D0D0D"/>
                <w:sz w:val="20"/>
                <w:szCs w:val="20"/>
              </w:rPr>
            </w:pPr>
            <w:r w:rsidRPr="003438FC">
              <w:rPr>
                <w:rStyle w:val="aff7"/>
                <w:color w:val="0D0D0D"/>
                <w:sz w:val="20"/>
                <w:szCs w:val="20"/>
              </w:rPr>
              <w:t>7.2.</w:t>
            </w:r>
            <w:r w:rsidRPr="003438FC">
              <w:rPr>
                <w:color w:val="0D0D0D"/>
                <w:sz w:val="20"/>
                <w:szCs w:val="20"/>
              </w:rPr>
              <w:t xml:space="preserve"> Все расчёты за Товар по настоящему Договору производятся исключительно денежными средствами в </w:t>
            </w:r>
            <w:proofErr w:type="spellStart"/>
            <w:r>
              <w:rPr>
                <w:color w:val="0D0D0D"/>
                <w:sz w:val="20"/>
                <w:szCs w:val="20"/>
              </w:rPr>
              <w:t>теңге</w:t>
            </w:r>
            <w:proofErr w:type="spellEnd"/>
            <w:r w:rsidRPr="003438FC">
              <w:rPr>
                <w:color w:val="0D0D0D"/>
                <w:sz w:val="20"/>
                <w:szCs w:val="20"/>
              </w:rPr>
              <w:t>.</w:t>
            </w:r>
          </w:p>
          <w:p w14:paraId="0B2C98E8" w14:textId="77777777" w:rsidR="003420E5" w:rsidRPr="003438FC" w:rsidRDefault="003420E5" w:rsidP="00984927">
            <w:pPr>
              <w:pStyle w:val="x12ofw9d"/>
              <w:shd w:val="clear" w:color="auto" w:fill="FCFCFC"/>
              <w:spacing w:before="0" w:beforeAutospacing="0" w:after="0" w:afterAutospacing="0"/>
              <w:jc w:val="both"/>
              <w:rPr>
                <w:color w:val="0D0D0D"/>
                <w:sz w:val="20"/>
                <w:szCs w:val="20"/>
              </w:rPr>
            </w:pPr>
            <w:r w:rsidRPr="003438FC">
              <w:rPr>
                <w:rStyle w:val="aff7"/>
                <w:color w:val="0D0D0D"/>
                <w:sz w:val="20"/>
                <w:szCs w:val="20"/>
              </w:rPr>
              <w:t>7.3.</w:t>
            </w:r>
            <w:r w:rsidRPr="003438FC">
              <w:rPr>
                <w:color w:val="0D0D0D"/>
                <w:sz w:val="20"/>
                <w:szCs w:val="20"/>
              </w:rPr>
              <w:t xml:space="preserve"> В случае </w:t>
            </w:r>
            <w:proofErr w:type="spellStart"/>
            <w:r w:rsidRPr="003438FC">
              <w:rPr>
                <w:color w:val="0D0D0D"/>
                <w:sz w:val="20"/>
                <w:szCs w:val="20"/>
              </w:rPr>
              <w:t>непоставки</w:t>
            </w:r>
            <w:proofErr w:type="spellEnd"/>
            <w:r w:rsidRPr="003438FC">
              <w:rPr>
                <w:color w:val="0D0D0D"/>
                <w:sz w:val="20"/>
                <w:szCs w:val="20"/>
              </w:rPr>
              <w:t xml:space="preserve"> Товара Покупателю Поставщик обязуется возвратить полученные денежные средства в течение 60 (шестидесяти) банковских дней.</w:t>
            </w:r>
          </w:p>
          <w:p w14:paraId="48F2BE85" w14:textId="77777777" w:rsidR="003420E5" w:rsidRPr="003438FC" w:rsidRDefault="003420E5" w:rsidP="00984927">
            <w:pPr>
              <w:pStyle w:val="x12ofw9d"/>
              <w:shd w:val="clear" w:color="auto" w:fill="FCFCFC"/>
              <w:spacing w:before="0" w:beforeAutospacing="0" w:after="0" w:afterAutospacing="0"/>
              <w:jc w:val="both"/>
              <w:rPr>
                <w:color w:val="0D0D0D"/>
                <w:sz w:val="20"/>
                <w:szCs w:val="20"/>
              </w:rPr>
            </w:pPr>
            <w:r w:rsidRPr="003438FC">
              <w:rPr>
                <w:rStyle w:val="aff7"/>
                <w:color w:val="0D0D0D"/>
                <w:sz w:val="20"/>
                <w:szCs w:val="20"/>
              </w:rPr>
              <w:t>7.4.</w:t>
            </w:r>
            <w:r w:rsidRPr="003438FC">
              <w:rPr>
                <w:color w:val="0D0D0D"/>
                <w:sz w:val="20"/>
                <w:szCs w:val="20"/>
              </w:rPr>
              <w:t xml:space="preserve"> По факту отгрузки партии Товара Поставщик предоставляет Покупателю электронную счёт-фактуру и накладную на Товар.</w:t>
            </w:r>
          </w:p>
          <w:p w14:paraId="2383BDAC" w14:textId="77777777" w:rsidR="003420E5" w:rsidRPr="003438FC" w:rsidRDefault="003420E5" w:rsidP="00984927">
            <w:pPr>
              <w:pStyle w:val="x12ofw9d"/>
              <w:shd w:val="clear" w:color="auto" w:fill="FCFCFC"/>
              <w:spacing w:before="0" w:beforeAutospacing="0" w:after="0" w:afterAutospacing="0"/>
              <w:jc w:val="both"/>
              <w:rPr>
                <w:color w:val="0D0D0D"/>
                <w:sz w:val="20"/>
                <w:szCs w:val="20"/>
              </w:rPr>
            </w:pPr>
            <w:r w:rsidRPr="003438FC">
              <w:rPr>
                <w:rStyle w:val="aff7"/>
                <w:color w:val="0D0D0D"/>
                <w:sz w:val="20"/>
                <w:szCs w:val="20"/>
              </w:rPr>
              <w:t>7.5.</w:t>
            </w:r>
            <w:r w:rsidRPr="003438FC">
              <w:rPr>
                <w:color w:val="0D0D0D"/>
                <w:sz w:val="20"/>
                <w:szCs w:val="20"/>
              </w:rPr>
              <w:t xml:space="preserve"> После окончания отгрузки партии Товара Поставщик предоставляет Покупателю на подпись акт сверки, который при отсутствии неточностей в оформлении и соответствии условиям Договора должен быть подписан Покупателем в течение 24 (двадцати четырёх) часов с момента его предоставления. Несвоевременное подписание акта сверки или необоснованный отказ Покупателя от его подписания в соответствии с условиями настоящего пункта Договора не освобождает Покупателя от имущественной ответственности.</w:t>
            </w:r>
          </w:p>
          <w:p w14:paraId="101042A8" w14:textId="77777777" w:rsidR="003420E5" w:rsidRPr="003438FC" w:rsidRDefault="003420E5" w:rsidP="00984927">
            <w:pPr>
              <w:pStyle w:val="x12ofw9d"/>
              <w:shd w:val="clear" w:color="auto" w:fill="FCFCFC"/>
              <w:spacing w:before="0" w:beforeAutospacing="0" w:after="0" w:afterAutospacing="0"/>
              <w:jc w:val="both"/>
              <w:rPr>
                <w:color w:val="0D0D0D"/>
                <w:sz w:val="20"/>
                <w:szCs w:val="20"/>
              </w:rPr>
            </w:pPr>
            <w:r w:rsidRPr="003438FC">
              <w:rPr>
                <w:rStyle w:val="aff7"/>
                <w:color w:val="0D0D0D"/>
                <w:sz w:val="20"/>
                <w:szCs w:val="20"/>
              </w:rPr>
              <w:t>7.6.</w:t>
            </w:r>
            <w:r w:rsidRPr="003438FC">
              <w:rPr>
                <w:color w:val="0D0D0D"/>
                <w:sz w:val="20"/>
                <w:szCs w:val="20"/>
              </w:rPr>
              <w:t xml:space="preserve"> Разногласия, возникшие при сверке по количеству и качеству поставленного угля, а также его стоимости, разрешаются в претензионном порядке.</w:t>
            </w:r>
          </w:p>
          <w:p w14:paraId="5AD9F255" w14:textId="77777777" w:rsidR="003420E5" w:rsidRPr="003438FC" w:rsidRDefault="003420E5" w:rsidP="00984927">
            <w:pPr>
              <w:pStyle w:val="x12ofw9d"/>
              <w:shd w:val="clear" w:color="auto" w:fill="FCFCFC"/>
              <w:spacing w:before="0" w:beforeAutospacing="0" w:after="0" w:afterAutospacing="0"/>
              <w:jc w:val="both"/>
              <w:rPr>
                <w:color w:val="0D0D0D"/>
                <w:sz w:val="20"/>
                <w:szCs w:val="20"/>
              </w:rPr>
            </w:pPr>
            <w:r w:rsidRPr="003438FC">
              <w:rPr>
                <w:color w:val="0D0D0D"/>
                <w:sz w:val="20"/>
                <w:szCs w:val="20"/>
              </w:rPr>
              <w:t>Покупатель обязан не позднее 20-го числа месяца, следующего за месяцем отгрузки, вернуть Поставщику подписанные оригиналы расходных накладных и акт сверки за прошедший месяц. В случае невозврата указанных документов Поставщик вправе приостановить отгрузку Товара.</w:t>
            </w:r>
          </w:p>
          <w:p w14:paraId="763295C5" w14:textId="77777777" w:rsidR="003420E5" w:rsidRPr="003438FC" w:rsidRDefault="003420E5" w:rsidP="00984927">
            <w:pPr>
              <w:jc w:val="both"/>
              <w:rPr>
                <w:spacing w:val="-2"/>
                <w:sz w:val="20"/>
                <w:szCs w:val="20"/>
                <w:u w:val="single"/>
              </w:rPr>
            </w:pPr>
          </w:p>
        </w:tc>
      </w:tr>
      <w:tr w:rsidR="003420E5" w:rsidRPr="000B5D44" w14:paraId="592C3D7E" w14:textId="77777777" w:rsidTr="00984927">
        <w:trPr>
          <w:trHeight w:val="295"/>
        </w:trPr>
        <w:tc>
          <w:tcPr>
            <w:tcW w:w="4839" w:type="dxa"/>
            <w:shd w:val="clear" w:color="auto" w:fill="95B3D7" w:themeFill="accent1" w:themeFillTint="99"/>
          </w:tcPr>
          <w:p w14:paraId="1915B0B2" w14:textId="77777777" w:rsidR="003420E5" w:rsidRPr="000B5D44" w:rsidRDefault="003420E5" w:rsidP="00984927">
            <w:pPr>
              <w:jc w:val="center"/>
              <w:rPr>
                <w:b/>
                <w:spacing w:val="-2"/>
                <w:sz w:val="20"/>
                <w:szCs w:val="20"/>
                <w:lang w:val="kk-KZ"/>
              </w:rPr>
            </w:pPr>
            <w:r w:rsidRPr="000B5D44">
              <w:rPr>
                <w:b/>
                <w:spacing w:val="-2"/>
                <w:sz w:val="20"/>
                <w:szCs w:val="20"/>
              </w:rPr>
              <w:t xml:space="preserve">8. </w:t>
            </w:r>
            <w:r w:rsidRPr="000B5D44">
              <w:rPr>
                <w:b/>
                <w:spacing w:val="-2"/>
                <w:sz w:val="20"/>
                <w:szCs w:val="20"/>
                <w:lang w:val="kk-KZ"/>
              </w:rPr>
              <w:t>КЕПІЛДІКТЕР</w:t>
            </w:r>
          </w:p>
        </w:tc>
        <w:tc>
          <w:tcPr>
            <w:tcW w:w="4682" w:type="dxa"/>
            <w:shd w:val="clear" w:color="auto" w:fill="95B3D7" w:themeFill="accent1" w:themeFillTint="99"/>
          </w:tcPr>
          <w:p w14:paraId="7028680A" w14:textId="77777777" w:rsidR="003420E5" w:rsidRPr="000B5D44" w:rsidRDefault="003420E5" w:rsidP="00984927">
            <w:pPr>
              <w:jc w:val="center"/>
              <w:rPr>
                <w:b/>
                <w:spacing w:val="-2"/>
                <w:sz w:val="20"/>
                <w:szCs w:val="20"/>
              </w:rPr>
            </w:pPr>
            <w:r w:rsidRPr="000B5D44">
              <w:rPr>
                <w:b/>
                <w:spacing w:val="-2"/>
                <w:sz w:val="20"/>
                <w:szCs w:val="20"/>
              </w:rPr>
              <w:t>8. ГАРАНТИИ</w:t>
            </w:r>
          </w:p>
        </w:tc>
      </w:tr>
      <w:tr w:rsidR="003420E5" w:rsidRPr="000B5D44" w14:paraId="0A5EA4BB" w14:textId="77777777" w:rsidTr="00984927">
        <w:trPr>
          <w:trHeight w:val="541"/>
        </w:trPr>
        <w:tc>
          <w:tcPr>
            <w:tcW w:w="4839" w:type="dxa"/>
          </w:tcPr>
          <w:p w14:paraId="11400057" w14:textId="77777777" w:rsidR="003420E5" w:rsidRPr="000B5D44" w:rsidRDefault="003420E5" w:rsidP="003420E5">
            <w:pPr>
              <w:numPr>
                <w:ilvl w:val="1"/>
                <w:numId w:val="13"/>
              </w:numPr>
              <w:tabs>
                <w:tab w:val="clear" w:pos="360"/>
                <w:tab w:val="num" w:pos="142"/>
              </w:tabs>
              <w:ind w:left="0" w:firstLine="0"/>
              <w:jc w:val="both"/>
              <w:rPr>
                <w:spacing w:val="-2"/>
                <w:sz w:val="20"/>
                <w:szCs w:val="20"/>
                <w:lang w:val="kk-KZ"/>
              </w:rPr>
            </w:pPr>
            <w:r w:rsidRPr="000B5D44">
              <w:rPr>
                <w:spacing w:val="-2"/>
                <w:sz w:val="20"/>
                <w:szCs w:val="20"/>
                <w:lang w:val="kk-KZ"/>
              </w:rPr>
              <w:t xml:space="preserve">Өнім беруші Шарт бойынша жеткізілетін тауардың Шартта Тараптар айқындаған базалық </w:t>
            </w:r>
            <w:r w:rsidRPr="000B5D44">
              <w:rPr>
                <w:spacing w:val="-2"/>
                <w:sz w:val="20"/>
                <w:szCs w:val="20"/>
                <w:lang w:val="kk-KZ"/>
              </w:rPr>
              <w:lastRenderedPageBreak/>
              <w:t>сипаттамаларға және техникалық шарттарға сәйкес келетіндігіне кепілдік береді.</w:t>
            </w:r>
          </w:p>
          <w:p w14:paraId="5F59BCDB" w14:textId="77777777" w:rsidR="003420E5" w:rsidRPr="000B5D44" w:rsidRDefault="003420E5" w:rsidP="003420E5">
            <w:pPr>
              <w:numPr>
                <w:ilvl w:val="1"/>
                <w:numId w:val="13"/>
              </w:numPr>
              <w:tabs>
                <w:tab w:val="clear" w:pos="360"/>
                <w:tab w:val="num" w:pos="0"/>
              </w:tabs>
              <w:ind w:left="0" w:firstLine="0"/>
              <w:jc w:val="both"/>
              <w:rPr>
                <w:spacing w:val="-2"/>
                <w:sz w:val="20"/>
                <w:szCs w:val="20"/>
                <w:lang w:val="kk-KZ"/>
              </w:rPr>
            </w:pPr>
            <w:r w:rsidRPr="000B5D44">
              <w:rPr>
                <w:spacing w:val="-2"/>
                <w:sz w:val="20"/>
                <w:szCs w:val="20"/>
                <w:lang w:val="kk-KZ"/>
              </w:rPr>
              <w:t>Сатып алушы жеткізілетін тауардың сапасы мен саны бойынша кез келген ауытқулар туралы тауар партиясын немесе тауар партиясының бір бөлігін сатып алушының қоймасына жеткізгеннен кейін күнтізбелік 6 күннен кешіктірмей өнім берушіге хабарлайды.</w:t>
            </w:r>
          </w:p>
          <w:p w14:paraId="10AF00B1" w14:textId="77777777" w:rsidR="003420E5" w:rsidRPr="000B5D44" w:rsidRDefault="003420E5" w:rsidP="00984927">
            <w:pPr>
              <w:jc w:val="both"/>
              <w:rPr>
                <w:b/>
                <w:spacing w:val="-2"/>
                <w:sz w:val="20"/>
                <w:szCs w:val="20"/>
                <w:lang w:val="kk-KZ"/>
              </w:rPr>
            </w:pPr>
            <w:r w:rsidRPr="000B5D44">
              <w:rPr>
                <w:b/>
                <w:spacing w:val="-2"/>
                <w:sz w:val="20"/>
                <w:szCs w:val="20"/>
                <w:lang w:val="kk-KZ"/>
              </w:rPr>
              <w:t>8.3.</w:t>
            </w:r>
            <w:r w:rsidRPr="000B5D44">
              <w:rPr>
                <w:spacing w:val="-2"/>
                <w:sz w:val="20"/>
                <w:szCs w:val="20"/>
                <w:lang w:val="kk-KZ"/>
              </w:rPr>
              <w:t xml:space="preserve">     Өнім беруші хабарламаны алған күннен бастап күнтізбелік 6 күн ішінде сатып алушыны өзінің шешімі туралы жазбаша хабардар етуге кепілдік береді. Өнім берушіден Шарттың осы тармағында көрсетілген мерзімде жауап алынбаған жағдайда, өнім беруші Сатып алушы мәлімдеген талдау нәтижелерін мойындағаның білдірмейді</w:t>
            </w:r>
          </w:p>
        </w:tc>
        <w:tc>
          <w:tcPr>
            <w:tcW w:w="4682" w:type="dxa"/>
          </w:tcPr>
          <w:p w14:paraId="24BA45B1" w14:textId="77777777" w:rsidR="003420E5" w:rsidRPr="000B5D44" w:rsidRDefault="003420E5" w:rsidP="003420E5">
            <w:pPr>
              <w:numPr>
                <w:ilvl w:val="1"/>
                <w:numId w:val="14"/>
              </w:numPr>
              <w:tabs>
                <w:tab w:val="clear" w:pos="360"/>
                <w:tab w:val="num" w:pos="0"/>
              </w:tabs>
              <w:ind w:left="0" w:firstLine="0"/>
              <w:jc w:val="both"/>
              <w:rPr>
                <w:spacing w:val="-2"/>
                <w:sz w:val="20"/>
                <w:szCs w:val="20"/>
              </w:rPr>
            </w:pPr>
            <w:r w:rsidRPr="000B5D44">
              <w:rPr>
                <w:spacing w:val="-2"/>
                <w:sz w:val="20"/>
                <w:szCs w:val="20"/>
              </w:rPr>
              <w:lastRenderedPageBreak/>
              <w:t xml:space="preserve">Поставщик гарантирует, что поставляемый по Договору Товар соответствует базовым </w:t>
            </w:r>
            <w:r w:rsidRPr="000B5D44">
              <w:rPr>
                <w:spacing w:val="-2"/>
                <w:sz w:val="20"/>
                <w:szCs w:val="20"/>
              </w:rPr>
              <w:lastRenderedPageBreak/>
              <w:t>характеристикам и техническим условиям, определенными Сторонами в Договоре.</w:t>
            </w:r>
          </w:p>
          <w:p w14:paraId="19106468" w14:textId="77777777" w:rsidR="003420E5" w:rsidRPr="000B5D44" w:rsidRDefault="003420E5" w:rsidP="003420E5">
            <w:pPr>
              <w:numPr>
                <w:ilvl w:val="1"/>
                <w:numId w:val="14"/>
              </w:numPr>
              <w:tabs>
                <w:tab w:val="clear" w:pos="360"/>
                <w:tab w:val="num" w:pos="0"/>
              </w:tabs>
              <w:ind w:left="0" w:firstLine="0"/>
              <w:jc w:val="both"/>
              <w:rPr>
                <w:spacing w:val="-2"/>
                <w:sz w:val="20"/>
                <w:szCs w:val="20"/>
              </w:rPr>
            </w:pPr>
            <w:r w:rsidRPr="000B5D44">
              <w:rPr>
                <w:spacing w:val="-2"/>
                <w:sz w:val="20"/>
                <w:szCs w:val="20"/>
              </w:rPr>
              <w:t>Покупатель извещает Поставщика о любых отклонениях по качеству и количеству поставляемого Товара не позднее 6 календарных дней после поставки Партии Товара или Части Партии Товара на склад Покупателя.</w:t>
            </w:r>
          </w:p>
          <w:p w14:paraId="24E899BD" w14:textId="77777777" w:rsidR="003420E5" w:rsidRPr="000B5D44" w:rsidRDefault="003420E5" w:rsidP="003420E5">
            <w:pPr>
              <w:pStyle w:val="a6"/>
              <w:widowControl/>
              <w:numPr>
                <w:ilvl w:val="1"/>
                <w:numId w:val="14"/>
              </w:numPr>
              <w:tabs>
                <w:tab w:val="clear" w:pos="360"/>
                <w:tab w:val="left" w:pos="0"/>
              </w:tabs>
              <w:autoSpaceDE/>
              <w:autoSpaceDN/>
              <w:ind w:left="0" w:right="0" w:firstLine="0"/>
              <w:rPr>
                <w:spacing w:val="-2"/>
                <w:sz w:val="20"/>
                <w:szCs w:val="20"/>
              </w:rPr>
            </w:pPr>
            <w:r w:rsidRPr="000B5D44">
              <w:rPr>
                <w:spacing w:val="-2"/>
                <w:sz w:val="20"/>
                <w:szCs w:val="20"/>
              </w:rPr>
              <w:t>Поставщик гарантирует, что в течение 6 календарных дней со дня получения извещения письменно уведомит Покупателя о своем решении. При неполучении ответа от Поставщика, в указанный в настоящем пункте Договора срок, не означает признание Поставщиком заявленных Покупателем результатов анализов.</w:t>
            </w:r>
          </w:p>
        </w:tc>
      </w:tr>
      <w:tr w:rsidR="003420E5" w:rsidRPr="000B5D44" w14:paraId="1B3AB551" w14:textId="77777777" w:rsidTr="00984927">
        <w:trPr>
          <w:trHeight w:val="272"/>
        </w:trPr>
        <w:tc>
          <w:tcPr>
            <w:tcW w:w="4839" w:type="dxa"/>
            <w:shd w:val="clear" w:color="auto" w:fill="95B3D7" w:themeFill="accent1" w:themeFillTint="99"/>
          </w:tcPr>
          <w:p w14:paraId="6BE24ED5" w14:textId="77777777" w:rsidR="003420E5" w:rsidRPr="000B5D44" w:rsidRDefault="003420E5" w:rsidP="00984927">
            <w:pPr>
              <w:spacing w:after="120"/>
              <w:jc w:val="center"/>
              <w:rPr>
                <w:b/>
                <w:sz w:val="20"/>
                <w:szCs w:val="20"/>
                <w:lang w:val="kk-KZ"/>
              </w:rPr>
            </w:pPr>
            <w:r w:rsidRPr="000B5D44">
              <w:rPr>
                <w:b/>
                <w:sz w:val="20"/>
                <w:szCs w:val="20"/>
                <w:lang w:val="kk-KZ"/>
              </w:rPr>
              <w:lastRenderedPageBreak/>
              <w:t>9.</w:t>
            </w:r>
            <w:r w:rsidRPr="000B5D44">
              <w:rPr>
                <w:sz w:val="20"/>
                <w:szCs w:val="20"/>
              </w:rPr>
              <w:t xml:space="preserve"> </w:t>
            </w:r>
            <w:r w:rsidRPr="000B5D44">
              <w:rPr>
                <w:b/>
                <w:spacing w:val="-2"/>
                <w:sz w:val="20"/>
                <w:szCs w:val="20"/>
              </w:rPr>
              <w:t>МҮЛІКТІК ЖУАПКЕРШІЛІК</w:t>
            </w:r>
          </w:p>
        </w:tc>
        <w:tc>
          <w:tcPr>
            <w:tcW w:w="4682" w:type="dxa"/>
            <w:shd w:val="clear" w:color="auto" w:fill="95B3D7" w:themeFill="accent1" w:themeFillTint="99"/>
          </w:tcPr>
          <w:p w14:paraId="63F7245B" w14:textId="77777777" w:rsidR="003420E5" w:rsidRPr="000B5D44" w:rsidRDefault="003420E5" w:rsidP="003420E5">
            <w:pPr>
              <w:pStyle w:val="a6"/>
              <w:widowControl/>
              <w:numPr>
                <w:ilvl w:val="0"/>
                <w:numId w:val="15"/>
              </w:numPr>
              <w:autoSpaceDE/>
              <w:autoSpaceDN/>
              <w:ind w:right="0"/>
              <w:contextualSpacing/>
              <w:jc w:val="center"/>
              <w:rPr>
                <w:b/>
                <w:spacing w:val="-2"/>
                <w:sz w:val="20"/>
                <w:szCs w:val="20"/>
              </w:rPr>
            </w:pPr>
            <w:r w:rsidRPr="000B5D44">
              <w:rPr>
                <w:b/>
                <w:spacing w:val="-2"/>
                <w:sz w:val="20"/>
                <w:szCs w:val="20"/>
              </w:rPr>
              <w:t>ИМУЩЕСТВЕННАЯ ОТВЕТСТВЕННОСТЬ</w:t>
            </w:r>
          </w:p>
        </w:tc>
      </w:tr>
      <w:tr w:rsidR="003420E5" w:rsidRPr="000B5D44" w14:paraId="3D7BA09F" w14:textId="77777777" w:rsidTr="00984927">
        <w:trPr>
          <w:trHeight w:val="541"/>
        </w:trPr>
        <w:tc>
          <w:tcPr>
            <w:tcW w:w="4839" w:type="dxa"/>
          </w:tcPr>
          <w:p w14:paraId="364A9A60" w14:textId="77777777" w:rsidR="003420E5" w:rsidRPr="000B5D44" w:rsidRDefault="003420E5" w:rsidP="003420E5">
            <w:pPr>
              <w:pStyle w:val="a6"/>
              <w:widowControl/>
              <w:numPr>
                <w:ilvl w:val="0"/>
                <w:numId w:val="24"/>
              </w:numPr>
              <w:autoSpaceDE/>
              <w:autoSpaceDN/>
              <w:ind w:left="0" w:right="0" w:firstLine="0"/>
              <w:contextualSpacing/>
              <w:rPr>
                <w:spacing w:val="-2"/>
                <w:sz w:val="20"/>
                <w:szCs w:val="20"/>
                <w:lang w:val="kk-KZ"/>
              </w:rPr>
            </w:pPr>
            <w:r w:rsidRPr="000B5D44">
              <w:rPr>
                <w:spacing w:val="-2"/>
                <w:sz w:val="20"/>
                <w:szCs w:val="20"/>
                <w:lang w:val="kk-KZ"/>
              </w:rPr>
              <w:t>Тараптар келіскен мерзімде тауарды тиемегені немесе толық тиемегені үшін Сатып алушы Өнім берішуге мерзімі өткен әрбір күн үшін тиеп жөнелтілмеген немесе тиеп жөнелтілген тауар сомасынан 0,1%, бірақ шарт сомасының 8% - ынан аспайтын мөлшерде тұрақсыздық айыбын ұсынуға құқылы.</w:t>
            </w:r>
          </w:p>
          <w:p w14:paraId="67112652" w14:textId="77777777" w:rsidR="003420E5" w:rsidRPr="000B5D44" w:rsidRDefault="003420E5" w:rsidP="003420E5">
            <w:pPr>
              <w:pStyle w:val="a6"/>
              <w:widowControl/>
              <w:numPr>
                <w:ilvl w:val="0"/>
                <w:numId w:val="24"/>
              </w:numPr>
              <w:autoSpaceDE/>
              <w:autoSpaceDN/>
              <w:ind w:left="0" w:right="0" w:firstLine="0"/>
              <w:contextualSpacing/>
              <w:rPr>
                <w:spacing w:val="-2"/>
                <w:sz w:val="20"/>
                <w:szCs w:val="20"/>
                <w:lang w:val="kk-KZ"/>
              </w:rPr>
            </w:pPr>
            <w:r w:rsidRPr="000B5D44">
              <w:rPr>
                <w:spacing w:val="-2"/>
                <w:sz w:val="20"/>
                <w:szCs w:val="20"/>
                <w:lang w:val="kk-KZ"/>
              </w:rPr>
              <w:t>Тауарды уақтылы төлемегені үшін Өнім беруші сатып алушыға төлем мерзімі өткен әрбір күн үшін төленбеген сомадан 0,1% мөлшерінде, бірақ шарт сомасының 8% - ынан аспайтын тұрақсыздық айыбын ұсынуға құқылы.</w:t>
            </w:r>
          </w:p>
          <w:p w14:paraId="17F802A4" w14:textId="77777777" w:rsidR="003420E5" w:rsidRPr="000B5D44" w:rsidRDefault="003420E5" w:rsidP="003420E5">
            <w:pPr>
              <w:pStyle w:val="a6"/>
              <w:widowControl/>
              <w:numPr>
                <w:ilvl w:val="0"/>
                <w:numId w:val="24"/>
              </w:numPr>
              <w:autoSpaceDE/>
              <w:autoSpaceDN/>
              <w:ind w:left="0" w:right="0" w:firstLine="0"/>
              <w:contextualSpacing/>
              <w:rPr>
                <w:spacing w:val="-2"/>
                <w:sz w:val="20"/>
                <w:szCs w:val="20"/>
                <w:lang w:val="kk-KZ"/>
              </w:rPr>
            </w:pPr>
            <w:r w:rsidRPr="000B5D44">
              <w:rPr>
                <w:rStyle w:val="y2iqfc"/>
                <w:sz w:val="20"/>
                <w:szCs w:val="20"/>
                <w:lang w:val="kk-KZ"/>
              </w:rPr>
              <w:t>Тасымалдау шығындары үшін аванстық төлемнің болмауы немесе 5.6 тармағын қолданған жағдайда Сатып алушының шешімінің болмауына байланысты кешіктіру. Келісімшарттар – бұл Жеткізушіні тұрақсыздық айыбын төлеуден босататын жағдайлар.</w:t>
            </w:r>
          </w:p>
          <w:p w14:paraId="208A01CE" w14:textId="77777777" w:rsidR="003420E5" w:rsidRPr="000B5D44" w:rsidRDefault="003420E5" w:rsidP="003420E5">
            <w:pPr>
              <w:pStyle w:val="a6"/>
              <w:widowControl/>
              <w:numPr>
                <w:ilvl w:val="0"/>
                <w:numId w:val="24"/>
              </w:numPr>
              <w:autoSpaceDE/>
              <w:autoSpaceDN/>
              <w:ind w:left="0" w:right="0" w:firstLine="0"/>
              <w:rPr>
                <w:spacing w:val="-2"/>
                <w:sz w:val="20"/>
                <w:szCs w:val="20"/>
                <w:lang w:val="kk-KZ"/>
              </w:rPr>
            </w:pPr>
            <w:r w:rsidRPr="000B5D44">
              <w:rPr>
                <w:rStyle w:val="y2iqfc"/>
                <w:sz w:val="20"/>
                <w:szCs w:val="20"/>
                <w:lang w:val="kk-KZ"/>
              </w:rPr>
              <w:t>Айыппұлды төлеу Тараптарды Шарт бойынша өз міндеттемелерін орындаудан және залалдарды өтеуден босатпайды</w:t>
            </w:r>
          </w:p>
          <w:p w14:paraId="69740676" w14:textId="77777777" w:rsidR="003420E5" w:rsidRPr="000B5D44" w:rsidRDefault="003420E5" w:rsidP="003420E5">
            <w:pPr>
              <w:pStyle w:val="HTML"/>
              <w:numPr>
                <w:ilvl w:val="0"/>
                <w:numId w:val="24"/>
              </w:numPr>
              <w:ind w:left="0" w:firstLine="0"/>
              <w:jc w:val="both"/>
              <w:rPr>
                <w:rFonts w:ascii="Times New Roman" w:hAnsi="Times New Roman"/>
                <w:b/>
                <w:spacing w:val="-2"/>
                <w:lang w:val="kk-KZ"/>
              </w:rPr>
            </w:pPr>
            <w:r w:rsidRPr="000B5D44">
              <w:rPr>
                <w:rStyle w:val="y2iqfc"/>
                <w:lang w:val="kk-KZ"/>
              </w:rPr>
              <w:t>Тараптардың тұрақсыздық айыбын (айыппұлды, өсімпұлды), залалдарды ұсынуы Тараптардың міндеті емес, құқығы болып табылады.</w:t>
            </w:r>
          </w:p>
        </w:tc>
        <w:tc>
          <w:tcPr>
            <w:tcW w:w="4682" w:type="dxa"/>
          </w:tcPr>
          <w:p w14:paraId="2328D9C6" w14:textId="77777777" w:rsidR="003420E5" w:rsidRPr="001E028B" w:rsidRDefault="003420E5" w:rsidP="003420E5">
            <w:pPr>
              <w:pStyle w:val="a6"/>
              <w:widowControl/>
              <w:numPr>
                <w:ilvl w:val="0"/>
                <w:numId w:val="25"/>
              </w:numPr>
              <w:autoSpaceDE/>
              <w:autoSpaceDN/>
              <w:ind w:left="0" w:right="0" w:firstLine="51"/>
              <w:contextualSpacing/>
              <w:rPr>
                <w:spacing w:val="-2"/>
                <w:sz w:val="20"/>
                <w:szCs w:val="20"/>
              </w:rPr>
            </w:pPr>
            <w:r w:rsidRPr="000B5D44">
              <w:rPr>
                <w:spacing w:val="-2"/>
                <w:sz w:val="20"/>
                <w:szCs w:val="20"/>
              </w:rPr>
              <w:t>За не отгрузку или недогрузку Товара в срок, согласованный Сторонами, Покупатель вправе предъявить Поставщику неустойку в размере 0,1% за каждый день просрочки от Суммы не отгруженного или не до отгруженного Товара, но не более 8% от Суммы Договора.</w:t>
            </w:r>
          </w:p>
          <w:p w14:paraId="713752E6" w14:textId="77777777" w:rsidR="003420E5" w:rsidRPr="000B5D44" w:rsidRDefault="003420E5" w:rsidP="003420E5">
            <w:pPr>
              <w:pStyle w:val="a6"/>
              <w:widowControl/>
              <w:numPr>
                <w:ilvl w:val="0"/>
                <w:numId w:val="25"/>
              </w:numPr>
              <w:autoSpaceDE/>
              <w:autoSpaceDN/>
              <w:ind w:left="0" w:right="0" w:firstLine="51"/>
              <w:contextualSpacing/>
              <w:rPr>
                <w:spacing w:val="-2"/>
                <w:sz w:val="20"/>
                <w:szCs w:val="20"/>
              </w:rPr>
            </w:pPr>
            <w:r w:rsidRPr="000B5D44">
              <w:rPr>
                <w:spacing w:val="-2"/>
                <w:sz w:val="20"/>
                <w:szCs w:val="20"/>
              </w:rPr>
              <w:t>За несвоевременную Оплату Товара Поставщик вправе предъявить Покупателю неустойку в размере 0,1% за каждый день просрочки платежа от Суммы неоплаты, но не более 8% от Суммы договора.</w:t>
            </w:r>
          </w:p>
          <w:p w14:paraId="727436D1" w14:textId="77777777" w:rsidR="003420E5" w:rsidRPr="000B5D44" w:rsidRDefault="003420E5" w:rsidP="003420E5">
            <w:pPr>
              <w:pStyle w:val="a6"/>
              <w:widowControl/>
              <w:numPr>
                <w:ilvl w:val="0"/>
                <w:numId w:val="25"/>
              </w:numPr>
              <w:autoSpaceDE/>
              <w:autoSpaceDN/>
              <w:ind w:left="0" w:right="0" w:firstLine="51"/>
              <w:contextualSpacing/>
              <w:rPr>
                <w:spacing w:val="-2"/>
                <w:sz w:val="20"/>
                <w:szCs w:val="20"/>
              </w:rPr>
            </w:pPr>
            <w:r w:rsidRPr="000B5D44">
              <w:rPr>
                <w:sz w:val="20"/>
                <w:szCs w:val="20"/>
              </w:rPr>
              <w:t>Отсутствие предоплаты за транспортные расходы или задержка, вызванная отсутствием решения Покупателя в случае применения п.5.6. Договора являются обстоятельствами, освобождающими Поставщика от уплаты неустойки.</w:t>
            </w:r>
          </w:p>
          <w:p w14:paraId="6F67D41A" w14:textId="77777777" w:rsidR="003420E5" w:rsidRPr="000B5D44" w:rsidRDefault="003420E5" w:rsidP="003420E5">
            <w:pPr>
              <w:pStyle w:val="a6"/>
              <w:widowControl/>
              <w:numPr>
                <w:ilvl w:val="0"/>
                <w:numId w:val="25"/>
              </w:numPr>
              <w:tabs>
                <w:tab w:val="left" w:pos="426"/>
                <w:tab w:val="left" w:pos="567"/>
                <w:tab w:val="num" w:pos="622"/>
              </w:tabs>
              <w:autoSpaceDE/>
              <w:autoSpaceDN/>
              <w:ind w:left="0" w:right="0" w:firstLine="51"/>
              <w:contextualSpacing/>
              <w:rPr>
                <w:sz w:val="20"/>
                <w:szCs w:val="20"/>
              </w:rPr>
            </w:pPr>
            <w:r w:rsidRPr="000B5D44">
              <w:rPr>
                <w:sz w:val="20"/>
                <w:szCs w:val="20"/>
              </w:rPr>
              <w:t>Уплата неустойки не освобождает Стороны от выполнения взятых на себя обязательств по Договору и возмещению убытков.</w:t>
            </w:r>
          </w:p>
          <w:p w14:paraId="7D40E419" w14:textId="77777777" w:rsidR="003420E5" w:rsidRPr="000B5D44" w:rsidRDefault="003420E5" w:rsidP="003420E5">
            <w:pPr>
              <w:pStyle w:val="a6"/>
              <w:widowControl/>
              <w:numPr>
                <w:ilvl w:val="0"/>
                <w:numId w:val="25"/>
              </w:numPr>
              <w:tabs>
                <w:tab w:val="left" w:pos="426"/>
                <w:tab w:val="left" w:pos="567"/>
                <w:tab w:val="num" w:pos="622"/>
              </w:tabs>
              <w:autoSpaceDE/>
              <w:autoSpaceDN/>
              <w:ind w:left="0" w:right="0" w:firstLine="51"/>
              <w:contextualSpacing/>
              <w:rPr>
                <w:sz w:val="20"/>
                <w:szCs w:val="20"/>
              </w:rPr>
            </w:pPr>
            <w:r w:rsidRPr="000B5D44">
              <w:rPr>
                <w:sz w:val="20"/>
                <w:szCs w:val="20"/>
              </w:rPr>
              <w:t>Предъявление Сторонами неустойки (штрафов, пени), убытков является правом, а не обязанностью Сторон.</w:t>
            </w:r>
          </w:p>
        </w:tc>
      </w:tr>
      <w:tr w:rsidR="003420E5" w:rsidRPr="000B5D44" w14:paraId="1F295203" w14:textId="77777777" w:rsidTr="00984927">
        <w:trPr>
          <w:trHeight w:val="395"/>
        </w:trPr>
        <w:tc>
          <w:tcPr>
            <w:tcW w:w="4839" w:type="dxa"/>
            <w:shd w:val="clear" w:color="auto" w:fill="95B3D7" w:themeFill="accent1" w:themeFillTint="99"/>
          </w:tcPr>
          <w:p w14:paraId="4ACDD23F" w14:textId="77777777" w:rsidR="003420E5" w:rsidRPr="000B5D44" w:rsidRDefault="003420E5" w:rsidP="003420E5">
            <w:pPr>
              <w:numPr>
                <w:ilvl w:val="0"/>
                <w:numId w:val="21"/>
              </w:numPr>
              <w:jc w:val="center"/>
              <w:rPr>
                <w:b/>
                <w:spacing w:val="-2"/>
                <w:sz w:val="20"/>
                <w:szCs w:val="20"/>
              </w:rPr>
            </w:pPr>
            <w:r w:rsidRPr="000B5D44">
              <w:rPr>
                <w:b/>
                <w:spacing w:val="-2"/>
                <w:sz w:val="20"/>
                <w:szCs w:val="20"/>
                <w:lang w:val="kk-KZ"/>
              </w:rPr>
              <w:t>ӨЗГЕРІСТЕР ЕНГІЗУ</w:t>
            </w:r>
          </w:p>
        </w:tc>
        <w:tc>
          <w:tcPr>
            <w:tcW w:w="4682" w:type="dxa"/>
            <w:shd w:val="clear" w:color="auto" w:fill="95B3D7" w:themeFill="accent1" w:themeFillTint="99"/>
          </w:tcPr>
          <w:p w14:paraId="55079699" w14:textId="77777777" w:rsidR="003420E5" w:rsidRPr="000B5D44" w:rsidRDefault="003420E5" w:rsidP="003420E5">
            <w:pPr>
              <w:numPr>
                <w:ilvl w:val="0"/>
                <w:numId w:val="16"/>
              </w:numPr>
              <w:jc w:val="center"/>
              <w:rPr>
                <w:b/>
                <w:spacing w:val="-2"/>
                <w:sz w:val="20"/>
                <w:szCs w:val="20"/>
              </w:rPr>
            </w:pPr>
            <w:r w:rsidRPr="000B5D44">
              <w:rPr>
                <w:b/>
                <w:spacing w:val="-2"/>
                <w:sz w:val="20"/>
                <w:szCs w:val="20"/>
              </w:rPr>
              <w:t>ВНЕСЕНИЕ ИЗМЕНЕНИЙ</w:t>
            </w:r>
          </w:p>
        </w:tc>
      </w:tr>
      <w:tr w:rsidR="003420E5" w:rsidRPr="000B5D44" w14:paraId="24107246" w14:textId="77777777" w:rsidTr="00984927">
        <w:trPr>
          <w:trHeight w:val="541"/>
        </w:trPr>
        <w:tc>
          <w:tcPr>
            <w:tcW w:w="4839" w:type="dxa"/>
          </w:tcPr>
          <w:p w14:paraId="0F3BFC2F" w14:textId="77777777" w:rsidR="003420E5" w:rsidRPr="000B5D44" w:rsidRDefault="003420E5" w:rsidP="003420E5">
            <w:pPr>
              <w:pStyle w:val="a6"/>
              <w:widowControl/>
              <w:numPr>
                <w:ilvl w:val="0"/>
                <w:numId w:val="26"/>
              </w:numPr>
              <w:autoSpaceDE/>
              <w:autoSpaceDN/>
              <w:ind w:left="60" w:right="0" w:firstLine="0"/>
              <w:contextualSpacing/>
              <w:rPr>
                <w:spacing w:val="-2"/>
                <w:sz w:val="20"/>
                <w:szCs w:val="20"/>
                <w:lang w:val="kk-KZ"/>
              </w:rPr>
            </w:pPr>
            <w:r w:rsidRPr="000B5D44">
              <w:rPr>
                <w:spacing w:val="-2"/>
                <w:sz w:val="20"/>
                <w:szCs w:val="20"/>
                <w:lang w:val="kk-KZ"/>
              </w:rPr>
              <w:t>Егер Тараптардың бірі Шарттың талаптарына өзгеріс енгізуге ниет білдірсе, онда ол бұл туралы екінші тарапқа хабарлама жіберу арқылы хабарлайды. Хабарламаны алған Тарап хабарламаны алған сәттен бастап 10 жұмыс күні ішінде өзінің шешімі туралы жазбаша хабарлайды.</w:t>
            </w:r>
          </w:p>
          <w:p w14:paraId="0B46484E" w14:textId="77777777" w:rsidR="003420E5" w:rsidRPr="000B5D44" w:rsidRDefault="003420E5" w:rsidP="003420E5">
            <w:pPr>
              <w:pStyle w:val="a6"/>
              <w:widowControl/>
              <w:numPr>
                <w:ilvl w:val="0"/>
                <w:numId w:val="26"/>
              </w:numPr>
              <w:autoSpaceDE/>
              <w:autoSpaceDN/>
              <w:ind w:left="60" w:right="0" w:firstLine="0"/>
              <w:contextualSpacing/>
              <w:rPr>
                <w:spacing w:val="-2"/>
                <w:sz w:val="20"/>
                <w:szCs w:val="20"/>
                <w:lang w:val="kk-KZ"/>
              </w:rPr>
            </w:pPr>
            <w:r w:rsidRPr="000B5D44">
              <w:rPr>
                <w:spacing w:val="-2"/>
                <w:sz w:val="20"/>
                <w:szCs w:val="20"/>
                <w:lang w:val="kk-KZ"/>
              </w:rPr>
              <w:t>Қолайлы шешім Сатып алушы мен өнім беруші арасындағы келісім арқылы қабылданады, ал Шартқа Тараптардың бірі хабарлама алған сәттен бастап 15 күнге дейінгі мерзімде түзетулер мен толықтырулар енгізіледі.</w:t>
            </w:r>
          </w:p>
        </w:tc>
        <w:tc>
          <w:tcPr>
            <w:tcW w:w="4682" w:type="dxa"/>
          </w:tcPr>
          <w:p w14:paraId="225098C7" w14:textId="77777777" w:rsidR="003420E5" w:rsidRPr="000B5D44" w:rsidRDefault="003420E5" w:rsidP="003420E5">
            <w:pPr>
              <w:numPr>
                <w:ilvl w:val="1"/>
                <w:numId w:val="27"/>
              </w:numPr>
              <w:tabs>
                <w:tab w:val="clear" w:pos="360"/>
                <w:tab w:val="num" w:pos="0"/>
              </w:tabs>
              <w:ind w:left="0" w:firstLine="0"/>
              <w:jc w:val="both"/>
              <w:rPr>
                <w:spacing w:val="-2"/>
                <w:sz w:val="20"/>
                <w:szCs w:val="20"/>
              </w:rPr>
            </w:pPr>
            <w:r w:rsidRPr="000B5D44">
              <w:rPr>
                <w:spacing w:val="-2"/>
                <w:sz w:val="20"/>
                <w:szCs w:val="20"/>
              </w:rPr>
              <w:t>Если одна из Сторон изъявляет желание внести изменение в условия Договора, то она информирует об этом другую Сторону путем направления Уведомления. Сторона, получившая Уведомление в течение 10 рабочих дней с момента получения Уведомления, сообщает письменно о своем решении.</w:t>
            </w:r>
          </w:p>
          <w:p w14:paraId="0901C5DD" w14:textId="77777777" w:rsidR="003420E5" w:rsidRPr="000B5D44" w:rsidRDefault="003420E5" w:rsidP="003420E5">
            <w:pPr>
              <w:numPr>
                <w:ilvl w:val="1"/>
                <w:numId w:val="27"/>
              </w:numPr>
              <w:tabs>
                <w:tab w:val="clear" w:pos="360"/>
                <w:tab w:val="num" w:pos="0"/>
              </w:tabs>
              <w:ind w:left="0" w:firstLine="0"/>
              <w:jc w:val="both"/>
              <w:rPr>
                <w:spacing w:val="-2"/>
                <w:sz w:val="20"/>
                <w:szCs w:val="20"/>
              </w:rPr>
            </w:pPr>
            <w:r w:rsidRPr="000B5D44">
              <w:rPr>
                <w:spacing w:val="-2"/>
                <w:sz w:val="20"/>
                <w:szCs w:val="20"/>
              </w:rPr>
              <w:t>Приемлемое решение принимается путем соглашения между Покупателем и Поставщиком, а в Договор вносятся поправки и дополнения в срок до 15 дней с момента получения Уведомления одной из Сторон.</w:t>
            </w:r>
          </w:p>
        </w:tc>
      </w:tr>
      <w:tr w:rsidR="003420E5" w:rsidRPr="000B5D44" w14:paraId="0D155B63" w14:textId="77777777" w:rsidTr="00984927">
        <w:trPr>
          <w:trHeight w:val="281"/>
        </w:trPr>
        <w:tc>
          <w:tcPr>
            <w:tcW w:w="4839" w:type="dxa"/>
            <w:shd w:val="clear" w:color="auto" w:fill="95B3D7" w:themeFill="accent1" w:themeFillTint="99"/>
          </w:tcPr>
          <w:p w14:paraId="25FCA9BE" w14:textId="77777777" w:rsidR="003420E5" w:rsidRPr="000B5D44" w:rsidRDefault="003420E5" w:rsidP="00984927">
            <w:pPr>
              <w:tabs>
                <w:tab w:val="left" w:pos="709"/>
              </w:tabs>
              <w:ind w:left="34"/>
              <w:jc w:val="center"/>
              <w:rPr>
                <w:spacing w:val="-2"/>
                <w:sz w:val="20"/>
                <w:szCs w:val="20"/>
                <w:lang w:val="kk-KZ"/>
              </w:rPr>
            </w:pPr>
            <w:r w:rsidRPr="000B5D44">
              <w:rPr>
                <w:b/>
                <w:spacing w:val="-2"/>
                <w:sz w:val="20"/>
                <w:szCs w:val="20"/>
                <w:lang w:val="kk-KZ"/>
              </w:rPr>
              <w:t>11. ҚҰҚЫҚТАРДЫ/МІНДЕТТЕРДІ БЕРУ</w:t>
            </w:r>
          </w:p>
        </w:tc>
        <w:tc>
          <w:tcPr>
            <w:tcW w:w="4682" w:type="dxa"/>
            <w:shd w:val="clear" w:color="auto" w:fill="95B3D7" w:themeFill="accent1" w:themeFillTint="99"/>
          </w:tcPr>
          <w:p w14:paraId="6908AE58" w14:textId="77777777" w:rsidR="003420E5" w:rsidRPr="000B5D44" w:rsidRDefault="003420E5" w:rsidP="003420E5">
            <w:pPr>
              <w:numPr>
                <w:ilvl w:val="0"/>
                <w:numId w:val="22"/>
              </w:numPr>
              <w:jc w:val="center"/>
              <w:rPr>
                <w:b/>
                <w:spacing w:val="-2"/>
                <w:sz w:val="20"/>
                <w:szCs w:val="20"/>
              </w:rPr>
            </w:pPr>
            <w:r w:rsidRPr="000B5D44">
              <w:rPr>
                <w:b/>
                <w:spacing w:val="-2"/>
                <w:sz w:val="20"/>
                <w:szCs w:val="20"/>
              </w:rPr>
              <w:t>ПЕРЕДАЧА ПРАВ/ОБЯЗАННОСТЕЙ</w:t>
            </w:r>
          </w:p>
        </w:tc>
      </w:tr>
      <w:tr w:rsidR="003420E5" w:rsidRPr="000B5D44" w14:paraId="15963937" w14:textId="77777777" w:rsidTr="00984927">
        <w:trPr>
          <w:trHeight w:val="541"/>
        </w:trPr>
        <w:tc>
          <w:tcPr>
            <w:tcW w:w="4839" w:type="dxa"/>
          </w:tcPr>
          <w:p w14:paraId="075F8A48" w14:textId="77777777" w:rsidR="003420E5" w:rsidRPr="000B5D44" w:rsidRDefault="003420E5" w:rsidP="003420E5">
            <w:pPr>
              <w:pStyle w:val="a6"/>
              <w:widowControl/>
              <w:numPr>
                <w:ilvl w:val="0"/>
                <w:numId w:val="28"/>
              </w:numPr>
              <w:autoSpaceDE/>
              <w:autoSpaceDN/>
              <w:ind w:left="60" w:right="0" w:firstLine="0"/>
              <w:contextualSpacing/>
              <w:rPr>
                <w:spacing w:val="-2"/>
                <w:sz w:val="20"/>
                <w:szCs w:val="20"/>
                <w:lang w:val="kk-KZ"/>
              </w:rPr>
            </w:pPr>
            <w:r w:rsidRPr="000B5D44">
              <w:rPr>
                <w:spacing w:val="-2"/>
                <w:sz w:val="20"/>
                <w:szCs w:val="20"/>
                <w:lang w:val="kk-KZ"/>
              </w:rPr>
              <w:t xml:space="preserve">Егер бұл Қазақстан Республикасының заңнамасына қайшы келмесе және сатып алушы үшін шарт талаптарының нашарлауына әкеп соқпаса, өнім берушінің осы Шарт бойынша өз міндеттемелерін </w:t>
            </w:r>
            <w:r>
              <w:rPr>
                <w:spacing w:val="-2"/>
                <w:sz w:val="20"/>
                <w:szCs w:val="20"/>
              </w:rPr>
              <w:t>__________</w:t>
            </w:r>
            <w:r w:rsidRPr="000B5D44">
              <w:rPr>
                <w:spacing w:val="-2"/>
                <w:sz w:val="20"/>
                <w:szCs w:val="20"/>
                <w:lang w:val="kk-KZ"/>
              </w:rPr>
              <w:t xml:space="preserve"> кен орнында жұмыс істейтін басқа тау-кен өндіру немесе көмір өңдеу компаниясына беруге құқығы бар.</w:t>
            </w:r>
          </w:p>
          <w:p w14:paraId="7748B12A" w14:textId="77777777" w:rsidR="003420E5" w:rsidRPr="000B5D44" w:rsidRDefault="003420E5" w:rsidP="003420E5">
            <w:pPr>
              <w:pStyle w:val="a6"/>
              <w:widowControl/>
              <w:numPr>
                <w:ilvl w:val="0"/>
                <w:numId w:val="28"/>
              </w:numPr>
              <w:pBdr>
                <w:top w:val="none" w:sz="4" w:space="0" w:color="000000"/>
                <w:left w:val="none" w:sz="4" w:space="0" w:color="000000"/>
                <w:bottom w:val="none" w:sz="4" w:space="0" w:color="000000"/>
                <w:right w:val="none" w:sz="4" w:space="0" w:color="000000"/>
                <w:between w:val="none" w:sz="4" w:space="0" w:color="000000"/>
              </w:pBdr>
              <w:autoSpaceDE/>
              <w:autoSpaceDN/>
              <w:ind w:left="60" w:right="0" w:firstLine="0"/>
              <w:rPr>
                <w:spacing w:val="-2"/>
                <w:sz w:val="20"/>
                <w:szCs w:val="20"/>
                <w:lang w:val="kk-KZ"/>
              </w:rPr>
            </w:pPr>
            <w:r w:rsidRPr="000B5D44">
              <w:rPr>
                <w:spacing w:val="-2"/>
                <w:sz w:val="20"/>
                <w:szCs w:val="20"/>
                <w:lang w:val="kk-KZ"/>
              </w:rPr>
              <w:lastRenderedPageBreak/>
              <w:t>Өнім беруші жүк жөнелтушінің функцияларын кез келген үшінші тұлғаларға беруге құқылы. Бұл жағдайда тауарды тасымалдауға арналған темір жол түбіртектерінде шарт бойынша жүк жөнелтуші болып табылатын тиісті тұлға көрсетіледі.</w:t>
            </w:r>
          </w:p>
        </w:tc>
        <w:tc>
          <w:tcPr>
            <w:tcW w:w="4682" w:type="dxa"/>
          </w:tcPr>
          <w:p w14:paraId="3AC17D43" w14:textId="77777777" w:rsidR="003420E5" w:rsidRPr="009846AA" w:rsidRDefault="003420E5" w:rsidP="003420E5">
            <w:pPr>
              <w:pStyle w:val="a6"/>
              <w:widowControl/>
              <w:numPr>
                <w:ilvl w:val="0"/>
                <w:numId w:val="29"/>
              </w:numPr>
              <w:autoSpaceDE/>
              <w:autoSpaceDN/>
              <w:ind w:left="0" w:right="0" w:firstLine="0"/>
              <w:contextualSpacing/>
              <w:rPr>
                <w:spacing w:val="-2"/>
                <w:sz w:val="20"/>
                <w:szCs w:val="20"/>
              </w:rPr>
            </w:pPr>
            <w:r w:rsidRPr="000B5D44">
              <w:rPr>
                <w:spacing w:val="-2"/>
                <w:sz w:val="20"/>
                <w:szCs w:val="20"/>
              </w:rPr>
              <w:lastRenderedPageBreak/>
              <w:t xml:space="preserve">Поставщик имеет право передать свои обязательства по настоящему Договору, другой горнодобывающей или углеперерабатывающей компании, работающей на </w:t>
            </w:r>
            <w:r>
              <w:rPr>
                <w:spacing w:val="-2"/>
                <w:sz w:val="20"/>
                <w:szCs w:val="20"/>
              </w:rPr>
              <w:t xml:space="preserve">__________ </w:t>
            </w:r>
            <w:r w:rsidRPr="009846AA">
              <w:rPr>
                <w:spacing w:val="-2"/>
                <w:sz w:val="20"/>
                <w:szCs w:val="20"/>
              </w:rPr>
              <w:t xml:space="preserve">месторождении, в случае если это не противоречит Законодательству Республики Казахстан и не приводит к ухудшению условии Договора для Покупателя. </w:t>
            </w:r>
          </w:p>
          <w:p w14:paraId="2BEF477C" w14:textId="77777777" w:rsidR="003420E5" w:rsidRPr="000B5D44" w:rsidRDefault="003420E5" w:rsidP="003420E5">
            <w:pPr>
              <w:pStyle w:val="a6"/>
              <w:widowControl/>
              <w:numPr>
                <w:ilvl w:val="0"/>
                <w:numId w:val="29"/>
              </w:numPr>
              <w:pBdr>
                <w:top w:val="none" w:sz="4" w:space="0" w:color="000000"/>
                <w:left w:val="none" w:sz="4" w:space="0" w:color="000000"/>
                <w:bottom w:val="none" w:sz="4" w:space="0" w:color="000000"/>
                <w:right w:val="none" w:sz="4" w:space="0" w:color="000000"/>
                <w:between w:val="none" w:sz="4" w:space="0" w:color="000000"/>
              </w:pBdr>
              <w:autoSpaceDE/>
              <w:autoSpaceDN/>
              <w:ind w:left="0" w:right="0" w:firstLine="0"/>
              <w:rPr>
                <w:spacing w:val="-2"/>
                <w:sz w:val="20"/>
                <w:szCs w:val="20"/>
              </w:rPr>
            </w:pPr>
            <w:r w:rsidRPr="000B5D44">
              <w:rPr>
                <w:spacing w:val="-2"/>
                <w:sz w:val="20"/>
                <w:szCs w:val="20"/>
              </w:rPr>
              <w:lastRenderedPageBreak/>
              <w:t>Поставщик вправе передавать функции грузоотправителя любым третьим лицам. В этом случае в железнодорожных квитанциях на перевозку Товара указывается соответствующее лицо, являющееся грузоотправителем по Договору.</w:t>
            </w:r>
          </w:p>
        </w:tc>
      </w:tr>
      <w:tr w:rsidR="003420E5" w:rsidRPr="000B5D44" w14:paraId="6B7C53C6" w14:textId="77777777" w:rsidTr="00984927">
        <w:trPr>
          <w:trHeight w:val="541"/>
        </w:trPr>
        <w:tc>
          <w:tcPr>
            <w:tcW w:w="4839" w:type="dxa"/>
            <w:shd w:val="clear" w:color="auto" w:fill="95B3D7" w:themeFill="accent1" w:themeFillTint="99"/>
          </w:tcPr>
          <w:p w14:paraId="3F1DAC4D" w14:textId="77777777" w:rsidR="003420E5" w:rsidRPr="000B5D44" w:rsidRDefault="003420E5" w:rsidP="003420E5">
            <w:pPr>
              <w:numPr>
                <w:ilvl w:val="0"/>
                <w:numId w:val="22"/>
              </w:numPr>
              <w:jc w:val="both"/>
              <w:rPr>
                <w:b/>
                <w:spacing w:val="-2"/>
                <w:sz w:val="20"/>
                <w:szCs w:val="20"/>
                <w:lang w:val="kk-KZ"/>
              </w:rPr>
            </w:pPr>
            <w:r w:rsidRPr="000B5D44">
              <w:rPr>
                <w:b/>
                <w:spacing w:val="-2"/>
                <w:sz w:val="20"/>
                <w:szCs w:val="20"/>
                <w:lang w:val="kk-KZ"/>
              </w:rPr>
              <w:lastRenderedPageBreak/>
              <w:t>ШАРТТЫҚ МІНДЕТТЕМЕЛЕРДІ ОРЫНДАУДЫ КЕЙІНГЕ ҚАЛДЫРУ</w:t>
            </w:r>
          </w:p>
        </w:tc>
        <w:tc>
          <w:tcPr>
            <w:tcW w:w="4682" w:type="dxa"/>
            <w:shd w:val="clear" w:color="auto" w:fill="95B3D7" w:themeFill="accent1" w:themeFillTint="99"/>
          </w:tcPr>
          <w:p w14:paraId="7067DE16" w14:textId="77777777" w:rsidR="003420E5" w:rsidRPr="000B5D44" w:rsidRDefault="003420E5" w:rsidP="003420E5">
            <w:pPr>
              <w:numPr>
                <w:ilvl w:val="0"/>
                <w:numId w:val="17"/>
              </w:numPr>
              <w:jc w:val="center"/>
              <w:rPr>
                <w:b/>
                <w:spacing w:val="-2"/>
                <w:sz w:val="20"/>
                <w:szCs w:val="20"/>
              </w:rPr>
            </w:pPr>
            <w:r w:rsidRPr="000B5D44">
              <w:rPr>
                <w:b/>
                <w:spacing w:val="-2"/>
                <w:sz w:val="20"/>
                <w:szCs w:val="20"/>
              </w:rPr>
              <w:t>ОТСРОЧКИ ВЫПОЛНЕНИЯ</w:t>
            </w:r>
          </w:p>
          <w:p w14:paraId="5BBFE335" w14:textId="77777777" w:rsidR="003420E5" w:rsidRPr="000B5D44" w:rsidRDefault="003420E5" w:rsidP="00984927">
            <w:pPr>
              <w:ind w:left="480"/>
              <w:jc w:val="center"/>
              <w:rPr>
                <w:b/>
                <w:spacing w:val="-2"/>
                <w:sz w:val="20"/>
                <w:szCs w:val="20"/>
              </w:rPr>
            </w:pPr>
            <w:r w:rsidRPr="000B5D44">
              <w:rPr>
                <w:b/>
                <w:spacing w:val="-2"/>
                <w:sz w:val="20"/>
                <w:szCs w:val="20"/>
              </w:rPr>
              <w:t>ДОГОВОРНЫХ ОБЯЗАТЕЛЬСТВ</w:t>
            </w:r>
          </w:p>
        </w:tc>
      </w:tr>
      <w:tr w:rsidR="003420E5" w:rsidRPr="000B5D44" w14:paraId="691D138C" w14:textId="77777777" w:rsidTr="00984927">
        <w:trPr>
          <w:trHeight w:val="2967"/>
        </w:trPr>
        <w:tc>
          <w:tcPr>
            <w:tcW w:w="4839" w:type="dxa"/>
          </w:tcPr>
          <w:p w14:paraId="1BA6C5DF" w14:textId="77777777" w:rsidR="003420E5" w:rsidRPr="000B5D44" w:rsidRDefault="003420E5" w:rsidP="003420E5">
            <w:pPr>
              <w:pStyle w:val="a6"/>
              <w:widowControl/>
              <w:numPr>
                <w:ilvl w:val="0"/>
                <w:numId w:val="30"/>
              </w:numPr>
              <w:autoSpaceDE/>
              <w:autoSpaceDN/>
              <w:ind w:left="60" w:right="0" w:firstLine="3"/>
              <w:contextualSpacing/>
              <w:rPr>
                <w:spacing w:val="-2"/>
                <w:sz w:val="20"/>
                <w:szCs w:val="20"/>
                <w:lang w:val="kk-KZ"/>
              </w:rPr>
            </w:pPr>
            <w:r w:rsidRPr="000B5D44">
              <w:rPr>
                <w:spacing w:val="-2"/>
                <w:sz w:val="20"/>
                <w:szCs w:val="20"/>
                <w:lang w:val="kk-KZ"/>
              </w:rPr>
              <w:t>Тауарды жеткізуді өнім беруші жеткізу кестесіне сәйкес орындайды.</w:t>
            </w:r>
          </w:p>
          <w:p w14:paraId="6801C810" w14:textId="77777777" w:rsidR="003420E5" w:rsidRPr="000B5D44" w:rsidRDefault="003420E5" w:rsidP="003420E5">
            <w:pPr>
              <w:pStyle w:val="a6"/>
              <w:widowControl/>
              <w:numPr>
                <w:ilvl w:val="0"/>
                <w:numId w:val="30"/>
              </w:numPr>
              <w:autoSpaceDE/>
              <w:autoSpaceDN/>
              <w:ind w:left="60" w:right="0" w:firstLine="3"/>
              <w:contextualSpacing/>
              <w:rPr>
                <w:spacing w:val="-2"/>
                <w:sz w:val="20"/>
                <w:szCs w:val="20"/>
                <w:lang w:val="kk-KZ"/>
              </w:rPr>
            </w:pPr>
            <w:r w:rsidRPr="000B5D44">
              <w:rPr>
                <w:spacing w:val="-2"/>
                <w:sz w:val="20"/>
                <w:szCs w:val="20"/>
                <w:lang w:val="kk-KZ"/>
              </w:rPr>
              <w:t>Егер Өнім беруші шартты орындаудың кез келген кезеңінде тауарды мерзімінде жеткізуді қиындататын қиындықтар туындаса, өнім беруші 2 (екі) жұмыс күнінен аспайтын мерзімде кідірту фактісі, оның ықтимал ұзақтығы туралы жазбаша түрде хабардар етеді. Сатып алушы жағдайды бағалайды және өз қалауы бойынша Өнім берушіге өзінің келісімі туралы тиісті хабарлама жіберіп және/немесе оны Шартқа қосымша келісіммен бекітіп, жеткізу мерзімін ұлғайтуға құқлы.</w:t>
            </w:r>
          </w:p>
        </w:tc>
        <w:tc>
          <w:tcPr>
            <w:tcW w:w="4682" w:type="dxa"/>
          </w:tcPr>
          <w:p w14:paraId="2764F5AA" w14:textId="77777777" w:rsidR="003420E5" w:rsidRPr="000B5D44" w:rsidRDefault="003420E5" w:rsidP="003420E5">
            <w:pPr>
              <w:pStyle w:val="a6"/>
              <w:widowControl/>
              <w:numPr>
                <w:ilvl w:val="0"/>
                <w:numId w:val="31"/>
              </w:numPr>
              <w:autoSpaceDE/>
              <w:autoSpaceDN/>
              <w:ind w:left="44" w:right="0" w:firstLine="0"/>
              <w:contextualSpacing/>
              <w:rPr>
                <w:spacing w:val="-2"/>
                <w:sz w:val="20"/>
                <w:szCs w:val="20"/>
              </w:rPr>
            </w:pPr>
            <w:r w:rsidRPr="000B5D44">
              <w:rPr>
                <w:spacing w:val="-2"/>
                <w:sz w:val="20"/>
                <w:szCs w:val="20"/>
              </w:rPr>
              <w:t>Поставка Товара выполняется Поставщиком в соответствии с Графиком поставки.</w:t>
            </w:r>
          </w:p>
          <w:p w14:paraId="67314B27" w14:textId="77777777" w:rsidR="003420E5" w:rsidRPr="000B5D44" w:rsidRDefault="003420E5" w:rsidP="003420E5">
            <w:pPr>
              <w:pStyle w:val="a6"/>
              <w:widowControl/>
              <w:numPr>
                <w:ilvl w:val="0"/>
                <w:numId w:val="31"/>
              </w:numPr>
              <w:tabs>
                <w:tab w:val="num" w:pos="502"/>
              </w:tabs>
              <w:autoSpaceDE/>
              <w:autoSpaceDN/>
              <w:ind w:left="44" w:right="0" w:firstLine="0"/>
              <w:contextualSpacing/>
              <w:rPr>
                <w:sz w:val="20"/>
                <w:szCs w:val="20"/>
              </w:rPr>
            </w:pPr>
            <w:r w:rsidRPr="000B5D44">
              <w:rPr>
                <w:sz w:val="20"/>
                <w:szCs w:val="20"/>
              </w:rPr>
              <w:t>Если в любой период выполнения Договора Поставщиком возникают сложности, затрудняющие поставку Товара в срок, Поставщик в срок не более 2 (двух) рабочих дней в письменном виде уведомляет о факте задержки, ее возможной продолжительности. Покупатель оценивает ситуацию и на свое усмотрение вправе увеличить срок выполнения поставки, направив Поставщику соответствующее уведомление о своем согласии и/или закрепив это дополнительным соглашением к Договору.</w:t>
            </w:r>
          </w:p>
        </w:tc>
      </w:tr>
      <w:tr w:rsidR="003420E5" w:rsidRPr="000B5D44" w14:paraId="2D19EE1E" w14:textId="77777777" w:rsidTr="00984927">
        <w:trPr>
          <w:trHeight w:val="272"/>
        </w:trPr>
        <w:tc>
          <w:tcPr>
            <w:tcW w:w="4839" w:type="dxa"/>
            <w:shd w:val="clear" w:color="auto" w:fill="95B3D7" w:themeFill="accent1" w:themeFillTint="99"/>
          </w:tcPr>
          <w:p w14:paraId="1B83CFC8" w14:textId="77777777" w:rsidR="003420E5" w:rsidRPr="000B5D44" w:rsidRDefault="003420E5" w:rsidP="003420E5">
            <w:pPr>
              <w:numPr>
                <w:ilvl w:val="0"/>
                <w:numId w:val="22"/>
              </w:numPr>
              <w:ind w:left="60" w:firstLine="3"/>
              <w:jc w:val="center"/>
              <w:rPr>
                <w:b/>
                <w:spacing w:val="-2"/>
                <w:sz w:val="20"/>
                <w:szCs w:val="20"/>
              </w:rPr>
            </w:pPr>
            <w:r w:rsidRPr="000B5D44">
              <w:rPr>
                <w:b/>
                <w:spacing w:val="-2"/>
                <w:sz w:val="20"/>
                <w:szCs w:val="20"/>
                <w:lang w:val="kk-KZ"/>
              </w:rPr>
              <w:t>ШАРТТЫ БҰЗУ</w:t>
            </w:r>
          </w:p>
        </w:tc>
        <w:tc>
          <w:tcPr>
            <w:tcW w:w="4682" w:type="dxa"/>
            <w:shd w:val="clear" w:color="auto" w:fill="95B3D7" w:themeFill="accent1" w:themeFillTint="99"/>
          </w:tcPr>
          <w:p w14:paraId="2AC6F10B" w14:textId="77777777" w:rsidR="003420E5" w:rsidRPr="000B5D44" w:rsidRDefault="003420E5" w:rsidP="00984927">
            <w:pPr>
              <w:ind w:left="44"/>
              <w:jc w:val="center"/>
              <w:rPr>
                <w:sz w:val="20"/>
                <w:szCs w:val="20"/>
              </w:rPr>
            </w:pPr>
            <w:r w:rsidRPr="000B5D44">
              <w:rPr>
                <w:b/>
                <w:spacing w:val="-2"/>
                <w:sz w:val="20"/>
                <w:szCs w:val="20"/>
              </w:rPr>
              <w:t>1</w:t>
            </w:r>
            <w:r w:rsidRPr="000B5D44">
              <w:rPr>
                <w:b/>
                <w:spacing w:val="-2"/>
                <w:sz w:val="20"/>
                <w:szCs w:val="20"/>
                <w:lang w:val="en-US"/>
              </w:rPr>
              <w:t>3</w:t>
            </w:r>
            <w:r w:rsidRPr="000B5D44">
              <w:rPr>
                <w:b/>
                <w:spacing w:val="-2"/>
                <w:sz w:val="20"/>
                <w:szCs w:val="20"/>
              </w:rPr>
              <w:t>. РАСТОРЖЕНИЕ ДОГОВОРА</w:t>
            </w:r>
          </w:p>
        </w:tc>
      </w:tr>
      <w:tr w:rsidR="003420E5" w:rsidRPr="000B5D44" w14:paraId="65E9F61E" w14:textId="77777777" w:rsidTr="00984927">
        <w:trPr>
          <w:trHeight w:val="541"/>
        </w:trPr>
        <w:tc>
          <w:tcPr>
            <w:tcW w:w="4839" w:type="dxa"/>
          </w:tcPr>
          <w:p w14:paraId="56D0B470" w14:textId="77777777" w:rsidR="003420E5" w:rsidRPr="000B5D44" w:rsidRDefault="003420E5" w:rsidP="003420E5">
            <w:pPr>
              <w:numPr>
                <w:ilvl w:val="1"/>
                <w:numId w:val="18"/>
              </w:numPr>
              <w:tabs>
                <w:tab w:val="clear" w:pos="360"/>
                <w:tab w:val="num" w:pos="0"/>
              </w:tabs>
              <w:ind w:left="60" w:firstLine="3"/>
              <w:jc w:val="both"/>
              <w:rPr>
                <w:spacing w:val="-2"/>
                <w:sz w:val="20"/>
                <w:szCs w:val="20"/>
                <w:lang w:val="kk-KZ"/>
              </w:rPr>
            </w:pPr>
            <w:r w:rsidRPr="000B5D44">
              <w:rPr>
                <w:sz w:val="20"/>
                <w:szCs w:val="20"/>
                <w:lang w:val="kk-KZ"/>
              </w:rPr>
              <w:t>Осы шартта және Қазақстан Республикасының қолданыстағы заңнамасында белгіленген жағдайларда, сондай-ақ егер Тараптардың бірі талаптарды, стандарттарды бұзған жағдайда Тараптар Шартты біржақты тәртіппен бұзуға құқылы.</w:t>
            </w:r>
          </w:p>
        </w:tc>
        <w:tc>
          <w:tcPr>
            <w:tcW w:w="4682" w:type="dxa"/>
          </w:tcPr>
          <w:p w14:paraId="1FA707BA" w14:textId="77777777" w:rsidR="003420E5" w:rsidRPr="000B5D44" w:rsidRDefault="003420E5" w:rsidP="003420E5">
            <w:pPr>
              <w:numPr>
                <w:ilvl w:val="1"/>
                <w:numId w:val="19"/>
              </w:numPr>
              <w:tabs>
                <w:tab w:val="clear" w:pos="360"/>
                <w:tab w:val="num" w:pos="567"/>
              </w:tabs>
              <w:ind w:left="44" w:firstLine="0"/>
              <w:jc w:val="both"/>
              <w:rPr>
                <w:spacing w:val="-2"/>
                <w:sz w:val="20"/>
                <w:szCs w:val="20"/>
              </w:rPr>
            </w:pPr>
            <w:r w:rsidRPr="000B5D44">
              <w:rPr>
                <w:spacing w:val="-2"/>
                <w:sz w:val="20"/>
                <w:szCs w:val="20"/>
              </w:rPr>
              <w:t>Стороны вправе расторгнуть Договор в одностороннем порядке в случае, если одна из Сторон нарушила условия, стандарты, требования, а также в случаях, установленных настоящим Договором и действующим Законодательством РК.</w:t>
            </w:r>
          </w:p>
          <w:p w14:paraId="65E038A5" w14:textId="77777777" w:rsidR="003420E5" w:rsidRPr="000B5D44" w:rsidRDefault="003420E5" w:rsidP="00984927">
            <w:pPr>
              <w:ind w:left="44"/>
              <w:jc w:val="both"/>
              <w:rPr>
                <w:spacing w:val="-2"/>
                <w:sz w:val="20"/>
                <w:szCs w:val="20"/>
              </w:rPr>
            </w:pPr>
          </w:p>
        </w:tc>
      </w:tr>
      <w:tr w:rsidR="003420E5" w:rsidRPr="000B5D44" w14:paraId="10EE527E" w14:textId="77777777" w:rsidTr="00984927">
        <w:trPr>
          <w:trHeight w:val="170"/>
        </w:trPr>
        <w:tc>
          <w:tcPr>
            <w:tcW w:w="4839" w:type="dxa"/>
            <w:shd w:val="clear" w:color="auto" w:fill="95B3D7" w:themeFill="accent1" w:themeFillTint="99"/>
          </w:tcPr>
          <w:p w14:paraId="5B93D77B" w14:textId="77777777" w:rsidR="003420E5" w:rsidRPr="000B5D44" w:rsidRDefault="003420E5" w:rsidP="00984927">
            <w:pPr>
              <w:tabs>
                <w:tab w:val="left" w:pos="851"/>
              </w:tabs>
              <w:suppressAutoHyphens/>
              <w:overflowPunct w:val="0"/>
              <w:autoSpaceDE w:val="0"/>
              <w:autoSpaceDN w:val="0"/>
              <w:adjustRightInd w:val="0"/>
              <w:ind w:left="60" w:firstLine="3"/>
              <w:jc w:val="center"/>
              <w:textAlignment w:val="baseline"/>
              <w:rPr>
                <w:b/>
                <w:sz w:val="20"/>
                <w:szCs w:val="20"/>
                <w:lang w:val="kk-KZ"/>
              </w:rPr>
            </w:pPr>
            <w:r w:rsidRPr="000B5D44">
              <w:rPr>
                <w:b/>
                <w:sz w:val="20"/>
                <w:szCs w:val="20"/>
                <w:lang w:val="kk-KZ"/>
              </w:rPr>
              <w:t>1</w:t>
            </w:r>
            <w:r w:rsidRPr="000B5D44">
              <w:rPr>
                <w:b/>
                <w:sz w:val="20"/>
                <w:szCs w:val="20"/>
                <w:lang w:val="en-US"/>
              </w:rPr>
              <w:t>4</w:t>
            </w:r>
            <w:r w:rsidRPr="000B5D44">
              <w:rPr>
                <w:b/>
                <w:sz w:val="20"/>
                <w:szCs w:val="20"/>
                <w:lang w:val="kk-KZ"/>
              </w:rPr>
              <w:t>.</w:t>
            </w:r>
            <w:r w:rsidRPr="000B5D44">
              <w:rPr>
                <w:sz w:val="20"/>
                <w:szCs w:val="20"/>
              </w:rPr>
              <w:t xml:space="preserve"> </w:t>
            </w:r>
            <w:r w:rsidRPr="000B5D44">
              <w:rPr>
                <w:b/>
                <w:sz w:val="20"/>
                <w:szCs w:val="20"/>
                <w:lang w:val="kk-KZ"/>
              </w:rPr>
              <w:t>ФОРС-МАЖОР</w:t>
            </w:r>
          </w:p>
        </w:tc>
        <w:tc>
          <w:tcPr>
            <w:tcW w:w="4682" w:type="dxa"/>
            <w:shd w:val="clear" w:color="auto" w:fill="95B3D7" w:themeFill="accent1" w:themeFillTint="99"/>
          </w:tcPr>
          <w:p w14:paraId="51BE69D1" w14:textId="77777777" w:rsidR="003420E5" w:rsidRPr="000B5D44" w:rsidRDefault="003420E5" w:rsidP="00984927">
            <w:pPr>
              <w:tabs>
                <w:tab w:val="left" w:pos="851"/>
              </w:tabs>
              <w:suppressAutoHyphens/>
              <w:overflowPunct w:val="0"/>
              <w:autoSpaceDE w:val="0"/>
              <w:autoSpaceDN w:val="0"/>
              <w:adjustRightInd w:val="0"/>
              <w:ind w:left="44"/>
              <w:jc w:val="center"/>
              <w:textAlignment w:val="baseline"/>
              <w:rPr>
                <w:b/>
                <w:sz w:val="20"/>
                <w:szCs w:val="20"/>
              </w:rPr>
            </w:pPr>
            <w:r w:rsidRPr="000B5D44">
              <w:rPr>
                <w:b/>
                <w:sz w:val="20"/>
                <w:szCs w:val="20"/>
              </w:rPr>
              <w:t>1</w:t>
            </w:r>
            <w:r w:rsidRPr="000B5D44">
              <w:rPr>
                <w:b/>
                <w:sz w:val="20"/>
                <w:szCs w:val="20"/>
                <w:lang w:val="en-US"/>
              </w:rPr>
              <w:t>4</w:t>
            </w:r>
            <w:r w:rsidRPr="000B5D44">
              <w:rPr>
                <w:b/>
                <w:sz w:val="20"/>
                <w:szCs w:val="20"/>
                <w:lang w:val="kk-KZ"/>
              </w:rPr>
              <w:t xml:space="preserve">. </w:t>
            </w:r>
            <w:r w:rsidRPr="000B5D44">
              <w:rPr>
                <w:b/>
                <w:sz w:val="20"/>
                <w:szCs w:val="20"/>
              </w:rPr>
              <w:t>ФОРС-МАЖОР</w:t>
            </w:r>
          </w:p>
        </w:tc>
      </w:tr>
      <w:tr w:rsidR="003420E5" w:rsidRPr="000B5D44" w14:paraId="0F0BCEAB" w14:textId="77777777" w:rsidTr="00984927">
        <w:trPr>
          <w:trHeight w:val="541"/>
        </w:trPr>
        <w:tc>
          <w:tcPr>
            <w:tcW w:w="4839" w:type="dxa"/>
          </w:tcPr>
          <w:p w14:paraId="21DF5DE7" w14:textId="77777777" w:rsidR="003420E5" w:rsidRPr="000B5D44" w:rsidRDefault="003420E5" w:rsidP="00984927">
            <w:pPr>
              <w:pStyle w:val="a6"/>
              <w:ind w:left="60" w:firstLine="3"/>
              <w:rPr>
                <w:b/>
                <w:spacing w:val="-2"/>
                <w:sz w:val="20"/>
                <w:szCs w:val="20"/>
                <w:lang w:val="kk-KZ"/>
              </w:rPr>
            </w:pPr>
          </w:p>
          <w:p w14:paraId="11222E41" w14:textId="77777777" w:rsidR="003420E5" w:rsidRPr="000B5D44" w:rsidRDefault="003420E5" w:rsidP="003420E5">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Тараптар шарт бойынша міндеттемелерді ішінара немесе толық орындамағаны үшін, егер ол еңсерілмес күш мән-жайларының салдары болып табылса, жауапкершіліктен босатылады.</w:t>
            </w:r>
          </w:p>
          <w:p w14:paraId="67552417" w14:textId="77777777" w:rsidR="003420E5" w:rsidRPr="000B5D44" w:rsidRDefault="003420E5" w:rsidP="003420E5">
            <w:pPr>
              <w:pStyle w:val="a6"/>
              <w:widowControl/>
              <w:numPr>
                <w:ilvl w:val="0"/>
                <w:numId w:val="32"/>
              </w:numPr>
              <w:autoSpaceDE/>
              <w:autoSpaceDN/>
              <w:ind w:left="60" w:right="0" w:firstLine="3"/>
              <w:contextualSpacing/>
              <w:rPr>
                <w:spacing w:val="-2"/>
                <w:sz w:val="20"/>
                <w:szCs w:val="20"/>
                <w:lang w:val="kk-KZ"/>
              </w:rPr>
            </w:pPr>
            <w:r w:rsidRPr="000B5D44">
              <w:rPr>
                <w:rStyle w:val="y2iqfc"/>
                <w:sz w:val="20"/>
                <w:szCs w:val="20"/>
                <w:lang w:val="kk-KZ"/>
              </w:rPr>
              <w:t>Форс-мажор Шартқа қол қою кезінде болмаған, Жеткізуші мен Сатып алушының еркіне қарсы туындаған, туындауы мен қолданылуына Тараптар шаралар мен құралдарды қолдануға кедергі келтіре алмаған сыртқы және төтенше жағдайлар түсініледі оны белгілі бір жағдайда пайдалану Тараптан талап ету және күту әділетті, қайтымсыз күшке ұшырайды.</w:t>
            </w:r>
          </w:p>
          <w:p w14:paraId="48567433" w14:textId="77777777" w:rsidR="003420E5" w:rsidRPr="000B5D44" w:rsidRDefault="003420E5" w:rsidP="003420E5">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Тараптар мынадай оқиғалар: табиғи сипаттағы дүлей зілзалалар, Қазақстан Республикасының аумағындағы әскери іс-қимылдар, егер көрсетілген актілердің қолданылуы бағытталған тарап Шартты орындау үшін барлық ықтимал заңды шараларды қабылдаған жағдайда, Мемлекеттік органдардың Тараптардың Шарт бойынша өз міндеттемелерін орындауына кедергі келтіретін актілер шығаруы еңсерілмейтін күш деп танылады деп келісті.</w:t>
            </w:r>
          </w:p>
          <w:p w14:paraId="37B4AD4F" w14:textId="77777777" w:rsidR="003420E5" w:rsidRPr="000B5D44" w:rsidRDefault="003420E5" w:rsidP="003420E5">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Еңсерілмес күш мән-жайларының әсеріне ұшыраған немесе оның бақылауынан тыс кедергілерге тап болған Тарап дереу, 72 (жетпіс екі) сағат ішінде факс арқылы екінші Тарапқа көрсетілген мән-жайлар мен кедергілердің туындауы, түрі және ықтимал әрекет ету ұзақтығы туралы хабарлама жіберуге міндетті.</w:t>
            </w:r>
          </w:p>
          <w:p w14:paraId="29696EF1" w14:textId="77777777" w:rsidR="003420E5" w:rsidRPr="000B5D44" w:rsidRDefault="003420E5" w:rsidP="003420E5">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Егер жоғарыда аталған хабарлама мерзімінде жасалмаса, еңсерілмес күш мән-жайларының әсеріне ұшыраған тарап, егер жағдайдың өзі немесе кедергі хабарлама жіберуге мүмкіндік бермесе, оларға өзінің ақтауына сілтеме жасау құқығынан айырылады.</w:t>
            </w:r>
          </w:p>
          <w:p w14:paraId="4CD1D2B7" w14:textId="77777777" w:rsidR="003420E5" w:rsidRPr="000B5D44" w:rsidRDefault="003420E5" w:rsidP="003420E5">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lastRenderedPageBreak/>
              <w:t>Шарт бойынша міндеттемелерді орындау еңсерілмес күш мән-жайларының әсері тоқтатылғанға дейін белгісіз мерзімге кейінге шегеріледі.</w:t>
            </w:r>
          </w:p>
          <w:p w14:paraId="288D950B" w14:textId="77777777" w:rsidR="003420E5" w:rsidRPr="000B5D44" w:rsidRDefault="003420E5" w:rsidP="003420E5">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Еңсерілмес күш мән-жайларының әсеріне ұшыраған тарап олардың іс жүзінде бар екенін растау үшін екінші Тарапқа құзыретті мемлекеттік органның анықтамасын ұсынады.</w:t>
            </w:r>
          </w:p>
        </w:tc>
        <w:tc>
          <w:tcPr>
            <w:tcW w:w="4682" w:type="dxa"/>
          </w:tcPr>
          <w:p w14:paraId="5A9B8350" w14:textId="77777777" w:rsidR="003420E5" w:rsidRPr="000B5D44" w:rsidRDefault="003420E5" w:rsidP="00984927">
            <w:pPr>
              <w:pStyle w:val="a6"/>
              <w:ind w:left="44"/>
              <w:rPr>
                <w:b/>
                <w:sz w:val="20"/>
                <w:szCs w:val="20"/>
                <w:lang w:val="kk-KZ"/>
              </w:rPr>
            </w:pPr>
          </w:p>
          <w:p w14:paraId="1B09765F" w14:textId="77777777" w:rsidR="003420E5" w:rsidRPr="000B5D44" w:rsidRDefault="003420E5" w:rsidP="003420E5">
            <w:pPr>
              <w:pStyle w:val="a6"/>
              <w:widowControl/>
              <w:numPr>
                <w:ilvl w:val="0"/>
                <w:numId w:val="33"/>
              </w:numPr>
              <w:autoSpaceDE/>
              <w:autoSpaceDN/>
              <w:ind w:left="44" w:right="0" w:firstLine="0"/>
              <w:contextualSpacing/>
              <w:rPr>
                <w:b/>
                <w:sz w:val="20"/>
                <w:szCs w:val="20"/>
              </w:rPr>
            </w:pPr>
            <w:r w:rsidRPr="000B5D44">
              <w:rPr>
                <w:spacing w:val="-2"/>
                <w:sz w:val="20"/>
                <w:szCs w:val="20"/>
              </w:rPr>
              <w:t>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w:t>
            </w:r>
          </w:p>
          <w:p w14:paraId="550ED9FA" w14:textId="77777777" w:rsidR="003420E5" w:rsidRPr="000B5D44" w:rsidRDefault="003420E5" w:rsidP="003420E5">
            <w:pPr>
              <w:pStyle w:val="a6"/>
              <w:widowControl/>
              <w:numPr>
                <w:ilvl w:val="0"/>
                <w:numId w:val="33"/>
              </w:numPr>
              <w:autoSpaceDE/>
              <w:autoSpaceDN/>
              <w:ind w:left="44" w:right="0" w:firstLine="0"/>
              <w:contextualSpacing/>
              <w:rPr>
                <w:spacing w:val="-2"/>
                <w:sz w:val="20"/>
                <w:szCs w:val="20"/>
              </w:rPr>
            </w:pPr>
            <w:r w:rsidRPr="000B5D44">
              <w:rPr>
                <w:spacing w:val="-2"/>
                <w:sz w:val="20"/>
                <w:szCs w:val="20"/>
              </w:rPr>
              <w:t>Под непреодолимой силой понимаются внешние и чрезвычайные события, которые не существовали во время подписания Договора, возникшие помимо воли Поставщика и Покупателя, наступлению и действию которых Стороны не могли воспрепятствовать с помощью мер и средств, применения которых в конкретной ситуации справедливо требовать и ожидать со Стороны, подвергшейся действию непреодолимой силы.</w:t>
            </w:r>
          </w:p>
          <w:p w14:paraId="35CD1FE4" w14:textId="77777777" w:rsidR="003420E5" w:rsidRPr="000B5D44" w:rsidRDefault="003420E5" w:rsidP="003420E5">
            <w:pPr>
              <w:pStyle w:val="a6"/>
              <w:widowControl/>
              <w:numPr>
                <w:ilvl w:val="0"/>
                <w:numId w:val="33"/>
              </w:numPr>
              <w:autoSpaceDE/>
              <w:autoSpaceDN/>
              <w:ind w:left="44" w:right="0" w:firstLine="0"/>
              <w:contextualSpacing/>
              <w:rPr>
                <w:spacing w:val="-2"/>
                <w:sz w:val="20"/>
                <w:szCs w:val="20"/>
              </w:rPr>
            </w:pPr>
            <w:r w:rsidRPr="000B5D44">
              <w:rPr>
                <w:spacing w:val="-2"/>
                <w:sz w:val="20"/>
                <w:szCs w:val="20"/>
              </w:rPr>
              <w:t>Стороны согласились, что под непреодолимой силой признаются исключительно следующие события: стихийные бедствия природного характера, военные действия на территории Республики Казахстан, издание Государственными Органами актов, препятствующих исполнению Стороной своих обязательств по Договору, в том случае, если Сторона, на которую направлено действие указанных актов, приняла все возможные законные меры для исполнения Договора.</w:t>
            </w:r>
          </w:p>
          <w:p w14:paraId="194D4007" w14:textId="77777777" w:rsidR="003420E5" w:rsidRPr="000B5D44" w:rsidRDefault="003420E5" w:rsidP="003420E5">
            <w:pPr>
              <w:pStyle w:val="a6"/>
              <w:widowControl/>
              <w:numPr>
                <w:ilvl w:val="0"/>
                <w:numId w:val="33"/>
              </w:numPr>
              <w:autoSpaceDE/>
              <w:autoSpaceDN/>
              <w:ind w:left="44" w:right="0" w:firstLine="0"/>
              <w:contextualSpacing/>
              <w:rPr>
                <w:spacing w:val="-2"/>
                <w:sz w:val="20"/>
                <w:szCs w:val="20"/>
              </w:rPr>
            </w:pPr>
            <w:r w:rsidRPr="000B5D44">
              <w:rPr>
                <w:spacing w:val="-2"/>
                <w:sz w:val="20"/>
                <w:szCs w:val="20"/>
              </w:rPr>
              <w:t>Сторона, подвергшаяся воздействию обстоятельств непреодолимой силы или столкнувшаяся с препятствием вне ее контроля, обязана немедленно, в течение 72 (семидесяти двух) часов посредством факса направить другой Стороне Уведомление о возникновении, виде и возможной продолжительности действия указанных обстоятельств и препятствий.</w:t>
            </w:r>
          </w:p>
          <w:p w14:paraId="439E09FC" w14:textId="77777777" w:rsidR="003420E5" w:rsidRPr="000B5D44" w:rsidRDefault="003420E5" w:rsidP="003420E5">
            <w:pPr>
              <w:pStyle w:val="a6"/>
              <w:widowControl/>
              <w:numPr>
                <w:ilvl w:val="0"/>
                <w:numId w:val="33"/>
              </w:numPr>
              <w:autoSpaceDE/>
              <w:autoSpaceDN/>
              <w:ind w:left="44" w:right="0" w:firstLine="0"/>
              <w:contextualSpacing/>
              <w:rPr>
                <w:spacing w:val="-2"/>
                <w:sz w:val="20"/>
                <w:szCs w:val="20"/>
              </w:rPr>
            </w:pPr>
            <w:r w:rsidRPr="000B5D44">
              <w:rPr>
                <w:spacing w:val="-2"/>
                <w:sz w:val="20"/>
                <w:szCs w:val="20"/>
              </w:rPr>
              <w:t xml:space="preserve">Если вышеупомянутого Уведомления не будет сделано в срок, Сторона, подвергшаяся </w:t>
            </w:r>
            <w:r w:rsidRPr="000B5D44">
              <w:rPr>
                <w:spacing w:val="-2"/>
                <w:sz w:val="20"/>
                <w:szCs w:val="20"/>
              </w:rPr>
              <w:lastRenderedPageBreak/>
              <w:t>воздействию обстоятельств непреодолимой силы, лишается права ссылаться на них в свое оправдание, разве что само то обстоятельство или препятствие не дало возможности послать Уведомление.</w:t>
            </w:r>
          </w:p>
          <w:p w14:paraId="20F1E04A" w14:textId="77777777" w:rsidR="003420E5" w:rsidRPr="000B5D44" w:rsidRDefault="003420E5" w:rsidP="003420E5">
            <w:pPr>
              <w:pStyle w:val="a6"/>
              <w:widowControl/>
              <w:numPr>
                <w:ilvl w:val="0"/>
                <w:numId w:val="33"/>
              </w:numPr>
              <w:autoSpaceDE/>
              <w:autoSpaceDN/>
              <w:ind w:left="44" w:right="0" w:firstLine="0"/>
              <w:contextualSpacing/>
              <w:rPr>
                <w:spacing w:val="-2"/>
                <w:sz w:val="20"/>
                <w:szCs w:val="20"/>
              </w:rPr>
            </w:pPr>
            <w:r w:rsidRPr="000B5D44">
              <w:rPr>
                <w:spacing w:val="-2"/>
                <w:sz w:val="20"/>
                <w:szCs w:val="20"/>
              </w:rPr>
              <w:t>Исполнение обязательств по Договору отодвигается на неопределенный срок до прекращения воздействия обстоятельств непреодолимой силы.</w:t>
            </w:r>
          </w:p>
          <w:p w14:paraId="7A364541" w14:textId="77777777" w:rsidR="003420E5" w:rsidRPr="000B5D44" w:rsidRDefault="003420E5" w:rsidP="003420E5">
            <w:pPr>
              <w:pStyle w:val="a6"/>
              <w:widowControl/>
              <w:numPr>
                <w:ilvl w:val="0"/>
                <w:numId w:val="33"/>
              </w:numPr>
              <w:autoSpaceDE/>
              <w:autoSpaceDN/>
              <w:ind w:left="44" w:right="0" w:firstLine="0"/>
              <w:contextualSpacing/>
              <w:rPr>
                <w:spacing w:val="-2"/>
                <w:sz w:val="20"/>
                <w:szCs w:val="20"/>
              </w:rPr>
            </w:pPr>
            <w:r w:rsidRPr="000B5D44">
              <w:rPr>
                <w:spacing w:val="-2"/>
                <w:sz w:val="20"/>
                <w:szCs w:val="20"/>
              </w:rPr>
              <w:t>Сторона, подвергшаяся воздействию обстоятельств непреодолимой силы в подтверждение их фактического существования, предоставляет другой Стороне справку компетентного Государственного Органа.</w:t>
            </w:r>
          </w:p>
        </w:tc>
      </w:tr>
      <w:tr w:rsidR="003420E5" w:rsidRPr="000B5D44" w14:paraId="04EC572C" w14:textId="77777777" w:rsidTr="00984927">
        <w:trPr>
          <w:trHeight w:val="330"/>
        </w:trPr>
        <w:tc>
          <w:tcPr>
            <w:tcW w:w="4839" w:type="dxa"/>
            <w:shd w:val="clear" w:color="auto" w:fill="8DB3E2" w:themeFill="text2" w:themeFillTint="66"/>
          </w:tcPr>
          <w:p w14:paraId="530439EE" w14:textId="77777777" w:rsidR="003420E5" w:rsidRPr="000B5D44" w:rsidRDefault="003420E5" w:rsidP="00984927">
            <w:pPr>
              <w:ind w:left="60" w:firstLine="3"/>
              <w:jc w:val="center"/>
              <w:rPr>
                <w:b/>
                <w:sz w:val="20"/>
                <w:szCs w:val="20"/>
                <w:lang w:val="kk-KZ"/>
              </w:rPr>
            </w:pPr>
            <w:r w:rsidRPr="000B5D44">
              <w:rPr>
                <w:b/>
                <w:sz w:val="20"/>
                <w:szCs w:val="20"/>
                <w:lang w:val="kk-KZ"/>
              </w:rPr>
              <w:lastRenderedPageBreak/>
              <w:t>1</w:t>
            </w:r>
            <w:r w:rsidRPr="000B5D44">
              <w:rPr>
                <w:b/>
                <w:sz w:val="20"/>
                <w:szCs w:val="20"/>
                <w:lang w:val="en-US"/>
              </w:rPr>
              <w:t>5</w:t>
            </w:r>
            <w:r w:rsidRPr="000B5D44">
              <w:rPr>
                <w:b/>
                <w:sz w:val="20"/>
                <w:szCs w:val="20"/>
                <w:lang w:val="kk-KZ"/>
              </w:rPr>
              <w:t>. СЫБАЙЛАС ЖЕМҚОРЛЫҚҚА ҚАРСЫ КҮРЕС</w:t>
            </w:r>
          </w:p>
        </w:tc>
        <w:tc>
          <w:tcPr>
            <w:tcW w:w="4682" w:type="dxa"/>
            <w:shd w:val="clear" w:color="auto" w:fill="8DB3E2" w:themeFill="text2" w:themeFillTint="66"/>
          </w:tcPr>
          <w:p w14:paraId="642F480F" w14:textId="77777777" w:rsidR="003420E5" w:rsidRPr="000B5D44" w:rsidRDefault="003420E5" w:rsidP="00984927">
            <w:pPr>
              <w:ind w:left="44"/>
              <w:jc w:val="center"/>
              <w:rPr>
                <w:b/>
                <w:sz w:val="20"/>
                <w:szCs w:val="20"/>
              </w:rPr>
            </w:pPr>
            <w:r w:rsidRPr="000B5D44">
              <w:rPr>
                <w:b/>
                <w:sz w:val="20"/>
                <w:szCs w:val="20"/>
                <w:shd w:val="clear" w:color="auto" w:fill="8DB3E2" w:themeFill="text2" w:themeFillTint="66"/>
              </w:rPr>
              <w:t>1</w:t>
            </w:r>
            <w:r w:rsidRPr="000B5D44">
              <w:rPr>
                <w:b/>
                <w:sz w:val="20"/>
                <w:szCs w:val="20"/>
                <w:shd w:val="clear" w:color="auto" w:fill="8DB3E2" w:themeFill="text2" w:themeFillTint="66"/>
                <w:lang w:val="en-US"/>
              </w:rPr>
              <w:t>5</w:t>
            </w:r>
            <w:r w:rsidRPr="000B5D44">
              <w:rPr>
                <w:b/>
                <w:sz w:val="20"/>
                <w:szCs w:val="20"/>
                <w:shd w:val="clear" w:color="auto" w:fill="8DB3E2" w:themeFill="text2" w:themeFillTint="66"/>
              </w:rPr>
              <w:t>.</w:t>
            </w:r>
            <w:r w:rsidRPr="000B5D44">
              <w:rPr>
                <w:b/>
                <w:sz w:val="20"/>
                <w:szCs w:val="20"/>
                <w:shd w:val="clear" w:color="auto" w:fill="8DB3E2" w:themeFill="text2" w:themeFillTint="66"/>
              </w:rPr>
              <w:tab/>
              <w:t>АНТИКОРРУПЦИОННАЯ</w:t>
            </w:r>
            <w:r w:rsidRPr="000B5D44">
              <w:rPr>
                <w:b/>
                <w:sz w:val="20"/>
                <w:szCs w:val="20"/>
              </w:rPr>
              <w:t xml:space="preserve"> ОГОВОРКА</w:t>
            </w:r>
          </w:p>
        </w:tc>
      </w:tr>
      <w:tr w:rsidR="003420E5" w:rsidRPr="000B5D44" w14:paraId="5AFFC7A5" w14:textId="77777777" w:rsidTr="00984927">
        <w:trPr>
          <w:trHeight w:val="8210"/>
        </w:trPr>
        <w:tc>
          <w:tcPr>
            <w:tcW w:w="4839" w:type="dxa"/>
          </w:tcPr>
          <w:p w14:paraId="79D8DFCA" w14:textId="77777777" w:rsidR="003420E5" w:rsidRPr="000B5D44" w:rsidRDefault="003420E5" w:rsidP="003420E5">
            <w:pPr>
              <w:pStyle w:val="a6"/>
              <w:widowControl/>
              <w:numPr>
                <w:ilvl w:val="0"/>
                <w:numId w:val="34"/>
              </w:numPr>
              <w:autoSpaceDE/>
              <w:autoSpaceDN/>
              <w:ind w:left="60" w:right="0" w:firstLine="3"/>
              <w:rPr>
                <w:bCs/>
                <w:sz w:val="20"/>
                <w:szCs w:val="20"/>
                <w:lang w:val="kk-KZ"/>
              </w:rPr>
            </w:pPr>
            <w:r w:rsidRPr="000B5D44">
              <w:rPr>
                <w:sz w:val="20"/>
                <w:szCs w:val="20"/>
                <w:lang w:val="kk-KZ"/>
              </w:rPr>
              <w:t>Әрбір</w:t>
            </w:r>
            <w:r w:rsidRPr="000B5D44">
              <w:rPr>
                <w:bCs/>
                <w:sz w:val="20"/>
                <w:szCs w:val="20"/>
                <w:lang w:val="kk-KZ"/>
              </w:rPr>
              <w:t xml:space="preserve">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үлестес тұлғаларына, сондай-ақ екінші Тарап тартатын немесе оның атынан әрекет ететін басқа да тұлғаларға, мемлекеттік қызметшілерге, үкіметаралық ұйымдарға, саяси партияларға, Жеке тұлғаларға және басқа Тараптарға ("тартылған тараптар")</w:t>
            </w:r>
            <w:r w:rsidRPr="000B5D44">
              <w:rPr>
                <w:sz w:val="20"/>
                <w:szCs w:val="20"/>
                <w:lang w:val="kk-KZ"/>
              </w:rPr>
              <w:t xml:space="preserve"> </w:t>
            </w:r>
            <w:r w:rsidRPr="000B5D44">
              <w:rPr>
                <w:bCs/>
                <w:sz w:val="20"/>
                <w:szCs w:val="20"/>
                <w:lang w:val="kk-KZ"/>
              </w:rPr>
              <w:t>(шектеусіз, төлемнің кез келген нысандарын, сыйлықтар мен өзге де мүліктік пайдаларды, сыйақылар мен жеңілдіктерді (ақша немесе кез келген құндылықтар түріндегі)қоса алғанда) пара бермеуге немесе пара беруге тырыспауға келіседі.</w:t>
            </w:r>
          </w:p>
          <w:p w14:paraId="100E3A0D"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Әрбір Тарап екінші Тарапқа осы Шартқа байланысты екінші Тараппен қандай да бір іскерлік қатынастарды орнату және (немесе) ұзарту мақсатында осы Шарт жасалған күнге дейін ол тартылған тараптарға пара бермегенін және беруге тырыспағанын мәлімдейді және кепілдік береді.</w:t>
            </w:r>
          </w:p>
          <w:p w14:paraId="0CD5CD55"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14:paraId="0132E9BC"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Тараптардың әрқайсысы өзінің білуімен парақорлыққа немесе ақшаны жылыстатуға қарсы қолданылатын заңдарды екінші Тараптың бұзуына әкеп соғатын қандай да бір іс-әрекеттер жасамайтынына және жасауға жол бермейтініне келіседі.</w:t>
            </w:r>
          </w:p>
          <w:p w14:paraId="193D7916"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665B05C7"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Егер Тараптардың бірі парақорлыққа және сыбайлас жемқорлыққа қарсы іс-қимыл туралы осы Ережелердің қайсыбірінің іс жүзінде немесе болжамды бұзылғаны туралы белгілі болса, ол бұл туралы екінші Тарапты дереу хабардар етуге және оған осы іс бойынша жүргізіліп жатқан тергеуге жәрдем көрсетуге тиіс.</w:t>
            </w:r>
          </w:p>
          <w:p w14:paraId="4CF97EE4"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lastRenderedPageBreak/>
              <w:t>Тараптар өз қызметкерлері үшін парақорлық фактілерін немесе пара беруге әрекет жасауды болдырмау үшін қажетті сыбайлас жемқорлыққа қарсы күрес жөніндегі саясат пен рәсімдерді әзірлеуге және ұстануға құқылы.</w:t>
            </w:r>
          </w:p>
          <w:p w14:paraId="1A85E006"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Әрбір Тарап осы Шарт шеңберінде әрекет ететін компаниялардың, олар болған жағдайда, Тараптардың әрқайсысының атынан парақорлық фактілерін немесе пара беру әрекеттерін болдырмау жөніндегі рәсімдердің орындалуын қамтамасыз етуге міндеттенеді.</w:t>
            </w:r>
          </w:p>
          <w:p w14:paraId="1CF00EF0"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 осы Шарттың басқа ережелерінде көзделген бұзу (орындаудан бас тарту) құқықтарына қосымша, екінші Тарап парақорлыққа және сыбайлас жемқорлыққа қарсы іс-қимыл туралы осы Ережелерді бұзған жағдайда, бұзбайтын Тараптың осы Шартты дереу бұзуға (орындаудан бас тартуға) құқығы бар екендігімен келіседі.  Бұл ретте екінші Тарап осы Шарт бұзылғанға дейін осы Шарт бойынша тиісінше жеткізілген (орындалған, көрсетілген) тауарлар (жұмыстар, көрсетілетін қызметтер) үшін парақорлыққа және сыбайлас жемқорлыққа қарсы іс – қимыл туралы осы Ережелерді бұзумен байланысты емес төлемдерден басқа, осы Шарт шеңберінде қандай да бір қосымша төлемдерді талап етуге құқылы емес.</w:t>
            </w:r>
          </w:p>
          <w:p w14:paraId="4079CEFA"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Тараптардың әрқайсысы, егер мұндай төлем басқа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қандай да бір төлемді жүзеге асыру жөніндегі міндеттемелерден босатылады.</w:t>
            </w:r>
          </w:p>
          <w:p w14:paraId="1C0612BB" w14:textId="77777777" w:rsidR="003420E5" w:rsidRPr="000B5D44" w:rsidRDefault="003420E5" w:rsidP="003420E5">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тараптарға белгілі болғандай, мәжбүрлі еңбек, құлдық немесе адам саудасы олардың кез келген тікелей жеткізушілерінің операцияларының бөлігі болып табылмайды. Тараптар осы Шарттың бүкіл қолданылу мерзімі ішінде көрсетілген кепілдіктерді мүмкіндігінше қамтамасыз ету үшін болашақта барлық қажетті шараларды қабылдады және қабылдайтын болады.</w:t>
            </w:r>
          </w:p>
        </w:tc>
        <w:tc>
          <w:tcPr>
            <w:tcW w:w="4682" w:type="dxa"/>
          </w:tcPr>
          <w:p w14:paraId="30095578"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lastRenderedPageBreak/>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7120A5A5"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0C7FAEF8"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196815AC"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49141617"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Стороны соглашаются с тем, что их бухгалтерская документация должна точно отражать все платежи, осуществляемые по настоящему Договору.</w:t>
            </w:r>
          </w:p>
          <w:p w14:paraId="22A04973"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7A2E7320"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lastRenderedPageBreak/>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63039539"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1B809CA0"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300575B3" w14:textId="77777777" w:rsidR="003420E5" w:rsidRPr="000B5D44" w:rsidRDefault="003420E5" w:rsidP="003420E5">
            <w:pPr>
              <w:pStyle w:val="a6"/>
              <w:widowControl/>
              <w:numPr>
                <w:ilvl w:val="0"/>
                <w:numId w:val="35"/>
              </w:numPr>
              <w:autoSpaceDE/>
              <w:autoSpaceDN/>
              <w:ind w:left="44" w:right="0" w:firstLine="0"/>
              <w:contextualSpacing/>
              <w:rPr>
                <w:spacing w:val="-2"/>
                <w:sz w:val="20"/>
                <w:szCs w:val="20"/>
              </w:rPr>
            </w:pPr>
            <w:r w:rsidRPr="000B5D44">
              <w:rPr>
                <w:spacing w:val="-2"/>
                <w:sz w:val="20"/>
                <w:szCs w:val="20"/>
              </w:rPr>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5C812A1E" w14:textId="77777777" w:rsidR="003420E5" w:rsidRPr="000B5D44" w:rsidRDefault="003420E5" w:rsidP="003420E5">
            <w:pPr>
              <w:pStyle w:val="a6"/>
              <w:widowControl/>
              <w:numPr>
                <w:ilvl w:val="0"/>
                <w:numId w:val="35"/>
              </w:numPr>
              <w:autoSpaceDE/>
              <w:autoSpaceDN/>
              <w:ind w:left="44" w:right="0" w:firstLine="0"/>
              <w:contextualSpacing/>
              <w:rPr>
                <w:b/>
                <w:sz w:val="20"/>
                <w:szCs w:val="20"/>
                <w:lang w:val="kk-KZ"/>
              </w:rPr>
            </w:pPr>
            <w:r w:rsidRPr="000B5D44">
              <w:rPr>
                <w:spacing w:val="-2"/>
                <w:sz w:val="20"/>
                <w:szCs w:val="20"/>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6239B5C9" w14:textId="77777777" w:rsidR="003420E5" w:rsidRPr="000B5D44" w:rsidRDefault="003420E5" w:rsidP="00984927">
            <w:pPr>
              <w:ind w:left="44"/>
              <w:jc w:val="both"/>
              <w:rPr>
                <w:b/>
                <w:sz w:val="20"/>
                <w:szCs w:val="20"/>
                <w:lang w:val="kk-KZ"/>
              </w:rPr>
            </w:pPr>
          </w:p>
        </w:tc>
      </w:tr>
      <w:tr w:rsidR="003420E5" w:rsidRPr="000B5D44" w14:paraId="21A0AC77" w14:textId="77777777" w:rsidTr="00984927">
        <w:trPr>
          <w:trHeight w:val="309"/>
        </w:trPr>
        <w:tc>
          <w:tcPr>
            <w:tcW w:w="4839" w:type="dxa"/>
            <w:shd w:val="clear" w:color="auto" w:fill="95B3D7" w:themeFill="accent1" w:themeFillTint="99"/>
          </w:tcPr>
          <w:p w14:paraId="219AE6CD" w14:textId="77777777" w:rsidR="003420E5" w:rsidRPr="000B5D44" w:rsidRDefault="003420E5" w:rsidP="00984927">
            <w:pPr>
              <w:pStyle w:val="af4"/>
              <w:ind w:left="60" w:firstLine="3"/>
              <w:jc w:val="center"/>
              <w:rPr>
                <w:rFonts w:ascii="Times New Roman" w:hAnsi="Times New Roman"/>
                <w:b/>
                <w:sz w:val="20"/>
                <w:szCs w:val="20"/>
                <w:u w:val="single"/>
              </w:rPr>
            </w:pPr>
            <w:r w:rsidRPr="000B5D44">
              <w:rPr>
                <w:rFonts w:ascii="Times New Roman" w:hAnsi="Times New Roman"/>
                <w:b/>
                <w:sz w:val="20"/>
                <w:szCs w:val="20"/>
                <w:u w:val="single"/>
              </w:rPr>
              <w:lastRenderedPageBreak/>
              <w:t>1</w:t>
            </w:r>
            <w:r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4E95027D" w14:textId="77777777" w:rsidR="003420E5" w:rsidRPr="000B5D44" w:rsidRDefault="003420E5" w:rsidP="00984927">
            <w:pPr>
              <w:ind w:left="60" w:firstLine="3"/>
              <w:jc w:val="center"/>
              <w:rPr>
                <w:spacing w:val="-2"/>
                <w:sz w:val="20"/>
                <w:szCs w:val="20"/>
              </w:rPr>
            </w:pPr>
          </w:p>
        </w:tc>
        <w:tc>
          <w:tcPr>
            <w:tcW w:w="4682" w:type="dxa"/>
            <w:shd w:val="clear" w:color="auto" w:fill="95B3D7" w:themeFill="accent1" w:themeFillTint="99"/>
          </w:tcPr>
          <w:p w14:paraId="458D6235" w14:textId="77777777" w:rsidR="003420E5" w:rsidRPr="000B5D44" w:rsidRDefault="003420E5" w:rsidP="00984927">
            <w:pPr>
              <w:pStyle w:val="af4"/>
              <w:ind w:left="44"/>
              <w:jc w:val="center"/>
              <w:rPr>
                <w:rFonts w:ascii="Times New Roman" w:hAnsi="Times New Roman"/>
                <w:b/>
                <w:sz w:val="20"/>
                <w:szCs w:val="20"/>
                <w:u w:val="single"/>
              </w:rPr>
            </w:pPr>
            <w:r w:rsidRPr="000B5D44">
              <w:rPr>
                <w:rFonts w:ascii="Times New Roman" w:hAnsi="Times New Roman"/>
                <w:b/>
                <w:sz w:val="20"/>
                <w:szCs w:val="20"/>
                <w:u w:val="single"/>
              </w:rPr>
              <w:t>1</w:t>
            </w:r>
            <w:r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5BFD5B33" w14:textId="77777777" w:rsidR="003420E5" w:rsidRPr="000B5D44" w:rsidRDefault="003420E5" w:rsidP="00984927">
            <w:pPr>
              <w:ind w:left="44"/>
              <w:jc w:val="center"/>
              <w:rPr>
                <w:b/>
                <w:spacing w:val="-2"/>
                <w:sz w:val="20"/>
                <w:szCs w:val="20"/>
              </w:rPr>
            </w:pPr>
          </w:p>
        </w:tc>
      </w:tr>
      <w:tr w:rsidR="003420E5" w:rsidRPr="000B5D44" w14:paraId="13251B35" w14:textId="77777777" w:rsidTr="00984927">
        <w:trPr>
          <w:trHeight w:val="541"/>
        </w:trPr>
        <w:tc>
          <w:tcPr>
            <w:tcW w:w="4839" w:type="dxa"/>
          </w:tcPr>
          <w:p w14:paraId="2C050B27" w14:textId="77777777" w:rsidR="003420E5" w:rsidRPr="000B5D44" w:rsidRDefault="003420E5" w:rsidP="00984927">
            <w:pPr>
              <w:ind w:left="60" w:firstLine="3"/>
              <w:jc w:val="both"/>
              <w:rPr>
                <w:b/>
                <w:spacing w:val="-4"/>
                <w:sz w:val="20"/>
                <w:szCs w:val="20"/>
                <w:lang w:val="kk-KZ"/>
              </w:rPr>
            </w:pPr>
          </w:p>
          <w:p w14:paraId="58899A4D" w14:textId="77777777" w:rsidR="003420E5" w:rsidRPr="000B5D44" w:rsidRDefault="003420E5" w:rsidP="003420E5">
            <w:pPr>
              <w:pStyle w:val="a6"/>
              <w:widowControl/>
              <w:numPr>
                <w:ilvl w:val="0"/>
                <w:numId w:val="36"/>
              </w:numPr>
              <w:autoSpaceDE/>
              <w:autoSpaceDN/>
              <w:ind w:left="60" w:right="0" w:firstLine="3"/>
              <w:contextualSpacing/>
              <w:rPr>
                <w:color w:val="000000"/>
                <w:sz w:val="20"/>
                <w:szCs w:val="20"/>
                <w:lang w:val="kk-KZ"/>
              </w:rPr>
            </w:pPr>
            <w:r w:rsidRPr="000B5D44">
              <w:rPr>
                <w:color w:val="000000"/>
                <w:sz w:val="20"/>
                <w:szCs w:val="20"/>
                <w:lang w:val="kk-KZ"/>
              </w:rPr>
              <w:t>Шарт тараптарының әрқайсысы осы Шарттың талаптарын үшінші тұлғаларға жария етпеуге, сондай – ақ келіссөздер жүргізу, шартты жасасу және орындау барысында екінші Тараптан алынған қаржылық, коммерциялық және басқа да ақпараттың (бұдан әрі-құпия ақпарат) қатаң құпиялылығын сақтауға міндеттенеді.</w:t>
            </w:r>
          </w:p>
          <w:p w14:paraId="31F17296" w14:textId="77777777" w:rsidR="003420E5" w:rsidRPr="000B5D44" w:rsidRDefault="003420E5" w:rsidP="003420E5">
            <w:pPr>
              <w:pStyle w:val="a6"/>
              <w:widowControl/>
              <w:numPr>
                <w:ilvl w:val="0"/>
                <w:numId w:val="36"/>
              </w:numPr>
              <w:autoSpaceDE/>
              <w:autoSpaceDN/>
              <w:ind w:left="60" w:right="0" w:firstLine="3"/>
              <w:contextualSpacing/>
              <w:rPr>
                <w:spacing w:val="-2"/>
                <w:sz w:val="20"/>
                <w:szCs w:val="20"/>
                <w:lang w:val="kk-KZ"/>
              </w:rPr>
            </w:pPr>
            <w:r w:rsidRPr="000B5D44">
              <w:rPr>
                <w:sz w:val="20"/>
                <w:szCs w:val="20"/>
                <w:lang w:val="kk-KZ"/>
              </w:rPr>
              <w:t xml:space="preserve">Құпия ақпаратты үшінші тұлғаларға беру, жариялау немесе жария ету екінші Тараптың алдын ала жазбаша келісімімен ғана, сондай-ақ осындай ақпаратты алуға Қазақстан Республикасының заңнамасымен тікелей уәкілеттік берілген органдар </w:t>
            </w:r>
            <w:r w:rsidRPr="000B5D44">
              <w:rPr>
                <w:sz w:val="20"/>
                <w:szCs w:val="20"/>
                <w:lang w:val="kk-KZ"/>
              </w:rPr>
              <w:lastRenderedPageBreak/>
              <w:t>мен лауазымды адамдардың талап етуі бойынша мүмкін болады.</w:t>
            </w:r>
          </w:p>
        </w:tc>
        <w:tc>
          <w:tcPr>
            <w:tcW w:w="4682" w:type="dxa"/>
          </w:tcPr>
          <w:p w14:paraId="16C5AC93" w14:textId="77777777" w:rsidR="003420E5" w:rsidRPr="000B5D44" w:rsidRDefault="003420E5" w:rsidP="00984927">
            <w:pPr>
              <w:pStyle w:val="af4"/>
              <w:ind w:left="44"/>
              <w:jc w:val="both"/>
              <w:rPr>
                <w:rFonts w:ascii="Times New Roman" w:hAnsi="Times New Roman"/>
                <w:b/>
                <w:sz w:val="20"/>
                <w:szCs w:val="20"/>
                <w:lang w:val="kk-KZ"/>
              </w:rPr>
            </w:pPr>
          </w:p>
          <w:p w14:paraId="387A5334" w14:textId="77777777" w:rsidR="003420E5" w:rsidRPr="000B5D44" w:rsidRDefault="003420E5" w:rsidP="003420E5">
            <w:pPr>
              <w:pStyle w:val="af4"/>
              <w:numPr>
                <w:ilvl w:val="0"/>
                <w:numId w:val="37"/>
              </w:numPr>
              <w:ind w:left="44" w:firstLine="0"/>
              <w:jc w:val="both"/>
              <w:rPr>
                <w:rFonts w:ascii="Times New Roman" w:hAnsi="Times New Roman"/>
                <w:color w:val="000000"/>
                <w:sz w:val="20"/>
                <w:szCs w:val="20"/>
                <w:lang w:eastAsia="ru-RU"/>
              </w:rPr>
            </w:pPr>
            <w:r w:rsidRPr="000B5D44">
              <w:rPr>
                <w:rFonts w:ascii="Times New Roman" w:hAnsi="Times New Roman"/>
                <w:color w:val="000000"/>
                <w:sz w:val="20"/>
                <w:szCs w:val="20"/>
                <w:lang w:eastAsia="ru-RU"/>
              </w:rPr>
              <w:t xml:space="preserve">Каждая из Сторон Договора обязуется не разглашать третьим лицам условия настоящего Договора, а также сохранять строгую конфиденциальность финансовой, коммерческой и прочей информации (далее – Конфиденциальная информация), полученной от другой Стороны в ходе ведения переговоров, заключения и исполнения Договора. </w:t>
            </w:r>
          </w:p>
          <w:p w14:paraId="47D6B686" w14:textId="77777777" w:rsidR="003420E5" w:rsidRPr="000B5D44" w:rsidRDefault="003420E5" w:rsidP="003420E5">
            <w:pPr>
              <w:pStyle w:val="af4"/>
              <w:numPr>
                <w:ilvl w:val="0"/>
                <w:numId w:val="37"/>
              </w:numPr>
              <w:ind w:left="44" w:firstLine="0"/>
              <w:jc w:val="both"/>
              <w:rPr>
                <w:rFonts w:ascii="Times New Roman" w:hAnsi="Times New Roman"/>
                <w:sz w:val="20"/>
                <w:szCs w:val="20"/>
                <w:lang w:eastAsia="ru-RU"/>
              </w:rPr>
            </w:pPr>
            <w:r w:rsidRPr="000B5D44">
              <w:rPr>
                <w:rFonts w:ascii="Times New Roman" w:hAnsi="Times New Roman"/>
                <w:color w:val="000000"/>
                <w:sz w:val="20"/>
                <w:szCs w:val="20"/>
                <w:lang w:eastAsia="ru-RU"/>
              </w:rPr>
              <w:t xml:space="preserve">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по требованию прямо уполномоченных законодательством </w:t>
            </w:r>
            <w:r w:rsidRPr="000B5D44">
              <w:rPr>
                <w:rFonts w:ascii="Times New Roman" w:hAnsi="Times New Roman"/>
                <w:color w:val="000000"/>
                <w:sz w:val="20"/>
                <w:szCs w:val="20"/>
                <w:lang w:eastAsia="ru-RU"/>
              </w:rPr>
              <w:lastRenderedPageBreak/>
              <w:t xml:space="preserve">Республики Казахстан на получение такой информации органов и должностных лиц. </w:t>
            </w:r>
          </w:p>
        </w:tc>
      </w:tr>
      <w:tr w:rsidR="003420E5" w:rsidRPr="000B5D44" w14:paraId="3BBAC9F1" w14:textId="77777777" w:rsidTr="00984927">
        <w:trPr>
          <w:trHeight w:val="268"/>
        </w:trPr>
        <w:tc>
          <w:tcPr>
            <w:tcW w:w="4839" w:type="dxa"/>
            <w:shd w:val="clear" w:color="auto" w:fill="95B3D7" w:themeFill="accent1" w:themeFillTint="99"/>
          </w:tcPr>
          <w:p w14:paraId="119182A5" w14:textId="77777777" w:rsidR="003420E5" w:rsidRPr="000B5D44" w:rsidRDefault="003420E5" w:rsidP="003420E5">
            <w:pPr>
              <w:numPr>
                <w:ilvl w:val="0"/>
                <w:numId w:val="20"/>
              </w:numPr>
              <w:ind w:left="60" w:firstLine="3"/>
              <w:jc w:val="center"/>
              <w:rPr>
                <w:spacing w:val="-2"/>
                <w:sz w:val="20"/>
                <w:szCs w:val="20"/>
              </w:rPr>
            </w:pPr>
            <w:r w:rsidRPr="000B5D44">
              <w:rPr>
                <w:b/>
                <w:spacing w:val="-2"/>
                <w:sz w:val="20"/>
                <w:szCs w:val="20"/>
                <w:u w:val="single"/>
                <w:lang w:val="kk-KZ"/>
              </w:rPr>
              <w:lastRenderedPageBreak/>
              <w:t>ХАБАРЛАМАЛАР</w:t>
            </w:r>
          </w:p>
        </w:tc>
        <w:tc>
          <w:tcPr>
            <w:tcW w:w="4682" w:type="dxa"/>
            <w:shd w:val="clear" w:color="auto" w:fill="95B3D7" w:themeFill="accent1" w:themeFillTint="99"/>
          </w:tcPr>
          <w:p w14:paraId="164DA4DF" w14:textId="77777777" w:rsidR="003420E5" w:rsidRPr="000B5D44" w:rsidRDefault="003420E5" w:rsidP="00984927">
            <w:pPr>
              <w:pStyle w:val="a6"/>
              <w:pBdr>
                <w:top w:val="none" w:sz="4" w:space="0" w:color="000000"/>
                <w:left w:val="none" w:sz="4" w:space="0" w:color="000000"/>
                <w:bottom w:val="none" w:sz="4" w:space="0" w:color="000000"/>
                <w:right w:val="none" w:sz="4" w:space="0" w:color="000000"/>
                <w:between w:val="none" w:sz="4" w:space="0" w:color="000000"/>
              </w:pBdr>
              <w:ind w:left="44"/>
              <w:jc w:val="center"/>
              <w:rPr>
                <w:sz w:val="20"/>
                <w:szCs w:val="20"/>
              </w:rPr>
            </w:pPr>
            <w:r w:rsidRPr="000B5D44">
              <w:rPr>
                <w:b/>
                <w:sz w:val="20"/>
                <w:szCs w:val="20"/>
                <w:u w:val="single"/>
              </w:rPr>
              <w:t>1</w:t>
            </w:r>
            <w:r w:rsidRPr="000B5D44">
              <w:rPr>
                <w:b/>
                <w:sz w:val="20"/>
                <w:szCs w:val="20"/>
                <w:u w:val="single"/>
                <w:lang w:val="en-US"/>
              </w:rPr>
              <w:t>7</w:t>
            </w:r>
            <w:r w:rsidRPr="000B5D44">
              <w:rPr>
                <w:b/>
                <w:sz w:val="20"/>
                <w:szCs w:val="20"/>
                <w:u w:val="single"/>
              </w:rPr>
              <w:t>. УВЕДОМЛЕНИЯ</w:t>
            </w:r>
          </w:p>
        </w:tc>
      </w:tr>
      <w:tr w:rsidR="003420E5" w:rsidRPr="000B5D44" w14:paraId="1E7CCE8B" w14:textId="77777777" w:rsidTr="00984927">
        <w:trPr>
          <w:trHeight w:val="272"/>
        </w:trPr>
        <w:tc>
          <w:tcPr>
            <w:tcW w:w="4839" w:type="dxa"/>
          </w:tcPr>
          <w:p w14:paraId="07E1EE9B" w14:textId="77777777" w:rsidR="003420E5" w:rsidRPr="000B5D44" w:rsidRDefault="003420E5" w:rsidP="00984927">
            <w:pPr>
              <w:ind w:left="60" w:firstLine="3"/>
              <w:jc w:val="both"/>
              <w:rPr>
                <w:b/>
                <w:spacing w:val="-4"/>
                <w:sz w:val="20"/>
                <w:szCs w:val="20"/>
                <w:lang w:val="kk-KZ"/>
              </w:rPr>
            </w:pPr>
          </w:p>
          <w:p w14:paraId="018B71CD"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Барлық хабарламалар жазбаша нысанда беріледі.</w:t>
            </w:r>
          </w:p>
          <w:p w14:paraId="5D996F82"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Хабарламаға алушы Тараптың уәкілетті өкіліне жолданған хабарламаны жіберген тараптың уәкілетті өкілі қол қоюға және Тарапқа оның Шартта көрсетілген мекен-жайы бойынша жеткізілуге тиіс.</w:t>
            </w:r>
          </w:p>
          <w:p w14:paraId="6257A43E"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Хабарлама тек мынадай тәсілдермен тапсырылады деп есептеледі:</w:t>
            </w:r>
          </w:p>
          <w:p w14:paraId="5744D7E8"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(қолма-қол) жіберуші Тараптың тиісті данасына Тараптың кіріс құжаттамасының нөмірін белгілей отырып, алушы Тараптың мекенжайы бойынша қолма-қол тапсыру кезінде.</w:t>
            </w:r>
          </w:p>
          <w:p w14:paraId="071BC304"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Тараптың мекен-жайында көрсетілген Тараптың нөміріне факспен жіберген кезде барлық беттерді факсимильді беру сәтті аяқталған сәтте, бұл хабарлама жіберген тараптың факсимильді беру туралы есебімен расталады.</w:t>
            </w:r>
          </w:p>
          <w:p w14:paraId="4F151ADD"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курьермен жөнелткен кезде-курьерлік қызметтің жеткізілгені туралы құжаттарда көрсетілген мекенжай бойынша алушы Тарапқа хабарламаны табыс еткен кезде жүзеге асырылады.</w:t>
            </w:r>
          </w:p>
          <w:p w14:paraId="77B462C7"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(электрондық пошта арқылы) электрондық пошта арқылы Тараптың мекенжайында көрсетілген Тараптың электрондық мекенжайларына электрондық беру сәтті аяқталған сәтте жіберілген кезде.</w:t>
            </w:r>
          </w:p>
          <w:p w14:paraId="5E3E6BF8"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(хабарламасы бар пошта жөнелтілімімен) пошта арқылы жөнелту кезінде – алушы тарапқа ішкі пошта жөнелтілімін алғаны туралы хабарламаны пошта жөнелтілімімен жеткізу туралы құжаттарда көрсетілген мекенжай бойынша табыс еткен кезден бастап жүзеге асырылады.</w:t>
            </w:r>
          </w:p>
          <w:p w14:paraId="1BC0F6B7" w14:textId="77777777" w:rsidR="003420E5" w:rsidRPr="000B5D44" w:rsidRDefault="003420E5" w:rsidP="003420E5">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Шарттың 16.1-16.3-тармақтарының талаптарына сәйкес келмейтін хабарлама жарамсыз және заңды күші жоқ болып табылады.</w:t>
            </w:r>
          </w:p>
        </w:tc>
        <w:tc>
          <w:tcPr>
            <w:tcW w:w="4682" w:type="dxa"/>
          </w:tcPr>
          <w:p w14:paraId="54C59A5A" w14:textId="77777777" w:rsidR="003420E5" w:rsidRPr="000B5D44" w:rsidRDefault="003420E5" w:rsidP="00984927">
            <w:pPr>
              <w:pStyle w:val="a6"/>
              <w:ind w:left="44"/>
              <w:rPr>
                <w:b/>
                <w:sz w:val="20"/>
                <w:szCs w:val="20"/>
                <w:lang w:val="kk-KZ"/>
              </w:rPr>
            </w:pPr>
          </w:p>
          <w:p w14:paraId="3BBF60A9"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Все Уведомления подаются в письменной форме.</w:t>
            </w:r>
          </w:p>
          <w:p w14:paraId="37EC17CD"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Уведомление должно быть подписано Уполномоченным Представителем Стороны, направляющей Уведомление, адресованное, Уполномоченному Представителю получающей Стороны и доставлено Стороне по ее адресу, указанному в Договоре.</w:t>
            </w:r>
          </w:p>
          <w:p w14:paraId="7759D63B"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Уведомление вручается только следующими способами и считается врученным:</w:t>
            </w:r>
          </w:p>
          <w:p w14:paraId="4C7C8F91"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(нарочно) при вручении нарочным по адресу получающей Стороны с отметкой номера входящей документации Стороны на соответствующем экземпляре отправляющей Стороны.</w:t>
            </w:r>
          </w:p>
          <w:p w14:paraId="619C8A83"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(по факсу) при отправке факсом на номер Стороны, указанный в адресе Стороны, в момент успешного завершения факсимильной передачи всех страниц, что подтверждается отчетом о факсимильной передаче Стороны, отправившей Уведомление.</w:t>
            </w:r>
          </w:p>
          <w:p w14:paraId="4D7A9F74"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 xml:space="preserve">(курьерской службой) при отправке курьером – в момент вручения Уведомления получающей Стороне по адресу, указанному в документах о доставке курьерской службы. </w:t>
            </w:r>
          </w:p>
          <w:p w14:paraId="7443F323"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(по электронной почте) при отправке по электронной почте на электронные адреса Стороны, указанные в адресе Стороны, в момент успешного завершения электронной передачи.</w:t>
            </w:r>
          </w:p>
          <w:p w14:paraId="6DD38949"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(почтовым отправлением с уведомлением) при отправке почтой – с момента вручения уведомления о получении внутреннего почтового отправления получающей стороне по адресу, указанному в документах о доставке почтовым отправлением.</w:t>
            </w:r>
          </w:p>
          <w:p w14:paraId="6746B439" w14:textId="77777777" w:rsidR="003420E5" w:rsidRPr="000B5D44" w:rsidRDefault="003420E5" w:rsidP="003420E5">
            <w:pPr>
              <w:pStyle w:val="a6"/>
              <w:widowControl/>
              <w:numPr>
                <w:ilvl w:val="0"/>
                <w:numId w:val="39"/>
              </w:numPr>
              <w:autoSpaceDE/>
              <w:autoSpaceDN/>
              <w:ind w:left="44" w:right="0" w:firstLine="0"/>
              <w:contextualSpacing/>
              <w:rPr>
                <w:sz w:val="20"/>
                <w:szCs w:val="20"/>
              </w:rPr>
            </w:pPr>
            <w:r w:rsidRPr="000B5D44">
              <w:rPr>
                <w:sz w:val="20"/>
                <w:szCs w:val="20"/>
              </w:rPr>
              <w:t>Уведомление, не соответствующее требованиям пунктов 18.1-18.3 Договора, является недействительным и не имеющим юридической силы.</w:t>
            </w:r>
          </w:p>
        </w:tc>
      </w:tr>
      <w:tr w:rsidR="003420E5" w:rsidRPr="000B5D44" w14:paraId="4E87968E" w14:textId="77777777" w:rsidTr="00984927">
        <w:trPr>
          <w:trHeight w:val="269"/>
        </w:trPr>
        <w:tc>
          <w:tcPr>
            <w:tcW w:w="4839" w:type="dxa"/>
            <w:shd w:val="clear" w:color="auto" w:fill="95B3D7" w:themeFill="accent1" w:themeFillTint="99"/>
          </w:tcPr>
          <w:p w14:paraId="350C6A30" w14:textId="77777777" w:rsidR="003420E5" w:rsidRPr="000B5D44" w:rsidRDefault="003420E5" w:rsidP="00984927">
            <w:pPr>
              <w:ind w:left="60" w:firstLine="3"/>
              <w:jc w:val="center"/>
              <w:rPr>
                <w:b/>
                <w:spacing w:val="-2"/>
                <w:sz w:val="20"/>
                <w:szCs w:val="20"/>
                <w:lang w:val="kk-KZ"/>
              </w:rPr>
            </w:pPr>
            <w:r w:rsidRPr="000B5D44">
              <w:rPr>
                <w:b/>
                <w:spacing w:val="-2"/>
                <w:sz w:val="20"/>
                <w:szCs w:val="20"/>
                <w:lang w:val="kk-KZ"/>
              </w:rPr>
              <w:t>1</w:t>
            </w:r>
            <w:r w:rsidRPr="000B5D44">
              <w:rPr>
                <w:b/>
                <w:spacing w:val="-2"/>
                <w:sz w:val="20"/>
                <w:szCs w:val="20"/>
                <w:lang w:val="en-US"/>
              </w:rPr>
              <w:t>8</w:t>
            </w:r>
            <w:r w:rsidRPr="000B5D44">
              <w:rPr>
                <w:b/>
                <w:spacing w:val="-2"/>
                <w:sz w:val="20"/>
                <w:szCs w:val="20"/>
                <w:lang w:val="kk-KZ"/>
              </w:rPr>
              <w:t>.</w:t>
            </w:r>
            <w:r w:rsidRPr="000B5D44">
              <w:rPr>
                <w:b/>
                <w:spacing w:val="-2"/>
                <w:sz w:val="20"/>
                <w:szCs w:val="20"/>
                <w:lang w:val="kk-KZ"/>
              </w:rPr>
              <w:tab/>
              <w:t>ШАРТТЫҢ ҚОЛДАНЫЛУ МЕРЗІМІ</w:t>
            </w:r>
          </w:p>
        </w:tc>
        <w:tc>
          <w:tcPr>
            <w:tcW w:w="4682" w:type="dxa"/>
            <w:shd w:val="clear" w:color="auto" w:fill="95B3D7" w:themeFill="accent1" w:themeFillTint="99"/>
          </w:tcPr>
          <w:p w14:paraId="3852760D" w14:textId="77777777" w:rsidR="003420E5" w:rsidRPr="000B5D44" w:rsidRDefault="003420E5" w:rsidP="00984927">
            <w:pPr>
              <w:pStyle w:val="a6"/>
              <w:pBdr>
                <w:top w:val="none" w:sz="4" w:space="0" w:color="000000"/>
                <w:left w:val="none" w:sz="4" w:space="0" w:color="000000"/>
                <w:bottom w:val="none" w:sz="4" w:space="0" w:color="000000"/>
                <w:right w:val="none" w:sz="4" w:space="0" w:color="000000"/>
                <w:between w:val="none" w:sz="4" w:space="0" w:color="000000"/>
              </w:pBdr>
              <w:ind w:left="480"/>
              <w:rPr>
                <w:sz w:val="20"/>
                <w:szCs w:val="20"/>
              </w:rPr>
            </w:pPr>
            <w:r w:rsidRPr="000B5D44">
              <w:rPr>
                <w:b/>
                <w:spacing w:val="-2"/>
                <w:sz w:val="20"/>
                <w:szCs w:val="20"/>
              </w:rPr>
              <w:t>1</w:t>
            </w:r>
            <w:r w:rsidRPr="000B5D44">
              <w:rPr>
                <w:b/>
                <w:spacing w:val="-2"/>
                <w:sz w:val="20"/>
                <w:szCs w:val="20"/>
                <w:lang w:val="en-US"/>
              </w:rPr>
              <w:t>8</w:t>
            </w:r>
            <w:r w:rsidRPr="000B5D44">
              <w:rPr>
                <w:b/>
                <w:spacing w:val="-2"/>
                <w:sz w:val="20"/>
                <w:szCs w:val="20"/>
              </w:rPr>
              <w:t>. СРОК ДЕЙСТВИЯ ДОГОВОРА</w:t>
            </w:r>
          </w:p>
        </w:tc>
      </w:tr>
      <w:tr w:rsidR="003420E5" w:rsidRPr="000B5D44" w14:paraId="402C6A46" w14:textId="77777777" w:rsidTr="00984927">
        <w:trPr>
          <w:trHeight w:val="541"/>
        </w:trPr>
        <w:tc>
          <w:tcPr>
            <w:tcW w:w="4839" w:type="dxa"/>
          </w:tcPr>
          <w:p w14:paraId="42A7AA84" w14:textId="77777777" w:rsidR="003420E5" w:rsidRPr="000B5D44" w:rsidRDefault="003420E5" w:rsidP="00984927">
            <w:pPr>
              <w:ind w:left="60" w:firstLine="3"/>
              <w:jc w:val="both"/>
              <w:rPr>
                <w:spacing w:val="-2"/>
                <w:sz w:val="20"/>
                <w:szCs w:val="20"/>
                <w:lang w:val="kk-KZ"/>
              </w:rPr>
            </w:pPr>
            <w:r w:rsidRPr="000B5D44">
              <w:rPr>
                <w:b/>
                <w:sz w:val="20"/>
                <w:szCs w:val="20"/>
                <w:lang w:val="kk-KZ"/>
              </w:rPr>
              <w:t>1</w:t>
            </w:r>
            <w:r w:rsidRPr="000B5D44">
              <w:rPr>
                <w:b/>
                <w:sz w:val="20"/>
                <w:szCs w:val="20"/>
              </w:rPr>
              <w:t>8</w:t>
            </w:r>
            <w:r w:rsidRPr="000B5D44">
              <w:rPr>
                <w:b/>
                <w:sz w:val="20"/>
                <w:szCs w:val="20"/>
                <w:lang w:val="kk-KZ"/>
              </w:rPr>
              <w:t>.1</w:t>
            </w:r>
            <w:r w:rsidRPr="000B5D44">
              <w:rPr>
                <w:rStyle w:val="y2iqfc"/>
                <w:sz w:val="20"/>
                <w:szCs w:val="20"/>
                <w:lang w:val="kk-KZ"/>
              </w:rPr>
              <w:t xml:space="preserve">. Осы шарт тараптар қол қойған күннен бастап күшіне енеді және 2026 жылдың 31 желтоқсанына дейін, </w:t>
            </w:r>
            <w:r w:rsidRPr="000B5D44">
              <w:rPr>
                <w:spacing w:val="-2"/>
                <w:sz w:val="20"/>
                <w:szCs w:val="20"/>
                <w:lang w:val="kk-KZ"/>
              </w:rPr>
              <w:t xml:space="preserve"> ал шарт бойынша міндеттемелерді орындамау бөлігінде – олар толық орындалғанға дейін әрекет етеді.</w:t>
            </w:r>
          </w:p>
        </w:tc>
        <w:tc>
          <w:tcPr>
            <w:tcW w:w="4682" w:type="dxa"/>
          </w:tcPr>
          <w:p w14:paraId="35455721" w14:textId="77777777" w:rsidR="003420E5" w:rsidRPr="000B5D44" w:rsidRDefault="003420E5" w:rsidP="00984927">
            <w:pPr>
              <w:tabs>
                <w:tab w:val="left" w:pos="851"/>
              </w:tabs>
              <w:suppressAutoHyphens/>
              <w:overflowPunct w:val="0"/>
              <w:autoSpaceDE w:val="0"/>
              <w:autoSpaceDN w:val="0"/>
              <w:adjustRightInd w:val="0"/>
              <w:jc w:val="both"/>
              <w:textAlignment w:val="baseline"/>
              <w:rPr>
                <w:spacing w:val="-2"/>
                <w:sz w:val="20"/>
                <w:szCs w:val="20"/>
              </w:rPr>
            </w:pPr>
            <w:r w:rsidRPr="000B5D44">
              <w:rPr>
                <w:b/>
                <w:spacing w:val="-2"/>
                <w:sz w:val="20"/>
                <w:szCs w:val="20"/>
              </w:rPr>
              <w:t>18.1.</w:t>
            </w:r>
            <w:r w:rsidRPr="000B5D44">
              <w:rPr>
                <w:spacing w:val="-2"/>
                <w:sz w:val="20"/>
                <w:szCs w:val="20"/>
              </w:rPr>
              <w:t xml:space="preserve"> </w:t>
            </w:r>
            <w:r w:rsidRPr="000B5D44">
              <w:rPr>
                <w:sz w:val="20"/>
                <w:szCs w:val="20"/>
              </w:rPr>
              <w:t>Настоящий договор вступает в силу со дня подписания его сторонами и действует по 31 декабря 2026</w:t>
            </w:r>
            <w:r w:rsidRPr="000B5D44">
              <w:rPr>
                <w:sz w:val="20"/>
                <w:szCs w:val="20"/>
                <w:lang w:val="kk-KZ"/>
              </w:rPr>
              <w:t xml:space="preserve"> </w:t>
            </w:r>
            <w:r w:rsidRPr="000B5D44">
              <w:rPr>
                <w:sz w:val="20"/>
                <w:szCs w:val="20"/>
              </w:rPr>
              <w:t>года,</w:t>
            </w:r>
            <w:r w:rsidRPr="000B5D44">
              <w:rPr>
                <w:spacing w:val="-2"/>
                <w:sz w:val="20"/>
                <w:szCs w:val="20"/>
              </w:rPr>
              <w:t xml:space="preserve"> а в части неисполнения обязательств по Договору – до полного их исполнения</w:t>
            </w:r>
            <w:r w:rsidRPr="000B5D44">
              <w:rPr>
                <w:spacing w:val="-2"/>
                <w:sz w:val="20"/>
                <w:szCs w:val="20"/>
                <w:lang w:val="kk-KZ"/>
              </w:rPr>
              <w:t>.</w:t>
            </w:r>
          </w:p>
        </w:tc>
      </w:tr>
      <w:tr w:rsidR="003420E5" w:rsidRPr="000B5D44" w14:paraId="0FD34713" w14:textId="77777777" w:rsidTr="00984927">
        <w:trPr>
          <w:trHeight w:val="541"/>
        </w:trPr>
        <w:tc>
          <w:tcPr>
            <w:tcW w:w="4839" w:type="dxa"/>
            <w:shd w:val="clear" w:color="auto" w:fill="95B3D7" w:themeFill="accent1" w:themeFillTint="99"/>
          </w:tcPr>
          <w:p w14:paraId="02F5DEBE" w14:textId="77777777" w:rsidR="003420E5" w:rsidRPr="000B5D44" w:rsidRDefault="003420E5" w:rsidP="00984927">
            <w:pPr>
              <w:pStyle w:val="a6"/>
              <w:pBdr>
                <w:top w:val="none" w:sz="4" w:space="0" w:color="000000"/>
                <w:left w:val="none" w:sz="4" w:space="0" w:color="000000"/>
                <w:bottom w:val="none" w:sz="4" w:space="0" w:color="000000"/>
                <w:right w:val="none" w:sz="4" w:space="0" w:color="000000"/>
                <w:between w:val="none" w:sz="4" w:space="0" w:color="000000"/>
              </w:pBdr>
              <w:ind w:left="60" w:firstLine="3"/>
              <w:rPr>
                <w:b/>
                <w:spacing w:val="-2"/>
                <w:sz w:val="20"/>
                <w:szCs w:val="20"/>
              </w:rPr>
            </w:pPr>
            <w:r w:rsidRPr="000B5D44">
              <w:rPr>
                <w:b/>
                <w:spacing w:val="-2"/>
                <w:sz w:val="20"/>
                <w:szCs w:val="20"/>
                <w:lang w:val="en-US"/>
              </w:rPr>
              <w:t>19</w:t>
            </w:r>
            <w:r w:rsidRPr="000B5D44">
              <w:rPr>
                <w:b/>
                <w:spacing w:val="-2"/>
                <w:sz w:val="20"/>
                <w:szCs w:val="20"/>
                <w:lang w:val="kk-KZ"/>
              </w:rPr>
              <w:t>.</w:t>
            </w:r>
            <w:r w:rsidRPr="000B5D44">
              <w:rPr>
                <w:spacing w:val="-2"/>
                <w:sz w:val="20"/>
                <w:szCs w:val="20"/>
                <w:lang w:val="kk-KZ"/>
              </w:rPr>
              <w:t xml:space="preserve"> </w:t>
            </w:r>
            <w:r w:rsidRPr="000B5D44">
              <w:rPr>
                <w:b/>
                <w:spacing w:val="-2"/>
                <w:sz w:val="20"/>
                <w:szCs w:val="20"/>
                <w:lang w:val="kk-KZ"/>
              </w:rPr>
              <w:t>КЕЛІСПЕУШІЛІКТЕРДІ ШЕШУ</w:t>
            </w:r>
          </w:p>
        </w:tc>
        <w:tc>
          <w:tcPr>
            <w:tcW w:w="4682" w:type="dxa"/>
            <w:shd w:val="clear" w:color="auto" w:fill="95B3D7" w:themeFill="accent1" w:themeFillTint="99"/>
          </w:tcPr>
          <w:p w14:paraId="2D6ED44D" w14:textId="77777777" w:rsidR="003420E5" w:rsidRPr="000B5D44" w:rsidRDefault="003420E5" w:rsidP="00984927">
            <w:pPr>
              <w:pBdr>
                <w:top w:val="none" w:sz="4" w:space="0" w:color="000000"/>
                <w:left w:val="none" w:sz="4" w:space="0" w:color="000000"/>
                <w:bottom w:val="none" w:sz="4" w:space="0" w:color="000000"/>
                <w:right w:val="none" w:sz="4" w:space="0" w:color="000000"/>
                <w:between w:val="none" w:sz="4" w:space="0" w:color="000000"/>
              </w:pBdr>
              <w:jc w:val="center"/>
              <w:rPr>
                <w:b/>
                <w:spacing w:val="-2"/>
                <w:sz w:val="20"/>
                <w:szCs w:val="20"/>
              </w:rPr>
            </w:pPr>
            <w:r w:rsidRPr="000B5D44">
              <w:rPr>
                <w:b/>
                <w:spacing w:val="-2"/>
                <w:sz w:val="20"/>
                <w:szCs w:val="20"/>
                <w:lang w:val="en-US"/>
              </w:rPr>
              <w:t>19</w:t>
            </w:r>
            <w:r w:rsidRPr="000B5D44">
              <w:rPr>
                <w:b/>
                <w:spacing w:val="-2"/>
                <w:sz w:val="20"/>
                <w:szCs w:val="20"/>
              </w:rPr>
              <w:t>. РАЗРЕШЕНИЕ РАЗНОГЛАСИЙ</w:t>
            </w:r>
          </w:p>
        </w:tc>
      </w:tr>
      <w:tr w:rsidR="003420E5" w:rsidRPr="000B5D44" w14:paraId="3063C709" w14:textId="77777777" w:rsidTr="00984927">
        <w:trPr>
          <w:trHeight w:val="541"/>
        </w:trPr>
        <w:tc>
          <w:tcPr>
            <w:tcW w:w="4839" w:type="dxa"/>
          </w:tcPr>
          <w:p w14:paraId="375A57C1" w14:textId="77777777" w:rsidR="003420E5" w:rsidRPr="000B5D44" w:rsidRDefault="003420E5" w:rsidP="003420E5">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Осы Келісімді орындау кезінде туындауы мүмкін барлық дауларды Тараптар келіссөздер жолымен шешеді. Дауларды шешудің сотқа дейінгі (наразылық) тәртібі Тараптар үшін міндетті. </w:t>
            </w:r>
          </w:p>
          <w:p w14:paraId="1FE55544" w14:textId="77777777" w:rsidR="003420E5" w:rsidRPr="000B5D44" w:rsidRDefault="003420E5" w:rsidP="003420E5">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Келіссөздер жолымен реттелмеген осы Келісімнен не оған байланысты туындайтын, оның ішінде оны жасауға, өзгертуге (толықтыруға), орындауға, бұзуға, бұзуға, тоқтатуға не/немесе жарамсыздыққа қатысты барлық даулар, келіспеушіліктер және/немесе талаптар тұрақты </w:t>
            </w:r>
            <w:r w:rsidRPr="000B5D44">
              <w:rPr>
                <w:sz w:val="20"/>
                <w:szCs w:val="20"/>
                <w:lang w:val="kk-KZ"/>
              </w:rPr>
              <w:lastRenderedPageBreak/>
              <w:t xml:space="preserve">жұмыс істейтін төрелікте түпкілікті реттелуге және шешілуге жатады – өнеркәсіптік Қазақстан Республикасы, Астана қаласы, Жеңіс даңғылы 4 – 10 мекенжайындағы, оның қолданыстағы регламентіне сәйкес, Төрелік Регламентіне сәйкес сайланатын (тағайындалатын) жалғыз төрешінің құрамында төрелік сот (бұдан әрі – Төрелік, ӨТС). Электрондық пошта мекенжайы promsud@bk.ru, электрондық сайт http://www.promsud.kz/. </w:t>
            </w:r>
          </w:p>
          <w:p w14:paraId="3C04D67D" w14:textId="77777777" w:rsidR="003420E5" w:rsidRPr="000B5D44" w:rsidRDefault="003420E5" w:rsidP="003420E5">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Тараптар төрелік талқылау кезінде қолданылатын құқық Қазақстан Республикасының материалдық құқығының нормалары болып табылатыны туралы келісімге келді. </w:t>
            </w:r>
          </w:p>
          <w:p w14:paraId="20A54983" w14:textId="77777777" w:rsidR="003420E5" w:rsidRPr="000B5D44" w:rsidRDefault="003420E5" w:rsidP="003420E5">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Тараптар төрелік Регламентімен, төрешілер тізілімімен, төреліктің алымдары мен шығыстары туралы Ережемен танысқанын және толық келіскенін растайды. Тараптар дауды тұрақты жұмыс істейтін төрелікке беру кезінде төрелік Регламенті осы төрелік келісімнің (ескертпенің) ажырамас бөлігі ретінде қаралатынына келіседі. </w:t>
            </w:r>
          </w:p>
          <w:p w14:paraId="0001E0BD" w14:textId="77777777" w:rsidR="003420E5" w:rsidRPr="000B5D44" w:rsidRDefault="003420E5" w:rsidP="003420E5">
            <w:pPr>
              <w:pStyle w:val="a6"/>
              <w:widowControl/>
              <w:numPr>
                <w:ilvl w:val="0"/>
                <w:numId w:val="40"/>
              </w:numPr>
              <w:autoSpaceDE/>
              <w:autoSpaceDN/>
              <w:ind w:left="60" w:right="0" w:firstLine="3"/>
              <w:contextualSpacing/>
              <w:rPr>
                <w:b/>
                <w:spacing w:val="-4"/>
                <w:sz w:val="20"/>
                <w:szCs w:val="20"/>
                <w:lang w:val="kk-KZ"/>
              </w:rPr>
            </w:pPr>
            <w:r w:rsidRPr="000B5D44">
              <w:rPr>
                <w:sz w:val="20"/>
                <w:szCs w:val="20"/>
                <w:lang w:val="kk-KZ"/>
              </w:rPr>
              <w:t>Тараптар төрелік талқылаудың тілі орыс тілі болатынына уағдаласты.</w:t>
            </w:r>
          </w:p>
        </w:tc>
        <w:tc>
          <w:tcPr>
            <w:tcW w:w="4682" w:type="dxa"/>
          </w:tcPr>
          <w:p w14:paraId="63176456" w14:textId="77777777" w:rsidR="003420E5" w:rsidRPr="000B5D44" w:rsidRDefault="003420E5" w:rsidP="003420E5">
            <w:pPr>
              <w:pStyle w:val="a6"/>
              <w:widowControl/>
              <w:numPr>
                <w:ilvl w:val="0"/>
                <w:numId w:val="41"/>
              </w:numPr>
              <w:autoSpaceDE/>
              <w:autoSpaceDN/>
              <w:ind w:left="51" w:right="0" w:firstLine="0"/>
              <w:contextualSpacing/>
              <w:rPr>
                <w:sz w:val="20"/>
                <w:szCs w:val="20"/>
              </w:rPr>
            </w:pPr>
            <w:r w:rsidRPr="000B5D44">
              <w:rPr>
                <w:sz w:val="20"/>
                <w:szCs w:val="20"/>
              </w:rPr>
              <w:lastRenderedPageBreak/>
              <w:t xml:space="preserve">Все споры, которые могут возникнуть при исполнении настоящего Соглашения, Стороны разрешают путем переговоров. Досудебный (претензионный) порядок разрешения споров обязателен для Сторон. </w:t>
            </w:r>
          </w:p>
          <w:p w14:paraId="1371217F" w14:textId="77777777" w:rsidR="003420E5" w:rsidRPr="000B5D44" w:rsidRDefault="003420E5" w:rsidP="003420E5">
            <w:pPr>
              <w:pStyle w:val="a6"/>
              <w:widowControl/>
              <w:numPr>
                <w:ilvl w:val="0"/>
                <w:numId w:val="41"/>
              </w:numPr>
              <w:autoSpaceDE/>
              <w:autoSpaceDN/>
              <w:ind w:left="51" w:right="0" w:firstLine="0"/>
              <w:contextualSpacing/>
              <w:rPr>
                <w:sz w:val="20"/>
                <w:szCs w:val="20"/>
              </w:rPr>
            </w:pPr>
            <w:r w:rsidRPr="000B5D44">
              <w:rPr>
                <w:sz w:val="20"/>
                <w:szCs w:val="20"/>
              </w:rPr>
              <w:t xml:space="preserve">Не урегулированные путем переговоров все споры, разногласия и/или требования, возникающие из настоящего Соглашения либо в связи с ним, в том числе касающиеся его заключения, изменения (дополнения), исполнения, </w:t>
            </w:r>
            <w:r w:rsidRPr="000B5D44">
              <w:rPr>
                <w:sz w:val="20"/>
                <w:szCs w:val="20"/>
              </w:rPr>
              <w:lastRenderedPageBreak/>
              <w:t xml:space="preserve">нарушения, расторжения, прекращения и/или недействительности, подлежат окончательному урегулированию и разрешению в постоянно действующем арбитраже - Промышленный арбитражный суд (далее - Арбитраж, ПАС), находящемся по адресу: Республика Казахстан, город Астана, проспект </w:t>
            </w:r>
            <w:proofErr w:type="spellStart"/>
            <w:r w:rsidRPr="000B5D44">
              <w:rPr>
                <w:sz w:val="20"/>
                <w:szCs w:val="20"/>
              </w:rPr>
              <w:t>Жеңіс</w:t>
            </w:r>
            <w:proofErr w:type="spellEnd"/>
            <w:r w:rsidRPr="000B5D44">
              <w:rPr>
                <w:sz w:val="20"/>
                <w:szCs w:val="20"/>
              </w:rPr>
              <w:t xml:space="preserve"> 4 - 10, адрес электронной почты promsud@bk.ru, электронный сайт http://www.promsud.kz/, в соответствии с его действующим Регламентом, в составе единоличного арбитра, избираемого (назначаемого) в соответствии с Регламентом Арбитража. </w:t>
            </w:r>
          </w:p>
          <w:p w14:paraId="761EB5D6" w14:textId="77777777" w:rsidR="003420E5" w:rsidRPr="000B5D44" w:rsidRDefault="003420E5" w:rsidP="003420E5">
            <w:pPr>
              <w:pStyle w:val="a6"/>
              <w:widowControl/>
              <w:numPr>
                <w:ilvl w:val="0"/>
                <w:numId w:val="41"/>
              </w:numPr>
              <w:autoSpaceDE/>
              <w:autoSpaceDN/>
              <w:ind w:left="51" w:right="0" w:firstLine="0"/>
              <w:contextualSpacing/>
              <w:rPr>
                <w:sz w:val="20"/>
                <w:szCs w:val="20"/>
              </w:rPr>
            </w:pPr>
            <w:r w:rsidRPr="000B5D44">
              <w:rPr>
                <w:sz w:val="20"/>
                <w:szCs w:val="20"/>
              </w:rPr>
              <w:t xml:space="preserve">Стороны пришли к соглашению, что применимым правом при арбитражном разбирательстве является нормы материального права Республики Казахстан. </w:t>
            </w:r>
          </w:p>
          <w:p w14:paraId="1332D57F" w14:textId="77777777" w:rsidR="003420E5" w:rsidRPr="000B5D44" w:rsidRDefault="003420E5" w:rsidP="003420E5">
            <w:pPr>
              <w:pStyle w:val="a6"/>
              <w:widowControl/>
              <w:numPr>
                <w:ilvl w:val="0"/>
                <w:numId w:val="41"/>
              </w:numPr>
              <w:autoSpaceDE/>
              <w:autoSpaceDN/>
              <w:ind w:left="51" w:right="0" w:firstLine="0"/>
              <w:contextualSpacing/>
              <w:rPr>
                <w:sz w:val="20"/>
                <w:szCs w:val="20"/>
              </w:rPr>
            </w:pPr>
            <w:r w:rsidRPr="000B5D44">
              <w:rPr>
                <w:sz w:val="20"/>
                <w:szCs w:val="20"/>
              </w:rPr>
              <w:t xml:space="preserve">Стороны подтверждают, что с Регламентом Арбитража, Реестром Арбитров, Положением о сборах и расходах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 (-ей) арбитражного (-ой) соглашения (оговорки). </w:t>
            </w:r>
          </w:p>
          <w:p w14:paraId="20351B44" w14:textId="77777777" w:rsidR="003420E5" w:rsidRPr="000B5D44" w:rsidRDefault="003420E5" w:rsidP="003420E5">
            <w:pPr>
              <w:pStyle w:val="a6"/>
              <w:widowControl/>
              <w:numPr>
                <w:ilvl w:val="0"/>
                <w:numId w:val="41"/>
              </w:numPr>
              <w:autoSpaceDE/>
              <w:autoSpaceDN/>
              <w:ind w:left="51" w:right="0" w:firstLine="0"/>
              <w:contextualSpacing/>
              <w:rPr>
                <w:spacing w:val="-2"/>
                <w:sz w:val="20"/>
                <w:szCs w:val="20"/>
              </w:rPr>
            </w:pPr>
            <w:r w:rsidRPr="000B5D44">
              <w:rPr>
                <w:sz w:val="20"/>
                <w:szCs w:val="20"/>
              </w:rPr>
              <w:t>Стороны договорились, что языком арбитражного разбирательства будет русский язык.</w:t>
            </w:r>
          </w:p>
        </w:tc>
      </w:tr>
      <w:tr w:rsidR="003420E5" w:rsidRPr="000B5D44" w14:paraId="26EAB4BB" w14:textId="77777777" w:rsidTr="00984927">
        <w:trPr>
          <w:trHeight w:val="258"/>
        </w:trPr>
        <w:tc>
          <w:tcPr>
            <w:tcW w:w="4839" w:type="dxa"/>
            <w:shd w:val="clear" w:color="auto" w:fill="95B3D7" w:themeFill="accent1" w:themeFillTint="99"/>
          </w:tcPr>
          <w:p w14:paraId="7ED77B1C" w14:textId="77777777" w:rsidR="003420E5" w:rsidRPr="000B5D44" w:rsidRDefault="003420E5" w:rsidP="003420E5">
            <w:pPr>
              <w:pStyle w:val="a6"/>
              <w:widowControl/>
              <w:numPr>
                <w:ilvl w:val="0"/>
                <w:numId w:val="42"/>
              </w:numPr>
              <w:pBdr>
                <w:top w:val="none" w:sz="4" w:space="0" w:color="000000"/>
                <w:left w:val="none" w:sz="4" w:space="0" w:color="000000"/>
                <w:bottom w:val="none" w:sz="4" w:space="0" w:color="000000"/>
                <w:right w:val="none" w:sz="4" w:space="0" w:color="000000"/>
                <w:between w:val="none" w:sz="4" w:space="0" w:color="000000"/>
              </w:pBdr>
              <w:autoSpaceDE/>
              <w:autoSpaceDN/>
              <w:ind w:left="60" w:right="0" w:firstLine="3"/>
              <w:jc w:val="center"/>
              <w:rPr>
                <w:b/>
                <w:spacing w:val="-2"/>
                <w:sz w:val="20"/>
                <w:szCs w:val="20"/>
              </w:rPr>
            </w:pPr>
            <w:r w:rsidRPr="000B5D44">
              <w:rPr>
                <w:b/>
                <w:spacing w:val="-2"/>
                <w:sz w:val="20"/>
                <w:szCs w:val="20"/>
                <w:lang w:val="kk-KZ"/>
              </w:rPr>
              <w:lastRenderedPageBreak/>
              <w:t>БАСҚА ЕРЕЖЕЛЕР</w:t>
            </w:r>
          </w:p>
          <w:p w14:paraId="2B9ACF05" w14:textId="77777777" w:rsidR="003420E5" w:rsidRPr="000B5D44" w:rsidRDefault="003420E5" w:rsidP="00984927">
            <w:pPr>
              <w:ind w:left="60" w:firstLine="3"/>
              <w:jc w:val="center"/>
              <w:rPr>
                <w:b/>
                <w:sz w:val="20"/>
                <w:szCs w:val="20"/>
                <w:lang w:val="kk-KZ"/>
              </w:rPr>
            </w:pPr>
          </w:p>
        </w:tc>
        <w:tc>
          <w:tcPr>
            <w:tcW w:w="4682" w:type="dxa"/>
            <w:shd w:val="clear" w:color="auto" w:fill="95B3D7" w:themeFill="accent1" w:themeFillTint="99"/>
          </w:tcPr>
          <w:p w14:paraId="6D04B161" w14:textId="77777777" w:rsidR="003420E5" w:rsidRPr="000B5D44" w:rsidRDefault="003420E5" w:rsidP="00984927">
            <w:pPr>
              <w:ind w:left="51"/>
              <w:jc w:val="both"/>
              <w:rPr>
                <w:b/>
                <w:sz w:val="20"/>
                <w:szCs w:val="20"/>
              </w:rPr>
            </w:pPr>
            <w:r w:rsidRPr="000B5D44">
              <w:rPr>
                <w:b/>
                <w:sz w:val="20"/>
                <w:szCs w:val="20"/>
              </w:rPr>
              <w:t>2</w:t>
            </w:r>
            <w:r w:rsidRPr="000B5D44">
              <w:rPr>
                <w:b/>
                <w:sz w:val="20"/>
                <w:szCs w:val="20"/>
                <w:lang w:val="en-US"/>
              </w:rPr>
              <w:t>0</w:t>
            </w:r>
            <w:r w:rsidRPr="000B5D44">
              <w:rPr>
                <w:b/>
                <w:sz w:val="20"/>
                <w:szCs w:val="20"/>
              </w:rPr>
              <w:t>. ПРОЧИЕ ПОЛОЖЕНИЯ</w:t>
            </w:r>
          </w:p>
          <w:p w14:paraId="6815C9C7" w14:textId="77777777" w:rsidR="003420E5" w:rsidRPr="000B5D44" w:rsidRDefault="003420E5" w:rsidP="00984927">
            <w:pPr>
              <w:ind w:left="51"/>
              <w:jc w:val="center"/>
              <w:rPr>
                <w:b/>
                <w:sz w:val="20"/>
                <w:szCs w:val="20"/>
              </w:rPr>
            </w:pPr>
          </w:p>
        </w:tc>
      </w:tr>
      <w:tr w:rsidR="003420E5" w:rsidRPr="000B5D44" w14:paraId="251E1941" w14:textId="77777777" w:rsidTr="00984927">
        <w:trPr>
          <w:trHeight w:val="541"/>
        </w:trPr>
        <w:tc>
          <w:tcPr>
            <w:tcW w:w="4839" w:type="dxa"/>
          </w:tcPr>
          <w:p w14:paraId="152430D2" w14:textId="77777777" w:rsidR="003420E5" w:rsidRPr="000B5D44" w:rsidRDefault="003420E5" w:rsidP="00984927">
            <w:pPr>
              <w:ind w:firstLine="3"/>
              <w:jc w:val="both"/>
              <w:rPr>
                <w:b/>
                <w:spacing w:val="-2"/>
                <w:sz w:val="20"/>
                <w:szCs w:val="20"/>
                <w:lang w:val="kk-KZ"/>
              </w:rPr>
            </w:pPr>
          </w:p>
          <w:p w14:paraId="28719553" w14:textId="77777777" w:rsidR="003420E5" w:rsidRPr="000B5D44" w:rsidRDefault="003420E5" w:rsidP="003420E5">
            <w:pPr>
              <w:pStyle w:val="a6"/>
              <w:widowControl/>
              <w:numPr>
                <w:ilvl w:val="0"/>
                <w:numId w:val="43"/>
              </w:numPr>
              <w:autoSpaceDE/>
              <w:autoSpaceDN/>
              <w:ind w:left="0" w:right="0" w:firstLine="3"/>
              <w:contextualSpacing/>
              <w:rPr>
                <w:spacing w:val="-2"/>
                <w:sz w:val="20"/>
                <w:szCs w:val="20"/>
                <w:lang w:val="kk-KZ"/>
              </w:rPr>
            </w:pPr>
            <w:r w:rsidRPr="000B5D44">
              <w:rPr>
                <w:spacing w:val="-2"/>
                <w:sz w:val="20"/>
                <w:szCs w:val="20"/>
                <w:lang w:val="kk-KZ"/>
              </w:rPr>
              <w:t>Тараптардың Шарттан туындайтын және онымен реттелмеген қатынастары Қазақстан Республикасының қолданыстағы заңнамасымен реттеледі.</w:t>
            </w:r>
          </w:p>
          <w:p w14:paraId="287A4B00" w14:textId="77777777" w:rsidR="003420E5" w:rsidRPr="000B5D44" w:rsidRDefault="003420E5" w:rsidP="003420E5">
            <w:pPr>
              <w:pStyle w:val="a6"/>
              <w:widowControl/>
              <w:numPr>
                <w:ilvl w:val="0"/>
                <w:numId w:val="43"/>
              </w:numPr>
              <w:autoSpaceDE/>
              <w:autoSpaceDN/>
              <w:ind w:left="0" w:right="0" w:firstLine="3"/>
              <w:contextualSpacing/>
              <w:rPr>
                <w:spacing w:val="-2"/>
                <w:sz w:val="20"/>
                <w:szCs w:val="20"/>
                <w:lang w:val="kk-KZ"/>
              </w:rPr>
            </w:pPr>
            <w:r w:rsidRPr="000B5D44">
              <w:rPr>
                <w:spacing w:val="-2"/>
                <w:sz w:val="20"/>
                <w:szCs w:val="20"/>
                <w:lang w:val="kk-KZ"/>
              </w:rPr>
              <w:t xml:space="preserve">Шарттың барлық тармақтары, қосымшалары мен кіріспенің бірдей заңды күшке ие. </w:t>
            </w:r>
          </w:p>
          <w:p w14:paraId="769BFB2A" w14:textId="77777777" w:rsidR="003420E5" w:rsidRPr="000B5D44" w:rsidRDefault="003420E5" w:rsidP="003420E5">
            <w:pPr>
              <w:pStyle w:val="a6"/>
              <w:widowControl/>
              <w:numPr>
                <w:ilvl w:val="0"/>
                <w:numId w:val="43"/>
              </w:numPr>
              <w:tabs>
                <w:tab w:val="left" w:pos="567"/>
              </w:tabs>
              <w:autoSpaceDE/>
              <w:autoSpaceDN/>
              <w:ind w:left="0" w:right="0" w:firstLine="3"/>
              <w:contextualSpacing/>
              <w:rPr>
                <w:spacing w:val="-2"/>
                <w:sz w:val="20"/>
                <w:szCs w:val="20"/>
                <w:lang w:val="kk-KZ"/>
              </w:rPr>
            </w:pPr>
            <w:r w:rsidRPr="000B5D44">
              <w:rPr>
                <w:spacing w:val="-2"/>
                <w:sz w:val="20"/>
                <w:szCs w:val="20"/>
                <w:lang w:val="kk-KZ"/>
              </w:rPr>
              <w:t>Шарт орыс тілінде 2 (екі) түпнұсқа данада жасалды.</w:t>
            </w:r>
          </w:p>
          <w:p w14:paraId="58FF74FD" w14:textId="77777777" w:rsidR="003420E5" w:rsidRPr="000B5D44" w:rsidRDefault="003420E5" w:rsidP="003420E5">
            <w:pPr>
              <w:pStyle w:val="a6"/>
              <w:widowControl/>
              <w:numPr>
                <w:ilvl w:val="0"/>
                <w:numId w:val="43"/>
              </w:numPr>
              <w:tabs>
                <w:tab w:val="left" w:pos="709"/>
              </w:tabs>
              <w:autoSpaceDE/>
              <w:autoSpaceDN/>
              <w:ind w:left="0" w:right="0" w:firstLine="3"/>
              <w:contextualSpacing/>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5B37FC21" w14:textId="77777777" w:rsidR="003420E5" w:rsidRPr="000B5D44" w:rsidRDefault="003420E5" w:rsidP="003420E5">
            <w:pPr>
              <w:pStyle w:val="a6"/>
              <w:widowControl/>
              <w:numPr>
                <w:ilvl w:val="0"/>
                <w:numId w:val="43"/>
              </w:numPr>
              <w:tabs>
                <w:tab w:val="left" w:pos="0"/>
              </w:tabs>
              <w:autoSpaceDE/>
              <w:autoSpaceDN/>
              <w:ind w:left="0" w:right="0" w:firstLine="3"/>
              <w:contextualSpacing/>
              <w:rPr>
                <w:spacing w:val="-2"/>
                <w:sz w:val="20"/>
                <w:szCs w:val="20"/>
                <w:lang w:val="kk-KZ"/>
              </w:rPr>
            </w:pPr>
            <w:r w:rsidRPr="000B5D44">
              <w:rPr>
                <w:spacing w:val="-2"/>
                <w:sz w:val="20"/>
                <w:szCs w:val="20"/>
                <w:lang w:val="kk-KZ"/>
              </w:rPr>
              <w:t>Заңды мекен-жайлары мен банктік деректемелері өзгерген жағдайда Тараптар барлық өзгерістерді көрсете отырып, күнтізбелік 3 (үш) күн ішінде бір-біріне хабарлама жіберуге міндетті, олай болмаған жағдайда хабарламаудан немесе тиісінше хабарламаудан туындаған залалдар тарапқа хабарлама жіберуге міндеттенушіге жүктеледі.</w:t>
            </w:r>
          </w:p>
          <w:p w14:paraId="0DD05F40" w14:textId="77777777" w:rsidR="003420E5" w:rsidRPr="000B5D44" w:rsidRDefault="003420E5" w:rsidP="00984927">
            <w:pPr>
              <w:tabs>
                <w:tab w:val="left" w:pos="0"/>
              </w:tabs>
              <w:jc w:val="both"/>
              <w:rPr>
                <w:spacing w:val="-2"/>
                <w:sz w:val="20"/>
                <w:szCs w:val="20"/>
                <w:lang w:val="kk-KZ"/>
              </w:rPr>
            </w:pPr>
          </w:p>
          <w:p w14:paraId="0DE2C4E3" w14:textId="77777777" w:rsidR="003420E5" w:rsidRPr="000B5D44" w:rsidRDefault="003420E5" w:rsidP="00984927">
            <w:pPr>
              <w:tabs>
                <w:tab w:val="left" w:pos="0"/>
              </w:tabs>
              <w:jc w:val="both"/>
              <w:rPr>
                <w:spacing w:val="-2"/>
                <w:sz w:val="20"/>
                <w:szCs w:val="20"/>
                <w:lang w:val="kk-KZ"/>
              </w:rPr>
            </w:pPr>
          </w:p>
          <w:p w14:paraId="4FA7F981" w14:textId="77777777" w:rsidR="003420E5" w:rsidRPr="000B5D44" w:rsidRDefault="003420E5" w:rsidP="00984927">
            <w:pPr>
              <w:tabs>
                <w:tab w:val="left" w:pos="0"/>
              </w:tabs>
              <w:jc w:val="both"/>
              <w:rPr>
                <w:spacing w:val="-2"/>
                <w:sz w:val="20"/>
                <w:szCs w:val="20"/>
                <w:lang w:val="kk-KZ"/>
              </w:rPr>
            </w:pPr>
          </w:p>
          <w:p w14:paraId="7A1B96D0" w14:textId="77777777" w:rsidR="003420E5" w:rsidRDefault="003420E5" w:rsidP="00984927">
            <w:pPr>
              <w:tabs>
                <w:tab w:val="left" w:pos="0"/>
              </w:tabs>
              <w:jc w:val="both"/>
              <w:rPr>
                <w:spacing w:val="-2"/>
                <w:sz w:val="20"/>
                <w:szCs w:val="20"/>
                <w:lang w:val="kk-KZ"/>
              </w:rPr>
            </w:pPr>
          </w:p>
          <w:p w14:paraId="0F75984F" w14:textId="77777777" w:rsidR="003420E5" w:rsidRDefault="003420E5" w:rsidP="00984927">
            <w:pPr>
              <w:tabs>
                <w:tab w:val="left" w:pos="0"/>
              </w:tabs>
              <w:jc w:val="both"/>
              <w:rPr>
                <w:spacing w:val="-2"/>
                <w:sz w:val="20"/>
                <w:szCs w:val="20"/>
                <w:lang w:val="kk-KZ"/>
              </w:rPr>
            </w:pPr>
          </w:p>
          <w:p w14:paraId="2D60D429" w14:textId="77777777" w:rsidR="003420E5" w:rsidRDefault="003420E5" w:rsidP="00984927">
            <w:pPr>
              <w:tabs>
                <w:tab w:val="left" w:pos="0"/>
              </w:tabs>
              <w:jc w:val="both"/>
              <w:rPr>
                <w:spacing w:val="-2"/>
                <w:sz w:val="20"/>
                <w:szCs w:val="20"/>
                <w:lang w:val="kk-KZ"/>
              </w:rPr>
            </w:pPr>
          </w:p>
          <w:p w14:paraId="76B7EAFA" w14:textId="77777777" w:rsidR="003420E5" w:rsidRDefault="003420E5" w:rsidP="00984927">
            <w:pPr>
              <w:tabs>
                <w:tab w:val="left" w:pos="0"/>
              </w:tabs>
              <w:jc w:val="both"/>
              <w:rPr>
                <w:spacing w:val="-2"/>
                <w:sz w:val="20"/>
                <w:szCs w:val="20"/>
                <w:lang w:val="kk-KZ"/>
              </w:rPr>
            </w:pPr>
          </w:p>
          <w:p w14:paraId="08BE80F8" w14:textId="77777777" w:rsidR="003420E5" w:rsidRDefault="003420E5" w:rsidP="00984927">
            <w:pPr>
              <w:tabs>
                <w:tab w:val="left" w:pos="0"/>
              </w:tabs>
              <w:jc w:val="both"/>
              <w:rPr>
                <w:spacing w:val="-2"/>
                <w:sz w:val="20"/>
                <w:szCs w:val="20"/>
                <w:lang w:val="kk-KZ"/>
              </w:rPr>
            </w:pPr>
          </w:p>
          <w:p w14:paraId="0F665F39" w14:textId="77777777" w:rsidR="003420E5" w:rsidRDefault="003420E5" w:rsidP="00984927">
            <w:pPr>
              <w:tabs>
                <w:tab w:val="left" w:pos="0"/>
              </w:tabs>
              <w:jc w:val="both"/>
              <w:rPr>
                <w:spacing w:val="-2"/>
                <w:sz w:val="20"/>
                <w:szCs w:val="20"/>
                <w:lang w:val="kk-KZ"/>
              </w:rPr>
            </w:pPr>
          </w:p>
          <w:p w14:paraId="655FB8DD" w14:textId="77777777" w:rsidR="003420E5" w:rsidRDefault="003420E5" w:rsidP="00984927">
            <w:pPr>
              <w:tabs>
                <w:tab w:val="left" w:pos="0"/>
              </w:tabs>
              <w:jc w:val="both"/>
              <w:rPr>
                <w:spacing w:val="-2"/>
                <w:sz w:val="20"/>
                <w:szCs w:val="20"/>
                <w:lang w:val="kk-KZ"/>
              </w:rPr>
            </w:pPr>
          </w:p>
          <w:p w14:paraId="2443E81A" w14:textId="77777777" w:rsidR="003420E5" w:rsidRDefault="003420E5" w:rsidP="00984927">
            <w:pPr>
              <w:tabs>
                <w:tab w:val="left" w:pos="0"/>
              </w:tabs>
              <w:jc w:val="both"/>
              <w:rPr>
                <w:spacing w:val="-2"/>
                <w:sz w:val="20"/>
                <w:szCs w:val="20"/>
                <w:lang w:val="kk-KZ"/>
              </w:rPr>
            </w:pPr>
          </w:p>
          <w:p w14:paraId="5C2C03E9" w14:textId="77777777" w:rsidR="003420E5" w:rsidRDefault="003420E5" w:rsidP="00984927">
            <w:pPr>
              <w:tabs>
                <w:tab w:val="left" w:pos="0"/>
              </w:tabs>
              <w:jc w:val="both"/>
              <w:rPr>
                <w:spacing w:val="-2"/>
                <w:sz w:val="20"/>
                <w:szCs w:val="20"/>
                <w:lang w:val="kk-KZ"/>
              </w:rPr>
            </w:pPr>
          </w:p>
          <w:p w14:paraId="1F9EF303" w14:textId="77777777" w:rsidR="003420E5" w:rsidRDefault="003420E5" w:rsidP="00984927">
            <w:pPr>
              <w:tabs>
                <w:tab w:val="left" w:pos="0"/>
              </w:tabs>
              <w:jc w:val="both"/>
              <w:rPr>
                <w:spacing w:val="-2"/>
                <w:sz w:val="20"/>
                <w:szCs w:val="20"/>
                <w:lang w:val="kk-KZ"/>
              </w:rPr>
            </w:pPr>
          </w:p>
          <w:p w14:paraId="2FDD8D1D" w14:textId="77777777" w:rsidR="003420E5" w:rsidRDefault="003420E5" w:rsidP="00984927">
            <w:pPr>
              <w:tabs>
                <w:tab w:val="left" w:pos="0"/>
              </w:tabs>
              <w:jc w:val="both"/>
              <w:rPr>
                <w:spacing w:val="-2"/>
                <w:sz w:val="20"/>
                <w:szCs w:val="20"/>
                <w:lang w:val="kk-KZ"/>
              </w:rPr>
            </w:pPr>
          </w:p>
          <w:p w14:paraId="617B4EE6" w14:textId="77777777" w:rsidR="003420E5" w:rsidRDefault="003420E5" w:rsidP="00984927">
            <w:pPr>
              <w:tabs>
                <w:tab w:val="left" w:pos="0"/>
              </w:tabs>
              <w:jc w:val="both"/>
              <w:rPr>
                <w:spacing w:val="-2"/>
                <w:sz w:val="20"/>
                <w:szCs w:val="20"/>
                <w:lang w:val="kk-KZ"/>
              </w:rPr>
            </w:pPr>
          </w:p>
          <w:p w14:paraId="528EC4B1" w14:textId="77777777" w:rsidR="003420E5" w:rsidRDefault="003420E5" w:rsidP="00984927">
            <w:pPr>
              <w:tabs>
                <w:tab w:val="left" w:pos="0"/>
              </w:tabs>
              <w:jc w:val="both"/>
              <w:rPr>
                <w:spacing w:val="-2"/>
                <w:sz w:val="20"/>
                <w:szCs w:val="20"/>
                <w:lang w:val="kk-KZ"/>
              </w:rPr>
            </w:pPr>
          </w:p>
          <w:p w14:paraId="4A1C8CCC" w14:textId="77777777" w:rsidR="003420E5" w:rsidRDefault="003420E5" w:rsidP="00984927">
            <w:pPr>
              <w:tabs>
                <w:tab w:val="left" w:pos="0"/>
              </w:tabs>
              <w:jc w:val="both"/>
              <w:rPr>
                <w:spacing w:val="-2"/>
                <w:sz w:val="20"/>
                <w:szCs w:val="20"/>
                <w:lang w:val="kk-KZ"/>
              </w:rPr>
            </w:pPr>
          </w:p>
          <w:p w14:paraId="4452476D" w14:textId="77777777" w:rsidR="003420E5" w:rsidRPr="000B5D44" w:rsidRDefault="003420E5" w:rsidP="00984927">
            <w:pPr>
              <w:tabs>
                <w:tab w:val="left" w:pos="0"/>
              </w:tabs>
              <w:jc w:val="both"/>
              <w:rPr>
                <w:spacing w:val="-2"/>
                <w:sz w:val="20"/>
                <w:szCs w:val="20"/>
                <w:lang w:val="kk-KZ"/>
              </w:rPr>
            </w:pPr>
          </w:p>
          <w:p w14:paraId="238AE7DB" w14:textId="77777777" w:rsidR="003420E5" w:rsidRPr="000B5D44" w:rsidRDefault="003420E5" w:rsidP="00984927">
            <w:pPr>
              <w:tabs>
                <w:tab w:val="left" w:pos="0"/>
              </w:tabs>
              <w:jc w:val="both"/>
              <w:rPr>
                <w:spacing w:val="-2"/>
                <w:sz w:val="20"/>
                <w:szCs w:val="20"/>
                <w:lang w:val="kk-KZ"/>
              </w:rPr>
            </w:pPr>
          </w:p>
          <w:p w14:paraId="22ED8C6F" w14:textId="77777777" w:rsidR="003420E5" w:rsidRPr="000B5D44" w:rsidRDefault="003420E5" w:rsidP="00984927">
            <w:pPr>
              <w:tabs>
                <w:tab w:val="left" w:pos="0"/>
              </w:tabs>
              <w:jc w:val="both"/>
              <w:rPr>
                <w:spacing w:val="-2"/>
                <w:sz w:val="20"/>
                <w:szCs w:val="20"/>
                <w:lang w:val="kk-KZ"/>
              </w:rPr>
            </w:pPr>
          </w:p>
          <w:p w14:paraId="0E3149EE" w14:textId="77777777" w:rsidR="003420E5" w:rsidRPr="000B5D44" w:rsidRDefault="003420E5" w:rsidP="00984927">
            <w:pPr>
              <w:tabs>
                <w:tab w:val="left" w:pos="0"/>
              </w:tabs>
              <w:jc w:val="both"/>
              <w:rPr>
                <w:spacing w:val="-2"/>
                <w:sz w:val="20"/>
                <w:szCs w:val="20"/>
                <w:lang w:val="kk-KZ"/>
              </w:rPr>
            </w:pPr>
          </w:p>
          <w:p w14:paraId="13EDED81" w14:textId="77777777" w:rsidR="003420E5" w:rsidRPr="000B5D44" w:rsidRDefault="003420E5" w:rsidP="00984927">
            <w:pPr>
              <w:tabs>
                <w:tab w:val="left" w:pos="0"/>
              </w:tabs>
              <w:jc w:val="both"/>
              <w:rPr>
                <w:spacing w:val="-2"/>
                <w:sz w:val="20"/>
                <w:szCs w:val="20"/>
                <w:lang w:val="kk-KZ"/>
              </w:rPr>
            </w:pPr>
          </w:p>
        </w:tc>
        <w:tc>
          <w:tcPr>
            <w:tcW w:w="4682" w:type="dxa"/>
          </w:tcPr>
          <w:p w14:paraId="29BD30A0" w14:textId="77777777" w:rsidR="003420E5" w:rsidRPr="000B5D44" w:rsidRDefault="003420E5" w:rsidP="00984927">
            <w:pPr>
              <w:pStyle w:val="a6"/>
              <w:ind w:left="0"/>
              <w:rPr>
                <w:b/>
                <w:sz w:val="20"/>
                <w:szCs w:val="20"/>
                <w:lang w:val="kk-KZ"/>
              </w:rPr>
            </w:pPr>
          </w:p>
          <w:p w14:paraId="59FF3DE5" w14:textId="77777777" w:rsidR="003420E5" w:rsidRPr="000B5D44" w:rsidRDefault="003420E5" w:rsidP="003420E5">
            <w:pPr>
              <w:pStyle w:val="a6"/>
              <w:widowControl/>
              <w:numPr>
                <w:ilvl w:val="0"/>
                <w:numId w:val="44"/>
              </w:numPr>
              <w:autoSpaceDE/>
              <w:autoSpaceDN/>
              <w:ind w:left="0" w:right="0" w:firstLine="0"/>
              <w:contextualSpacing/>
              <w:rPr>
                <w:sz w:val="20"/>
                <w:szCs w:val="20"/>
              </w:rPr>
            </w:pPr>
            <w:r w:rsidRPr="000B5D44">
              <w:rPr>
                <w:sz w:val="20"/>
                <w:szCs w:val="20"/>
              </w:rPr>
              <w:t>Отношения Сторон, вытекающие из Договора и не урегулированные им, регламентируются Действующим Законодательством Республики Казахстан.</w:t>
            </w:r>
          </w:p>
          <w:p w14:paraId="2FF656E1" w14:textId="77777777" w:rsidR="003420E5" w:rsidRPr="000B5D44" w:rsidRDefault="003420E5" w:rsidP="003420E5">
            <w:pPr>
              <w:pStyle w:val="a6"/>
              <w:widowControl/>
              <w:numPr>
                <w:ilvl w:val="0"/>
                <w:numId w:val="44"/>
              </w:numPr>
              <w:autoSpaceDE/>
              <w:autoSpaceDN/>
              <w:ind w:left="0" w:right="0" w:firstLine="0"/>
              <w:contextualSpacing/>
              <w:rPr>
                <w:sz w:val="20"/>
                <w:szCs w:val="20"/>
              </w:rPr>
            </w:pPr>
            <w:r w:rsidRPr="000B5D44">
              <w:rPr>
                <w:sz w:val="20"/>
                <w:szCs w:val="20"/>
              </w:rPr>
              <w:t>Преамбула, все Пункты и Приложения Договора имеют одинаковую юридическую силу.</w:t>
            </w:r>
          </w:p>
          <w:p w14:paraId="186FC3AB" w14:textId="77777777" w:rsidR="003420E5" w:rsidRPr="000B5D44" w:rsidRDefault="003420E5" w:rsidP="003420E5">
            <w:pPr>
              <w:pStyle w:val="a6"/>
              <w:widowControl/>
              <w:numPr>
                <w:ilvl w:val="0"/>
                <w:numId w:val="44"/>
              </w:numPr>
              <w:autoSpaceDE/>
              <w:autoSpaceDN/>
              <w:ind w:left="0" w:right="0" w:firstLine="0"/>
              <w:contextualSpacing/>
              <w:rPr>
                <w:sz w:val="20"/>
                <w:szCs w:val="20"/>
              </w:rPr>
            </w:pPr>
            <w:r w:rsidRPr="000B5D44">
              <w:rPr>
                <w:sz w:val="20"/>
                <w:szCs w:val="20"/>
              </w:rPr>
              <w:t>Договор составлен на русском языке в 2 (двух) оригинальных экземплярах.</w:t>
            </w:r>
          </w:p>
          <w:p w14:paraId="12B22701" w14:textId="77777777" w:rsidR="003420E5" w:rsidRPr="000B5D44" w:rsidRDefault="003420E5" w:rsidP="003420E5">
            <w:pPr>
              <w:pStyle w:val="a6"/>
              <w:widowControl/>
              <w:numPr>
                <w:ilvl w:val="0"/>
                <w:numId w:val="44"/>
              </w:numPr>
              <w:autoSpaceDE/>
              <w:autoSpaceDN/>
              <w:ind w:left="0" w:right="0" w:firstLine="0"/>
              <w:contextualSpacing/>
              <w:rPr>
                <w:sz w:val="20"/>
                <w:szCs w:val="20"/>
              </w:rPr>
            </w:pPr>
            <w:r w:rsidRPr="000B5D44">
              <w:rPr>
                <w:sz w:val="20"/>
                <w:szCs w:val="20"/>
              </w:rPr>
              <w:t>Два экземпляра Договора имеют одинаковую юридическую силу и хранятся по одному экземпляру у каждой из Сторон. В случае изменения юридических адресов и банковских реквизитов Стороны обязаны направить друг другу Уведомление в течение 3 (трех) календарных дней, с указанием всех изменений, в противном случае убытки, вызванные не Уведомлением или ненадлежащим уведомлением, ложатся на обязующуюся направить Уведомление Сторону</w:t>
            </w:r>
          </w:p>
          <w:p w14:paraId="578F0776" w14:textId="77777777" w:rsidR="003420E5" w:rsidRPr="000B5D44" w:rsidRDefault="003420E5" w:rsidP="00984927">
            <w:pPr>
              <w:tabs>
                <w:tab w:val="left" w:pos="851"/>
              </w:tabs>
              <w:suppressAutoHyphens/>
              <w:overflowPunct w:val="0"/>
              <w:autoSpaceDE w:val="0"/>
              <w:autoSpaceDN w:val="0"/>
              <w:adjustRightInd w:val="0"/>
              <w:jc w:val="both"/>
              <w:textAlignment w:val="baseline"/>
              <w:rPr>
                <w:b/>
                <w:sz w:val="20"/>
                <w:szCs w:val="20"/>
                <w:lang w:val="kk-KZ"/>
              </w:rPr>
            </w:pPr>
          </w:p>
        </w:tc>
      </w:tr>
      <w:tr w:rsidR="003420E5" w:rsidRPr="000B5D44" w14:paraId="4C6442E5" w14:textId="77777777" w:rsidTr="00984927">
        <w:trPr>
          <w:trHeight w:val="233"/>
        </w:trPr>
        <w:tc>
          <w:tcPr>
            <w:tcW w:w="9521" w:type="dxa"/>
            <w:gridSpan w:val="2"/>
            <w:shd w:val="clear" w:color="auto" w:fill="8DB3E2" w:themeFill="text2" w:themeFillTint="66"/>
          </w:tcPr>
          <w:p w14:paraId="0EBB8EDC" w14:textId="77777777" w:rsidR="003420E5" w:rsidRPr="000B5D44" w:rsidRDefault="003420E5" w:rsidP="00984927">
            <w:pPr>
              <w:jc w:val="center"/>
              <w:rPr>
                <w:b/>
                <w:sz w:val="20"/>
                <w:szCs w:val="20"/>
                <w:lang w:val="kk-KZ"/>
              </w:rPr>
            </w:pPr>
            <w:r w:rsidRPr="000B5D44">
              <w:rPr>
                <w:b/>
                <w:sz w:val="20"/>
                <w:szCs w:val="20"/>
                <w:lang w:val="kk-KZ"/>
              </w:rPr>
              <w:lastRenderedPageBreak/>
              <w:t>2</w:t>
            </w:r>
            <w:r w:rsidRPr="000B5D44">
              <w:rPr>
                <w:b/>
                <w:sz w:val="20"/>
                <w:szCs w:val="20"/>
              </w:rPr>
              <w:t>1</w:t>
            </w:r>
            <w:r w:rsidRPr="000B5D44">
              <w:rPr>
                <w:b/>
                <w:sz w:val="20"/>
                <w:szCs w:val="20"/>
                <w:lang w:val="kk-KZ"/>
              </w:rPr>
              <w:t>. ЮРИДИЧЕСКИЕ АДРЕСА, БАНКОВСКИЕ РЕКВИЗИТЫ И ПОДПИСИ СТОРОН:</w:t>
            </w:r>
          </w:p>
        </w:tc>
      </w:tr>
      <w:tr w:rsidR="003420E5" w:rsidRPr="000B5D44" w14:paraId="3B6E79C6" w14:textId="77777777" w:rsidTr="00984927">
        <w:trPr>
          <w:trHeight w:val="381"/>
        </w:trPr>
        <w:tc>
          <w:tcPr>
            <w:tcW w:w="9521" w:type="dxa"/>
            <w:gridSpan w:val="2"/>
            <w:shd w:val="clear" w:color="auto" w:fill="8DB3E2" w:themeFill="text2" w:themeFillTint="66"/>
          </w:tcPr>
          <w:p w14:paraId="3D673524" w14:textId="77777777" w:rsidR="003420E5" w:rsidRPr="000B5D44" w:rsidRDefault="003420E5" w:rsidP="00984927">
            <w:pPr>
              <w:jc w:val="center"/>
              <w:rPr>
                <w:b/>
                <w:sz w:val="20"/>
                <w:szCs w:val="20"/>
                <w:lang w:val="kk-KZ"/>
              </w:rPr>
            </w:pPr>
            <w:r w:rsidRPr="000B5D44">
              <w:rPr>
                <w:b/>
                <w:sz w:val="20"/>
                <w:szCs w:val="20"/>
                <w:lang w:val="kk-KZ"/>
              </w:rPr>
              <w:t>ТАРАПТАРДЫҢ ЗАҢДЫ МЕКЕН ЖАЙЛАРЫ, БАНКТІК ДЕРЕКТЕМЕЛЕРІ ЖӘНЕҚОЛДАРЫ:</w:t>
            </w:r>
          </w:p>
        </w:tc>
      </w:tr>
      <w:tr w:rsidR="003420E5" w:rsidRPr="003F1974" w14:paraId="745E073C" w14:textId="77777777" w:rsidTr="00984927">
        <w:trPr>
          <w:trHeight w:val="541"/>
        </w:trPr>
        <w:tc>
          <w:tcPr>
            <w:tcW w:w="4839" w:type="dxa"/>
          </w:tcPr>
          <w:p w14:paraId="184276A7" w14:textId="77777777" w:rsidR="003420E5" w:rsidRPr="000B5D44" w:rsidRDefault="003420E5" w:rsidP="00984927">
            <w:pPr>
              <w:tabs>
                <w:tab w:val="left" w:pos="298"/>
                <w:tab w:val="left" w:pos="601"/>
              </w:tabs>
              <w:jc w:val="both"/>
              <w:rPr>
                <w:b/>
                <w:sz w:val="20"/>
                <w:szCs w:val="20"/>
                <w:lang w:val="kk-KZ"/>
              </w:rPr>
            </w:pPr>
          </w:p>
          <w:p w14:paraId="48CE905A" w14:textId="77777777" w:rsidR="003420E5" w:rsidRPr="000B5D44" w:rsidRDefault="003420E5" w:rsidP="00984927">
            <w:pPr>
              <w:tabs>
                <w:tab w:val="left" w:pos="298"/>
                <w:tab w:val="left" w:pos="601"/>
              </w:tabs>
              <w:jc w:val="both"/>
              <w:rPr>
                <w:b/>
                <w:sz w:val="20"/>
                <w:szCs w:val="20"/>
                <w:lang w:val="kk-KZ"/>
              </w:rPr>
            </w:pPr>
            <w:r w:rsidRPr="000B5D44">
              <w:rPr>
                <w:b/>
                <w:sz w:val="20"/>
                <w:szCs w:val="20"/>
                <w:lang w:val="kk-KZ"/>
              </w:rPr>
              <w:t>ПОКУПАТЕЛЬ:</w:t>
            </w:r>
          </w:p>
          <w:p w14:paraId="3784A290" w14:textId="77777777" w:rsidR="003420E5" w:rsidRPr="000B5D44" w:rsidRDefault="003420E5" w:rsidP="00984927">
            <w:pPr>
              <w:tabs>
                <w:tab w:val="left" w:pos="4306"/>
              </w:tabs>
              <w:rPr>
                <w:b/>
                <w:sz w:val="20"/>
                <w:szCs w:val="20"/>
                <w:lang w:val="kk-KZ"/>
              </w:rPr>
            </w:pPr>
            <w:r w:rsidRPr="000B5D44">
              <w:rPr>
                <w:b/>
                <w:sz w:val="20"/>
                <w:szCs w:val="20"/>
                <w:lang w:val="kk-KZ"/>
              </w:rPr>
              <w:t xml:space="preserve">ТОО «Предприятие теплоэнергетики» </w:t>
            </w:r>
          </w:p>
          <w:p w14:paraId="765D4E4B" w14:textId="77777777" w:rsidR="003420E5" w:rsidRPr="000B5D44" w:rsidRDefault="003420E5" w:rsidP="00984927">
            <w:pPr>
              <w:tabs>
                <w:tab w:val="left" w:pos="4306"/>
              </w:tabs>
              <w:rPr>
                <w:sz w:val="20"/>
                <w:szCs w:val="20"/>
              </w:rPr>
            </w:pPr>
            <w:r w:rsidRPr="000B5D44">
              <w:rPr>
                <w:sz w:val="20"/>
                <w:szCs w:val="20"/>
              </w:rPr>
              <w:t xml:space="preserve">101301, Республика Казахстан, область </w:t>
            </w:r>
            <w:proofErr w:type="spellStart"/>
            <w:r w:rsidRPr="000B5D44">
              <w:rPr>
                <w:sz w:val="20"/>
                <w:szCs w:val="20"/>
              </w:rPr>
              <w:t>Ұлытау</w:t>
            </w:r>
            <w:proofErr w:type="spellEnd"/>
            <w:r w:rsidRPr="000B5D44">
              <w:rPr>
                <w:sz w:val="20"/>
                <w:szCs w:val="20"/>
              </w:rPr>
              <w:t xml:space="preserve">, г. </w:t>
            </w:r>
            <w:proofErr w:type="spellStart"/>
            <w:r w:rsidRPr="000B5D44">
              <w:rPr>
                <w:sz w:val="20"/>
                <w:szCs w:val="20"/>
              </w:rPr>
              <w:t>Сатпаев</w:t>
            </w:r>
            <w:proofErr w:type="spellEnd"/>
            <w:r w:rsidRPr="000B5D44">
              <w:rPr>
                <w:sz w:val="20"/>
                <w:szCs w:val="20"/>
              </w:rPr>
              <w:t xml:space="preserve">, массив ул. </w:t>
            </w:r>
            <w:proofErr w:type="spellStart"/>
            <w:r w:rsidRPr="000B5D44">
              <w:rPr>
                <w:sz w:val="20"/>
                <w:szCs w:val="20"/>
              </w:rPr>
              <w:t>Улытауская</w:t>
            </w:r>
            <w:proofErr w:type="spellEnd"/>
            <w:r w:rsidRPr="000B5D44">
              <w:rPr>
                <w:sz w:val="20"/>
                <w:szCs w:val="20"/>
              </w:rPr>
              <w:t xml:space="preserve">, </w:t>
            </w:r>
            <w:proofErr w:type="spellStart"/>
            <w:r w:rsidRPr="000B5D44">
              <w:rPr>
                <w:sz w:val="20"/>
                <w:szCs w:val="20"/>
              </w:rPr>
              <w:t>Промзона</w:t>
            </w:r>
            <w:proofErr w:type="spellEnd"/>
            <w:r w:rsidRPr="000B5D44">
              <w:rPr>
                <w:sz w:val="20"/>
                <w:szCs w:val="20"/>
              </w:rPr>
              <w:t>, строение 168.</w:t>
            </w:r>
          </w:p>
          <w:p w14:paraId="7491873B" w14:textId="77777777" w:rsidR="003420E5" w:rsidRPr="000B5D44" w:rsidRDefault="003420E5" w:rsidP="00984927">
            <w:pPr>
              <w:tabs>
                <w:tab w:val="left" w:pos="4306"/>
              </w:tabs>
              <w:rPr>
                <w:sz w:val="20"/>
                <w:szCs w:val="20"/>
              </w:rPr>
            </w:pPr>
          </w:p>
          <w:p w14:paraId="0DFDE988" w14:textId="77777777" w:rsidR="003420E5" w:rsidRPr="000B5D44" w:rsidRDefault="003420E5" w:rsidP="00984927">
            <w:pPr>
              <w:tabs>
                <w:tab w:val="left" w:pos="4306"/>
              </w:tabs>
              <w:rPr>
                <w:sz w:val="20"/>
                <w:szCs w:val="20"/>
              </w:rPr>
            </w:pPr>
            <w:r w:rsidRPr="000B5D44">
              <w:rPr>
                <w:sz w:val="20"/>
                <w:szCs w:val="20"/>
              </w:rPr>
              <w:t>Дата постановки на учёт по НДС от 14.01.2026 г.</w:t>
            </w:r>
          </w:p>
          <w:p w14:paraId="60F4CD10" w14:textId="77777777" w:rsidR="003420E5" w:rsidRPr="000B5D44" w:rsidRDefault="003420E5" w:rsidP="00984927">
            <w:pPr>
              <w:tabs>
                <w:tab w:val="left" w:pos="4306"/>
              </w:tabs>
              <w:rPr>
                <w:sz w:val="20"/>
                <w:szCs w:val="20"/>
              </w:rPr>
            </w:pPr>
          </w:p>
          <w:p w14:paraId="2A6BC3AB" w14:textId="77777777" w:rsidR="003420E5" w:rsidRPr="000B5D44" w:rsidRDefault="003420E5" w:rsidP="00984927">
            <w:pPr>
              <w:tabs>
                <w:tab w:val="left" w:pos="4306"/>
              </w:tabs>
              <w:rPr>
                <w:sz w:val="20"/>
                <w:szCs w:val="20"/>
              </w:rPr>
            </w:pPr>
          </w:p>
          <w:p w14:paraId="033E3D55" w14:textId="77777777" w:rsidR="003420E5" w:rsidRPr="000B5D44" w:rsidRDefault="003420E5" w:rsidP="00984927">
            <w:pPr>
              <w:tabs>
                <w:tab w:val="left" w:pos="4306"/>
              </w:tabs>
              <w:rPr>
                <w:sz w:val="20"/>
                <w:szCs w:val="20"/>
              </w:rPr>
            </w:pPr>
            <w:r w:rsidRPr="000B5D44">
              <w:rPr>
                <w:sz w:val="20"/>
                <w:szCs w:val="20"/>
              </w:rPr>
              <w:t>БИН 260140012465</w:t>
            </w:r>
          </w:p>
          <w:p w14:paraId="05C3A0ED" w14:textId="77777777" w:rsidR="003420E5" w:rsidRPr="000B5D44" w:rsidRDefault="003420E5" w:rsidP="00984927">
            <w:pPr>
              <w:tabs>
                <w:tab w:val="left" w:pos="4306"/>
              </w:tabs>
              <w:rPr>
                <w:sz w:val="20"/>
                <w:szCs w:val="20"/>
              </w:rPr>
            </w:pPr>
            <w:r w:rsidRPr="000B5D44">
              <w:rPr>
                <w:sz w:val="20"/>
                <w:szCs w:val="20"/>
              </w:rPr>
              <w:t>ИИК KZ8282119MJB10000003</w:t>
            </w:r>
          </w:p>
          <w:p w14:paraId="3D015CAC" w14:textId="77777777" w:rsidR="003420E5" w:rsidRPr="000B5D44" w:rsidRDefault="003420E5" w:rsidP="00984927">
            <w:pPr>
              <w:tabs>
                <w:tab w:val="left" w:pos="4306"/>
              </w:tabs>
              <w:rPr>
                <w:sz w:val="20"/>
                <w:szCs w:val="20"/>
              </w:rPr>
            </w:pPr>
            <w:r w:rsidRPr="000B5D44">
              <w:rPr>
                <w:sz w:val="20"/>
                <w:szCs w:val="20"/>
              </w:rPr>
              <w:t>БИК KINCKZKA</w:t>
            </w:r>
          </w:p>
          <w:p w14:paraId="784D0245" w14:textId="77777777" w:rsidR="003420E5" w:rsidRPr="000B5D44" w:rsidRDefault="003420E5" w:rsidP="00984927">
            <w:pPr>
              <w:tabs>
                <w:tab w:val="left" w:pos="4306"/>
              </w:tabs>
              <w:rPr>
                <w:sz w:val="20"/>
                <w:szCs w:val="20"/>
              </w:rPr>
            </w:pPr>
            <w:r w:rsidRPr="000B5D44">
              <w:rPr>
                <w:sz w:val="20"/>
                <w:szCs w:val="20"/>
              </w:rPr>
              <w:t>АО «</w:t>
            </w:r>
            <w:proofErr w:type="spellStart"/>
            <w:r w:rsidRPr="000B5D44">
              <w:rPr>
                <w:sz w:val="20"/>
                <w:szCs w:val="20"/>
              </w:rPr>
              <w:t>Bank</w:t>
            </w:r>
            <w:proofErr w:type="spellEnd"/>
            <w:r w:rsidRPr="000B5D44">
              <w:rPr>
                <w:sz w:val="20"/>
                <w:szCs w:val="20"/>
              </w:rPr>
              <w:t xml:space="preserve"> RBK»</w:t>
            </w:r>
          </w:p>
          <w:p w14:paraId="3D5D1324" w14:textId="77777777" w:rsidR="003420E5" w:rsidRPr="000B5D44" w:rsidRDefault="003420E5" w:rsidP="00984927">
            <w:pPr>
              <w:tabs>
                <w:tab w:val="left" w:pos="4306"/>
              </w:tabs>
              <w:rPr>
                <w:sz w:val="20"/>
                <w:szCs w:val="20"/>
              </w:rPr>
            </w:pPr>
          </w:p>
          <w:p w14:paraId="36B43282" w14:textId="77777777" w:rsidR="003420E5" w:rsidRPr="000B5D44" w:rsidRDefault="003420E5" w:rsidP="00984927">
            <w:pPr>
              <w:tabs>
                <w:tab w:val="left" w:pos="4306"/>
              </w:tabs>
              <w:rPr>
                <w:sz w:val="20"/>
                <w:szCs w:val="20"/>
              </w:rPr>
            </w:pPr>
          </w:p>
          <w:p w14:paraId="3A026451" w14:textId="77777777" w:rsidR="003420E5" w:rsidRPr="000B5D44" w:rsidRDefault="003420E5" w:rsidP="00984927">
            <w:pPr>
              <w:tabs>
                <w:tab w:val="left" w:pos="4306"/>
              </w:tabs>
              <w:rPr>
                <w:sz w:val="20"/>
                <w:szCs w:val="20"/>
              </w:rPr>
            </w:pPr>
            <w:r w:rsidRPr="000B5D44">
              <w:rPr>
                <w:sz w:val="20"/>
                <w:szCs w:val="20"/>
              </w:rPr>
              <w:t>Ответственное лицо по договору: Тен Евгения</w:t>
            </w:r>
          </w:p>
          <w:p w14:paraId="08CF4F05" w14:textId="77777777" w:rsidR="003420E5" w:rsidRPr="000B5D44" w:rsidRDefault="003420E5" w:rsidP="00984927">
            <w:pPr>
              <w:tabs>
                <w:tab w:val="left" w:pos="4306"/>
              </w:tabs>
              <w:rPr>
                <w:sz w:val="20"/>
                <w:szCs w:val="20"/>
              </w:rPr>
            </w:pPr>
            <w:r w:rsidRPr="000B5D44">
              <w:rPr>
                <w:sz w:val="20"/>
                <w:szCs w:val="20"/>
              </w:rPr>
              <w:t xml:space="preserve">8 (7212) 92-60-30, </w:t>
            </w:r>
            <w:hyperlink r:id="rId13" w:history="1">
              <w:r w:rsidRPr="000B5D44">
                <w:rPr>
                  <w:color w:val="0000FF"/>
                  <w:sz w:val="20"/>
                  <w:szCs w:val="20"/>
                  <w:u w:val="single"/>
                </w:rPr>
                <w:t>Evgeniya.Ten@kazakhmys.kz</w:t>
              </w:r>
            </w:hyperlink>
          </w:p>
          <w:p w14:paraId="14173342" w14:textId="77777777" w:rsidR="003420E5" w:rsidRPr="000B5D44" w:rsidRDefault="003420E5" w:rsidP="00984927">
            <w:pPr>
              <w:rPr>
                <w:color w:val="0000FF"/>
                <w:sz w:val="20"/>
                <w:szCs w:val="20"/>
                <w:u w:val="single"/>
              </w:rPr>
            </w:pPr>
          </w:p>
          <w:p w14:paraId="5916268B" w14:textId="77777777" w:rsidR="003420E5" w:rsidRPr="000B5D44" w:rsidRDefault="003420E5" w:rsidP="00984927">
            <w:pPr>
              <w:rPr>
                <w:b/>
                <w:sz w:val="20"/>
                <w:szCs w:val="20"/>
              </w:rPr>
            </w:pPr>
          </w:p>
          <w:p w14:paraId="41D18BD8" w14:textId="77777777" w:rsidR="003420E5" w:rsidRPr="000B5D44" w:rsidRDefault="003420E5" w:rsidP="00984927">
            <w:pPr>
              <w:rPr>
                <w:b/>
                <w:sz w:val="20"/>
                <w:szCs w:val="20"/>
              </w:rPr>
            </w:pPr>
            <w:r w:rsidRPr="000B5D44">
              <w:rPr>
                <w:b/>
                <w:sz w:val="20"/>
                <w:szCs w:val="20"/>
              </w:rPr>
              <w:t>Начальник отдела трейдеров</w:t>
            </w:r>
          </w:p>
          <w:p w14:paraId="1EEEC625" w14:textId="77777777" w:rsidR="003420E5" w:rsidRPr="000B5D44" w:rsidRDefault="003420E5" w:rsidP="00984927">
            <w:pPr>
              <w:rPr>
                <w:color w:val="0000FF"/>
                <w:sz w:val="20"/>
                <w:szCs w:val="20"/>
                <w:u w:val="single"/>
              </w:rPr>
            </w:pPr>
          </w:p>
          <w:p w14:paraId="493449C4" w14:textId="77777777" w:rsidR="003420E5" w:rsidRPr="000B5D44" w:rsidRDefault="003420E5" w:rsidP="00984927">
            <w:pPr>
              <w:rPr>
                <w:color w:val="0000FF"/>
                <w:sz w:val="20"/>
                <w:szCs w:val="20"/>
                <w:u w:val="single"/>
              </w:rPr>
            </w:pPr>
          </w:p>
          <w:p w14:paraId="75FEB340" w14:textId="77777777" w:rsidR="003420E5" w:rsidRPr="000B5D44" w:rsidRDefault="003420E5" w:rsidP="00984927">
            <w:pPr>
              <w:rPr>
                <w:rFonts w:eastAsia="Calibri"/>
                <w:b/>
                <w:sz w:val="20"/>
                <w:szCs w:val="20"/>
              </w:rPr>
            </w:pPr>
            <w:r w:rsidRPr="000B5D44">
              <w:rPr>
                <w:rFonts w:eastAsia="Calibri"/>
                <w:b/>
                <w:sz w:val="20"/>
                <w:szCs w:val="20"/>
              </w:rPr>
              <w:t>____________ Альжанов Т.Б.</w:t>
            </w:r>
          </w:p>
          <w:p w14:paraId="472F904A" w14:textId="77777777" w:rsidR="003420E5" w:rsidRPr="000B5D44" w:rsidRDefault="003420E5" w:rsidP="00984927">
            <w:pPr>
              <w:rPr>
                <w:rFonts w:eastAsia="Calibri"/>
                <w:b/>
                <w:sz w:val="20"/>
                <w:szCs w:val="20"/>
              </w:rPr>
            </w:pPr>
          </w:p>
          <w:p w14:paraId="06BF5269" w14:textId="77777777" w:rsidR="003420E5" w:rsidRPr="000B5D44" w:rsidRDefault="003420E5" w:rsidP="00984927">
            <w:pPr>
              <w:rPr>
                <w:rFonts w:eastAsia="Calibri"/>
                <w:b/>
                <w:sz w:val="20"/>
                <w:szCs w:val="20"/>
              </w:rPr>
            </w:pPr>
          </w:p>
          <w:p w14:paraId="74C92C5B" w14:textId="77777777" w:rsidR="003420E5" w:rsidRPr="000B5D44" w:rsidRDefault="003420E5" w:rsidP="00984927">
            <w:pPr>
              <w:rPr>
                <w:b/>
                <w:color w:val="000000"/>
                <w:sz w:val="20"/>
                <w:szCs w:val="20"/>
                <w:shd w:val="clear" w:color="auto" w:fill="FFFFFF"/>
                <w:lang w:val="kk-KZ"/>
              </w:rPr>
            </w:pPr>
            <w:r w:rsidRPr="000B5D44">
              <w:rPr>
                <w:b/>
                <w:color w:val="000000"/>
                <w:sz w:val="20"/>
                <w:szCs w:val="20"/>
                <w:shd w:val="clear" w:color="auto" w:fill="FFFFFF"/>
                <w:lang w:val="kk-KZ"/>
              </w:rPr>
              <w:t>САТЫП АЛУШЫ:</w:t>
            </w:r>
          </w:p>
          <w:p w14:paraId="64B79153" w14:textId="77777777" w:rsidR="003420E5" w:rsidRPr="000B5D44" w:rsidRDefault="003420E5" w:rsidP="00984927">
            <w:pPr>
              <w:rPr>
                <w:b/>
                <w:color w:val="000000"/>
                <w:sz w:val="20"/>
                <w:szCs w:val="20"/>
                <w:shd w:val="clear" w:color="auto" w:fill="FFFFFF"/>
                <w:lang w:val="kk-KZ"/>
              </w:rPr>
            </w:pPr>
            <w:r w:rsidRPr="000B5D44">
              <w:rPr>
                <w:b/>
                <w:color w:val="000000"/>
                <w:sz w:val="20"/>
                <w:szCs w:val="20"/>
                <w:shd w:val="clear" w:color="auto" w:fill="FFFFFF"/>
                <w:lang w:val="kk-KZ"/>
              </w:rPr>
              <w:t>«Жылуэнергетика кәсіпорны» ЖШС</w:t>
            </w:r>
          </w:p>
          <w:p w14:paraId="714EF723"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101301, Қазақстан Республикасы, Ұлытау облысы, Сәтбаев қаласы, Ұлытау көшесі, өнеркәсіптік аймақ, 168 ғимарат.</w:t>
            </w:r>
          </w:p>
          <w:p w14:paraId="7D6BFFAF" w14:textId="77777777" w:rsidR="003420E5" w:rsidRPr="000B5D44" w:rsidRDefault="003420E5" w:rsidP="00984927">
            <w:pPr>
              <w:rPr>
                <w:color w:val="000000"/>
                <w:sz w:val="20"/>
                <w:szCs w:val="20"/>
                <w:shd w:val="clear" w:color="auto" w:fill="FFFFFF"/>
                <w:lang w:val="kk-KZ"/>
              </w:rPr>
            </w:pPr>
          </w:p>
          <w:p w14:paraId="333CD416"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ҚҚС тіркелген күні 14.01.2026 ж.</w:t>
            </w:r>
          </w:p>
          <w:p w14:paraId="3FA11F0B" w14:textId="77777777" w:rsidR="003420E5" w:rsidRPr="000B5D44" w:rsidRDefault="003420E5" w:rsidP="00984927">
            <w:pPr>
              <w:rPr>
                <w:color w:val="000000"/>
                <w:sz w:val="20"/>
                <w:szCs w:val="20"/>
                <w:shd w:val="clear" w:color="auto" w:fill="FFFFFF"/>
                <w:lang w:val="kk-KZ"/>
              </w:rPr>
            </w:pPr>
          </w:p>
          <w:p w14:paraId="2330B4AD" w14:textId="77777777" w:rsidR="003420E5" w:rsidRPr="000B5D44" w:rsidRDefault="003420E5" w:rsidP="00984927">
            <w:pPr>
              <w:rPr>
                <w:color w:val="000000"/>
                <w:sz w:val="20"/>
                <w:szCs w:val="20"/>
                <w:shd w:val="clear" w:color="auto" w:fill="FFFFFF"/>
                <w:lang w:val="kk-KZ"/>
              </w:rPr>
            </w:pPr>
          </w:p>
          <w:p w14:paraId="1E9015DC"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 xml:space="preserve">БСН </w:t>
            </w:r>
            <w:r w:rsidRPr="000B5D44">
              <w:rPr>
                <w:sz w:val="20"/>
                <w:szCs w:val="20"/>
                <w:lang w:val="kk-KZ"/>
              </w:rPr>
              <w:t>260140012465</w:t>
            </w:r>
          </w:p>
          <w:p w14:paraId="18A35791"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 xml:space="preserve">ЖСК </w:t>
            </w:r>
            <w:r w:rsidRPr="000B5D44">
              <w:rPr>
                <w:sz w:val="20"/>
                <w:szCs w:val="20"/>
                <w:lang w:val="kk-KZ"/>
              </w:rPr>
              <w:t>KZ8282119MJB10000003</w:t>
            </w:r>
          </w:p>
          <w:p w14:paraId="4D630375"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 xml:space="preserve">БСК KINCKZKA </w:t>
            </w:r>
          </w:p>
          <w:p w14:paraId="6A8878AB"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«Bank RBK» АҚ</w:t>
            </w:r>
          </w:p>
          <w:p w14:paraId="108A17CF" w14:textId="77777777" w:rsidR="003420E5" w:rsidRPr="000B5D44" w:rsidRDefault="003420E5" w:rsidP="00984927">
            <w:pPr>
              <w:rPr>
                <w:color w:val="000000"/>
                <w:sz w:val="20"/>
                <w:szCs w:val="20"/>
                <w:shd w:val="clear" w:color="auto" w:fill="FFFFFF"/>
                <w:lang w:val="kk-KZ"/>
              </w:rPr>
            </w:pPr>
          </w:p>
          <w:p w14:paraId="1CC011F4" w14:textId="77777777" w:rsidR="003420E5" w:rsidRPr="000B5D44" w:rsidRDefault="003420E5" w:rsidP="00984927">
            <w:pPr>
              <w:rPr>
                <w:color w:val="000000"/>
                <w:sz w:val="20"/>
                <w:szCs w:val="20"/>
                <w:shd w:val="clear" w:color="auto" w:fill="FFFFFF"/>
                <w:lang w:val="kk-KZ"/>
              </w:rPr>
            </w:pPr>
          </w:p>
          <w:p w14:paraId="0F7D887F"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 xml:space="preserve">Шарт бойынша жауапты тұлға </w:t>
            </w:r>
          </w:p>
          <w:p w14:paraId="5DEA3538" w14:textId="77777777" w:rsidR="003420E5" w:rsidRPr="000B5D44" w:rsidRDefault="003420E5" w:rsidP="00984927">
            <w:pPr>
              <w:rPr>
                <w:color w:val="000000"/>
                <w:sz w:val="20"/>
                <w:szCs w:val="20"/>
                <w:shd w:val="clear" w:color="auto" w:fill="FFFFFF"/>
                <w:lang w:val="kk-KZ"/>
              </w:rPr>
            </w:pPr>
            <w:r w:rsidRPr="000B5D44">
              <w:rPr>
                <w:color w:val="000000"/>
                <w:sz w:val="20"/>
                <w:szCs w:val="20"/>
                <w:shd w:val="clear" w:color="auto" w:fill="FFFFFF"/>
                <w:lang w:val="kk-KZ"/>
              </w:rPr>
              <w:t>сатып алудың: жетекші маманы Евгения Тен</w:t>
            </w:r>
          </w:p>
          <w:p w14:paraId="7D089150" w14:textId="77777777" w:rsidR="003420E5" w:rsidRPr="003F1974" w:rsidRDefault="003420E5" w:rsidP="00984927">
            <w:pPr>
              <w:rPr>
                <w:color w:val="000000"/>
                <w:sz w:val="20"/>
                <w:szCs w:val="20"/>
                <w:shd w:val="clear" w:color="auto" w:fill="FFFFFF"/>
                <w:lang w:val="kk-KZ"/>
              </w:rPr>
            </w:pPr>
            <w:r w:rsidRPr="003F1974">
              <w:rPr>
                <w:color w:val="000000"/>
                <w:sz w:val="20"/>
                <w:szCs w:val="20"/>
                <w:shd w:val="clear" w:color="auto" w:fill="FFFFFF"/>
                <w:lang w:val="kk-KZ"/>
              </w:rPr>
              <w:t xml:space="preserve">8 (7212) 92-60-30, </w:t>
            </w:r>
            <w:r>
              <w:fldChar w:fldCharType="begin"/>
            </w:r>
            <w:r w:rsidRPr="003420E5">
              <w:rPr>
                <w:lang w:val="kk-KZ"/>
              </w:rPr>
              <w:instrText xml:space="preserve"> HYPERLINK "mailto:Evgeniya.Ten@kazakhmys.kz" </w:instrText>
            </w:r>
            <w:r>
              <w:fldChar w:fldCharType="separate"/>
            </w:r>
            <w:r w:rsidRPr="003F1974">
              <w:rPr>
                <w:color w:val="0000FF"/>
                <w:sz w:val="20"/>
                <w:szCs w:val="20"/>
                <w:u w:val="single"/>
                <w:shd w:val="clear" w:color="auto" w:fill="FFFFFF"/>
                <w:lang w:val="kk-KZ"/>
              </w:rPr>
              <w:t>Evgeniya.Ten@kazakhmys.kz</w:t>
            </w:r>
            <w:r>
              <w:rPr>
                <w:color w:val="0000FF"/>
                <w:sz w:val="20"/>
                <w:szCs w:val="20"/>
                <w:u w:val="single"/>
                <w:shd w:val="clear" w:color="auto" w:fill="FFFFFF"/>
                <w:lang w:val="kk-KZ"/>
              </w:rPr>
              <w:fldChar w:fldCharType="end"/>
            </w:r>
            <w:r w:rsidRPr="003F1974">
              <w:rPr>
                <w:color w:val="000000"/>
                <w:sz w:val="20"/>
                <w:szCs w:val="20"/>
                <w:shd w:val="clear" w:color="auto" w:fill="FFFFFF"/>
                <w:lang w:val="kk-KZ"/>
              </w:rPr>
              <w:t xml:space="preserve">   </w:t>
            </w:r>
          </w:p>
          <w:p w14:paraId="4CBBA073" w14:textId="77777777" w:rsidR="003420E5" w:rsidRPr="003F1974" w:rsidRDefault="003420E5" w:rsidP="00984927">
            <w:pPr>
              <w:rPr>
                <w:color w:val="000000"/>
                <w:sz w:val="20"/>
                <w:szCs w:val="20"/>
                <w:shd w:val="clear" w:color="auto" w:fill="FFFFFF"/>
                <w:lang w:val="kk-KZ"/>
              </w:rPr>
            </w:pPr>
          </w:p>
          <w:p w14:paraId="55073551" w14:textId="77777777" w:rsidR="003420E5" w:rsidRPr="003F1974" w:rsidRDefault="003420E5" w:rsidP="00984927">
            <w:pPr>
              <w:rPr>
                <w:color w:val="000000"/>
                <w:sz w:val="20"/>
                <w:szCs w:val="20"/>
                <w:shd w:val="clear" w:color="auto" w:fill="FFFFFF"/>
                <w:lang w:val="kk-KZ"/>
              </w:rPr>
            </w:pPr>
          </w:p>
          <w:p w14:paraId="10954097" w14:textId="77777777" w:rsidR="003420E5" w:rsidRPr="003F1974" w:rsidRDefault="003420E5" w:rsidP="00984927">
            <w:pPr>
              <w:rPr>
                <w:b/>
                <w:color w:val="000000"/>
                <w:sz w:val="20"/>
                <w:szCs w:val="20"/>
                <w:shd w:val="clear" w:color="auto" w:fill="FFFFFF"/>
                <w:lang w:val="kk-KZ"/>
              </w:rPr>
            </w:pPr>
            <w:r w:rsidRPr="003F1974">
              <w:rPr>
                <w:b/>
                <w:color w:val="000000"/>
                <w:sz w:val="20"/>
                <w:szCs w:val="20"/>
                <w:shd w:val="clear" w:color="auto" w:fill="FFFFFF"/>
                <w:lang w:val="kk-KZ"/>
              </w:rPr>
              <w:t>Сауда бөлімінің басшысы</w:t>
            </w:r>
          </w:p>
          <w:p w14:paraId="48DBA45E" w14:textId="77777777" w:rsidR="003420E5" w:rsidRPr="003F1974" w:rsidRDefault="003420E5" w:rsidP="00984927">
            <w:pPr>
              <w:rPr>
                <w:color w:val="000000"/>
                <w:sz w:val="20"/>
                <w:szCs w:val="20"/>
                <w:shd w:val="clear" w:color="auto" w:fill="FFFFFF"/>
                <w:lang w:val="kk-KZ"/>
              </w:rPr>
            </w:pPr>
          </w:p>
          <w:p w14:paraId="2D3D76E0" w14:textId="77777777" w:rsidR="003420E5" w:rsidRPr="003F1974" w:rsidRDefault="003420E5" w:rsidP="00984927">
            <w:pPr>
              <w:rPr>
                <w:color w:val="000000"/>
                <w:sz w:val="20"/>
                <w:szCs w:val="20"/>
                <w:shd w:val="clear" w:color="auto" w:fill="FFFFFF"/>
                <w:lang w:val="kk-KZ"/>
              </w:rPr>
            </w:pPr>
          </w:p>
          <w:p w14:paraId="2A064937" w14:textId="77777777" w:rsidR="003420E5" w:rsidRPr="003F1974" w:rsidRDefault="003420E5" w:rsidP="00984927">
            <w:pPr>
              <w:rPr>
                <w:color w:val="000000"/>
                <w:sz w:val="20"/>
                <w:szCs w:val="20"/>
                <w:shd w:val="clear" w:color="auto" w:fill="FFFFFF"/>
                <w:lang w:val="kk-KZ"/>
              </w:rPr>
            </w:pPr>
          </w:p>
          <w:p w14:paraId="4E3394A7" w14:textId="77777777" w:rsidR="003420E5" w:rsidRPr="000B5D44" w:rsidRDefault="003420E5" w:rsidP="00984927">
            <w:pPr>
              <w:rPr>
                <w:rFonts w:eastAsia="Calibri"/>
                <w:b/>
                <w:sz w:val="20"/>
                <w:szCs w:val="20"/>
              </w:rPr>
            </w:pPr>
            <w:r w:rsidRPr="000B5D44">
              <w:rPr>
                <w:rFonts w:eastAsia="Calibri"/>
                <w:b/>
                <w:sz w:val="20"/>
                <w:szCs w:val="20"/>
              </w:rPr>
              <w:t>____________ Т.Б. Альжанов</w:t>
            </w:r>
          </w:p>
        </w:tc>
        <w:tc>
          <w:tcPr>
            <w:tcW w:w="4682" w:type="dxa"/>
          </w:tcPr>
          <w:p w14:paraId="2BDAA40F" w14:textId="77777777" w:rsidR="003420E5" w:rsidRPr="000B5D44" w:rsidRDefault="003420E5" w:rsidP="00984927">
            <w:pPr>
              <w:jc w:val="both"/>
              <w:rPr>
                <w:b/>
                <w:sz w:val="20"/>
                <w:szCs w:val="20"/>
                <w:lang w:val="kk-KZ"/>
              </w:rPr>
            </w:pPr>
          </w:p>
          <w:p w14:paraId="7DD4A1AC" w14:textId="77777777" w:rsidR="003420E5" w:rsidRPr="000B5D44" w:rsidRDefault="003420E5" w:rsidP="00984927">
            <w:pPr>
              <w:jc w:val="both"/>
              <w:rPr>
                <w:b/>
                <w:sz w:val="20"/>
                <w:szCs w:val="20"/>
                <w:lang w:val="kk-KZ"/>
              </w:rPr>
            </w:pPr>
            <w:r w:rsidRPr="000B5D44">
              <w:rPr>
                <w:b/>
                <w:sz w:val="20"/>
                <w:szCs w:val="20"/>
                <w:lang w:val="kk-KZ"/>
              </w:rPr>
              <w:t>ПОСТАВЩИК:</w:t>
            </w:r>
          </w:p>
          <w:p w14:paraId="614B3599" w14:textId="77777777" w:rsidR="003420E5" w:rsidRPr="000B5D44" w:rsidRDefault="003420E5" w:rsidP="00984927">
            <w:pPr>
              <w:jc w:val="both"/>
              <w:rPr>
                <w:b/>
                <w:sz w:val="20"/>
                <w:szCs w:val="20"/>
              </w:rPr>
            </w:pPr>
            <w:r w:rsidRPr="000B5D44">
              <w:rPr>
                <w:b/>
                <w:sz w:val="20"/>
                <w:szCs w:val="20"/>
                <w:lang w:val="kk-KZ"/>
              </w:rPr>
              <w:t xml:space="preserve">  </w:t>
            </w:r>
          </w:p>
          <w:p w14:paraId="1D542100" w14:textId="77777777" w:rsidR="003420E5" w:rsidRPr="000B5D44" w:rsidRDefault="003420E5" w:rsidP="00984927">
            <w:pPr>
              <w:jc w:val="both"/>
              <w:rPr>
                <w:b/>
                <w:sz w:val="20"/>
                <w:szCs w:val="20"/>
                <w:lang w:val="kk-KZ"/>
              </w:rPr>
            </w:pPr>
          </w:p>
          <w:p w14:paraId="3F82BE7D" w14:textId="77777777" w:rsidR="003420E5" w:rsidRPr="000B5D44" w:rsidRDefault="003420E5" w:rsidP="00984927">
            <w:pPr>
              <w:tabs>
                <w:tab w:val="left" w:pos="298"/>
                <w:tab w:val="left" w:pos="601"/>
              </w:tabs>
              <w:jc w:val="both"/>
              <w:rPr>
                <w:b/>
                <w:sz w:val="20"/>
                <w:szCs w:val="20"/>
                <w:lang w:val="kk-KZ"/>
              </w:rPr>
            </w:pPr>
          </w:p>
          <w:p w14:paraId="15D291D0" w14:textId="77777777" w:rsidR="003420E5" w:rsidRPr="000B5D44" w:rsidRDefault="003420E5" w:rsidP="00984927">
            <w:pPr>
              <w:tabs>
                <w:tab w:val="left" w:pos="298"/>
                <w:tab w:val="left" w:pos="601"/>
              </w:tabs>
              <w:jc w:val="both"/>
              <w:rPr>
                <w:b/>
                <w:sz w:val="20"/>
                <w:szCs w:val="20"/>
                <w:lang w:val="kk-KZ"/>
              </w:rPr>
            </w:pPr>
          </w:p>
          <w:p w14:paraId="4A308837" w14:textId="77777777" w:rsidR="003420E5" w:rsidRDefault="003420E5" w:rsidP="00984927">
            <w:pPr>
              <w:tabs>
                <w:tab w:val="left" w:pos="298"/>
                <w:tab w:val="left" w:pos="601"/>
              </w:tabs>
              <w:jc w:val="both"/>
              <w:rPr>
                <w:b/>
                <w:sz w:val="20"/>
                <w:szCs w:val="20"/>
                <w:lang w:val="kk-KZ"/>
              </w:rPr>
            </w:pPr>
          </w:p>
          <w:p w14:paraId="42E693E7" w14:textId="77777777" w:rsidR="003420E5" w:rsidRDefault="003420E5" w:rsidP="00984927">
            <w:pPr>
              <w:tabs>
                <w:tab w:val="left" w:pos="298"/>
                <w:tab w:val="left" w:pos="601"/>
              </w:tabs>
              <w:jc w:val="both"/>
              <w:rPr>
                <w:b/>
                <w:sz w:val="20"/>
                <w:szCs w:val="20"/>
                <w:lang w:val="kk-KZ"/>
              </w:rPr>
            </w:pPr>
          </w:p>
          <w:p w14:paraId="22C4CA4E" w14:textId="77777777" w:rsidR="003420E5" w:rsidRDefault="003420E5" w:rsidP="00984927">
            <w:pPr>
              <w:tabs>
                <w:tab w:val="left" w:pos="298"/>
                <w:tab w:val="left" w:pos="601"/>
              </w:tabs>
              <w:jc w:val="both"/>
              <w:rPr>
                <w:b/>
                <w:sz w:val="20"/>
                <w:szCs w:val="20"/>
                <w:lang w:val="kk-KZ"/>
              </w:rPr>
            </w:pPr>
          </w:p>
          <w:p w14:paraId="7291CD74" w14:textId="77777777" w:rsidR="003420E5" w:rsidRDefault="003420E5" w:rsidP="00984927">
            <w:pPr>
              <w:tabs>
                <w:tab w:val="left" w:pos="298"/>
                <w:tab w:val="left" w:pos="601"/>
              </w:tabs>
              <w:jc w:val="both"/>
              <w:rPr>
                <w:b/>
                <w:sz w:val="20"/>
                <w:szCs w:val="20"/>
                <w:lang w:val="kk-KZ"/>
              </w:rPr>
            </w:pPr>
          </w:p>
          <w:p w14:paraId="5E83C10B" w14:textId="77777777" w:rsidR="003420E5" w:rsidRDefault="003420E5" w:rsidP="00984927">
            <w:pPr>
              <w:tabs>
                <w:tab w:val="left" w:pos="298"/>
                <w:tab w:val="left" w:pos="601"/>
              </w:tabs>
              <w:jc w:val="both"/>
              <w:rPr>
                <w:b/>
                <w:sz w:val="20"/>
                <w:szCs w:val="20"/>
                <w:lang w:val="kk-KZ"/>
              </w:rPr>
            </w:pPr>
          </w:p>
          <w:p w14:paraId="7F919E08" w14:textId="77777777" w:rsidR="003420E5" w:rsidRDefault="003420E5" w:rsidP="00984927">
            <w:pPr>
              <w:tabs>
                <w:tab w:val="left" w:pos="298"/>
                <w:tab w:val="left" w:pos="601"/>
              </w:tabs>
              <w:jc w:val="both"/>
              <w:rPr>
                <w:b/>
                <w:sz w:val="20"/>
                <w:szCs w:val="20"/>
                <w:lang w:val="kk-KZ"/>
              </w:rPr>
            </w:pPr>
          </w:p>
          <w:p w14:paraId="10688D59" w14:textId="77777777" w:rsidR="003420E5" w:rsidRDefault="003420E5" w:rsidP="00984927">
            <w:pPr>
              <w:tabs>
                <w:tab w:val="left" w:pos="298"/>
                <w:tab w:val="left" w:pos="601"/>
              </w:tabs>
              <w:jc w:val="both"/>
              <w:rPr>
                <w:b/>
                <w:sz w:val="20"/>
                <w:szCs w:val="20"/>
                <w:lang w:val="kk-KZ"/>
              </w:rPr>
            </w:pPr>
          </w:p>
          <w:p w14:paraId="16034D4D" w14:textId="77777777" w:rsidR="003420E5" w:rsidRDefault="003420E5" w:rsidP="00984927">
            <w:pPr>
              <w:tabs>
                <w:tab w:val="left" w:pos="298"/>
                <w:tab w:val="left" w:pos="601"/>
              </w:tabs>
              <w:jc w:val="both"/>
              <w:rPr>
                <w:b/>
                <w:sz w:val="20"/>
                <w:szCs w:val="20"/>
                <w:lang w:val="kk-KZ"/>
              </w:rPr>
            </w:pPr>
          </w:p>
          <w:p w14:paraId="17B93EC5" w14:textId="77777777" w:rsidR="003420E5" w:rsidRDefault="003420E5" w:rsidP="00984927">
            <w:pPr>
              <w:tabs>
                <w:tab w:val="left" w:pos="298"/>
                <w:tab w:val="left" w:pos="601"/>
              </w:tabs>
              <w:jc w:val="both"/>
              <w:rPr>
                <w:b/>
                <w:sz w:val="20"/>
                <w:szCs w:val="20"/>
                <w:lang w:val="kk-KZ"/>
              </w:rPr>
            </w:pPr>
          </w:p>
          <w:p w14:paraId="38A9BD18" w14:textId="77777777" w:rsidR="003420E5" w:rsidRDefault="003420E5" w:rsidP="00984927">
            <w:pPr>
              <w:tabs>
                <w:tab w:val="left" w:pos="298"/>
                <w:tab w:val="left" w:pos="601"/>
              </w:tabs>
              <w:jc w:val="both"/>
              <w:rPr>
                <w:b/>
                <w:sz w:val="20"/>
                <w:szCs w:val="20"/>
                <w:lang w:val="kk-KZ"/>
              </w:rPr>
            </w:pPr>
          </w:p>
          <w:p w14:paraId="62C81E07" w14:textId="77777777" w:rsidR="003420E5" w:rsidRDefault="003420E5" w:rsidP="00984927">
            <w:pPr>
              <w:tabs>
                <w:tab w:val="left" w:pos="298"/>
                <w:tab w:val="left" w:pos="601"/>
              </w:tabs>
              <w:jc w:val="both"/>
              <w:rPr>
                <w:b/>
                <w:sz w:val="20"/>
                <w:szCs w:val="20"/>
                <w:lang w:val="kk-KZ"/>
              </w:rPr>
            </w:pPr>
          </w:p>
          <w:p w14:paraId="3234EA5B" w14:textId="77777777" w:rsidR="003420E5" w:rsidRDefault="003420E5" w:rsidP="00984927">
            <w:pPr>
              <w:tabs>
                <w:tab w:val="left" w:pos="298"/>
                <w:tab w:val="left" w:pos="601"/>
              </w:tabs>
              <w:jc w:val="both"/>
              <w:rPr>
                <w:b/>
                <w:sz w:val="20"/>
                <w:szCs w:val="20"/>
                <w:lang w:val="kk-KZ"/>
              </w:rPr>
            </w:pPr>
          </w:p>
          <w:p w14:paraId="330F698B" w14:textId="77777777" w:rsidR="003420E5" w:rsidRDefault="003420E5" w:rsidP="00984927">
            <w:pPr>
              <w:tabs>
                <w:tab w:val="left" w:pos="298"/>
                <w:tab w:val="left" w:pos="601"/>
              </w:tabs>
              <w:jc w:val="both"/>
              <w:rPr>
                <w:b/>
                <w:sz w:val="20"/>
                <w:szCs w:val="20"/>
                <w:lang w:val="kk-KZ"/>
              </w:rPr>
            </w:pPr>
          </w:p>
          <w:p w14:paraId="7150D415" w14:textId="77777777" w:rsidR="003420E5" w:rsidRDefault="003420E5" w:rsidP="00984927">
            <w:pPr>
              <w:tabs>
                <w:tab w:val="left" w:pos="298"/>
                <w:tab w:val="left" w:pos="601"/>
              </w:tabs>
              <w:jc w:val="both"/>
              <w:rPr>
                <w:b/>
                <w:sz w:val="20"/>
                <w:szCs w:val="20"/>
                <w:lang w:val="kk-KZ"/>
              </w:rPr>
            </w:pPr>
          </w:p>
          <w:p w14:paraId="44E51A9F" w14:textId="77777777" w:rsidR="003420E5" w:rsidRDefault="003420E5" w:rsidP="00984927">
            <w:pPr>
              <w:tabs>
                <w:tab w:val="left" w:pos="298"/>
                <w:tab w:val="left" w:pos="601"/>
              </w:tabs>
              <w:jc w:val="both"/>
              <w:rPr>
                <w:b/>
                <w:sz w:val="20"/>
                <w:szCs w:val="20"/>
                <w:lang w:val="kk-KZ"/>
              </w:rPr>
            </w:pPr>
          </w:p>
          <w:p w14:paraId="243B1C4E" w14:textId="77777777" w:rsidR="003420E5" w:rsidRDefault="003420E5" w:rsidP="00984927">
            <w:pPr>
              <w:tabs>
                <w:tab w:val="left" w:pos="298"/>
                <w:tab w:val="left" w:pos="601"/>
              </w:tabs>
              <w:jc w:val="both"/>
              <w:rPr>
                <w:b/>
                <w:sz w:val="20"/>
                <w:szCs w:val="20"/>
                <w:lang w:val="kk-KZ"/>
              </w:rPr>
            </w:pPr>
          </w:p>
          <w:p w14:paraId="0AB9AE50" w14:textId="77777777" w:rsidR="003420E5" w:rsidRDefault="003420E5" w:rsidP="00984927">
            <w:pPr>
              <w:tabs>
                <w:tab w:val="left" w:pos="298"/>
                <w:tab w:val="left" w:pos="601"/>
              </w:tabs>
              <w:jc w:val="both"/>
              <w:rPr>
                <w:b/>
                <w:sz w:val="20"/>
                <w:szCs w:val="20"/>
                <w:lang w:val="kk-KZ"/>
              </w:rPr>
            </w:pPr>
          </w:p>
          <w:p w14:paraId="1060DB9A" w14:textId="77777777" w:rsidR="003420E5" w:rsidRDefault="003420E5" w:rsidP="00984927">
            <w:pPr>
              <w:tabs>
                <w:tab w:val="left" w:pos="298"/>
                <w:tab w:val="left" w:pos="601"/>
              </w:tabs>
              <w:jc w:val="both"/>
              <w:rPr>
                <w:b/>
                <w:sz w:val="20"/>
                <w:szCs w:val="20"/>
                <w:lang w:val="kk-KZ"/>
              </w:rPr>
            </w:pPr>
          </w:p>
          <w:p w14:paraId="6ED560AF" w14:textId="77777777" w:rsidR="003420E5" w:rsidRDefault="003420E5" w:rsidP="00984927">
            <w:pPr>
              <w:tabs>
                <w:tab w:val="left" w:pos="298"/>
                <w:tab w:val="left" w:pos="601"/>
              </w:tabs>
              <w:jc w:val="both"/>
              <w:rPr>
                <w:b/>
                <w:sz w:val="20"/>
                <w:szCs w:val="20"/>
                <w:lang w:val="kk-KZ"/>
              </w:rPr>
            </w:pPr>
          </w:p>
          <w:p w14:paraId="0AEB0D31" w14:textId="77777777" w:rsidR="003420E5" w:rsidRDefault="003420E5" w:rsidP="00984927">
            <w:pPr>
              <w:tabs>
                <w:tab w:val="left" w:pos="298"/>
                <w:tab w:val="left" w:pos="601"/>
              </w:tabs>
              <w:jc w:val="both"/>
              <w:rPr>
                <w:b/>
                <w:sz w:val="20"/>
                <w:szCs w:val="20"/>
                <w:lang w:val="kk-KZ"/>
              </w:rPr>
            </w:pPr>
          </w:p>
          <w:p w14:paraId="7665CEC3" w14:textId="77777777" w:rsidR="003420E5" w:rsidRPr="000B5D44" w:rsidRDefault="003420E5" w:rsidP="00984927">
            <w:pPr>
              <w:tabs>
                <w:tab w:val="left" w:pos="298"/>
                <w:tab w:val="left" w:pos="601"/>
              </w:tabs>
              <w:jc w:val="both"/>
              <w:rPr>
                <w:b/>
                <w:sz w:val="20"/>
                <w:szCs w:val="20"/>
                <w:lang w:val="kk-KZ"/>
              </w:rPr>
            </w:pPr>
            <w:r w:rsidRPr="000B5D44">
              <w:rPr>
                <w:b/>
                <w:sz w:val="20"/>
                <w:szCs w:val="20"/>
                <w:lang w:val="kk-KZ"/>
              </w:rPr>
              <w:t>ЖЕТКІЗУШІ:</w:t>
            </w:r>
          </w:p>
          <w:p w14:paraId="3ABA175C" w14:textId="77777777" w:rsidR="003420E5" w:rsidRPr="000B5D44" w:rsidRDefault="003420E5" w:rsidP="00984927">
            <w:pPr>
              <w:jc w:val="both"/>
              <w:rPr>
                <w:b/>
                <w:sz w:val="20"/>
                <w:szCs w:val="20"/>
                <w:lang w:val="kk-KZ"/>
              </w:rPr>
            </w:pPr>
          </w:p>
          <w:p w14:paraId="101EFC77" w14:textId="77777777" w:rsidR="003420E5" w:rsidRPr="000B5D44" w:rsidRDefault="003420E5" w:rsidP="00984927">
            <w:pPr>
              <w:jc w:val="both"/>
              <w:rPr>
                <w:b/>
                <w:sz w:val="20"/>
                <w:szCs w:val="20"/>
                <w:lang w:val="kk-KZ"/>
              </w:rPr>
            </w:pPr>
          </w:p>
          <w:p w14:paraId="0FC8251E" w14:textId="77777777" w:rsidR="003420E5" w:rsidRDefault="003420E5" w:rsidP="00984927">
            <w:pPr>
              <w:jc w:val="both"/>
              <w:rPr>
                <w:b/>
                <w:sz w:val="20"/>
                <w:szCs w:val="20"/>
                <w:lang w:val="kk-KZ"/>
              </w:rPr>
            </w:pPr>
          </w:p>
          <w:p w14:paraId="0C44B91B" w14:textId="77777777" w:rsidR="003420E5" w:rsidRDefault="003420E5" w:rsidP="00984927">
            <w:pPr>
              <w:jc w:val="both"/>
              <w:rPr>
                <w:b/>
                <w:sz w:val="20"/>
                <w:szCs w:val="20"/>
                <w:lang w:val="kk-KZ"/>
              </w:rPr>
            </w:pPr>
          </w:p>
          <w:p w14:paraId="437E060B" w14:textId="77777777" w:rsidR="003420E5" w:rsidRDefault="003420E5" w:rsidP="00984927">
            <w:pPr>
              <w:jc w:val="both"/>
              <w:rPr>
                <w:b/>
                <w:sz w:val="20"/>
                <w:szCs w:val="20"/>
                <w:lang w:val="kk-KZ"/>
              </w:rPr>
            </w:pPr>
          </w:p>
          <w:p w14:paraId="54BAA78A" w14:textId="77777777" w:rsidR="003420E5" w:rsidRDefault="003420E5" w:rsidP="00984927">
            <w:pPr>
              <w:jc w:val="both"/>
              <w:rPr>
                <w:b/>
                <w:sz w:val="20"/>
                <w:szCs w:val="20"/>
                <w:lang w:val="kk-KZ"/>
              </w:rPr>
            </w:pPr>
          </w:p>
          <w:p w14:paraId="17BA4748" w14:textId="77777777" w:rsidR="003420E5" w:rsidRDefault="003420E5" w:rsidP="00984927">
            <w:pPr>
              <w:jc w:val="both"/>
              <w:rPr>
                <w:b/>
                <w:sz w:val="20"/>
                <w:szCs w:val="20"/>
                <w:lang w:val="kk-KZ"/>
              </w:rPr>
            </w:pPr>
          </w:p>
          <w:p w14:paraId="604D4914" w14:textId="77777777" w:rsidR="003420E5" w:rsidRDefault="003420E5" w:rsidP="00984927">
            <w:pPr>
              <w:jc w:val="both"/>
              <w:rPr>
                <w:b/>
                <w:sz w:val="20"/>
                <w:szCs w:val="20"/>
                <w:lang w:val="kk-KZ"/>
              </w:rPr>
            </w:pPr>
          </w:p>
          <w:p w14:paraId="0FF97FC0" w14:textId="77777777" w:rsidR="003420E5" w:rsidRDefault="003420E5" w:rsidP="00984927">
            <w:pPr>
              <w:jc w:val="both"/>
              <w:rPr>
                <w:b/>
                <w:sz w:val="20"/>
                <w:szCs w:val="20"/>
                <w:lang w:val="kk-KZ"/>
              </w:rPr>
            </w:pPr>
          </w:p>
          <w:p w14:paraId="71A6A969" w14:textId="77777777" w:rsidR="003420E5" w:rsidRDefault="003420E5" w:rsidP="00984927">
            <w:pPr>
              <w:jc w:val="both"/>
              <w:rPr>
                <w:b/>
                <w:sz w:val="20"/>
                <w:szCs w:val="20"/>
                <w:lang w:val="kk-KZ"/>
              </w:rPr>
            </w:pPr>
          </w:p>
          <w:p w14:paraId="21BE17FC" w14:textId="77777777" w:rsidR="003420E5" w:rsidRDefault="003420E5" w:rsidP="00984927">
            <w:pPr>
              <w:jc w:val="both"/>
              <w:rPr>
                <w:b/>
                <w:sz w:val="20"/>
                <w:szCs w:val="20"/>
                <w:lang w:val="kk-KZ"/>
              </w:rPr>
            </w:pPr>
          </w:p>
          <w:p w14:paraId="14AAD553" w14:textId="77777777" w:rsidR="003420E5" w:rsidRDefault="003420E5" w:rsidP="00984927">
            <w:pPr>
              <w:jc w:val="both"/>
              <w:rPr>
                <w:b/>
                <w:sz w:val="20"/>
                <w:szCs w:val="20"/>
                <w:lang w:val="kk-KZ"/>
              </w:rPr>
            </w:pPr>
          </w:p>
          <w:p w14:paraId="78C67C28" w14:textId="77777777" w:rsidR="003420E5" w:rsidRDefault="003420E5" w:rsidP="00984927">
            <w:pPr>
              <w:jc w:val="both"/>
              <w:rPr>
                <w:b/>
                <w:sz w:val="20"/>
                <w:szCs w:val="20"/>
                <w:lang w:val="kk-KZ"/>
              </w:rPr>
            </w:pPr>
          </w:p>
          <w:p w14:paraId="719614C5" w14:textId="77777777" w:rsidR="003420E5" w:rsidRDefault="003420E5" w:rsidP="00984927">
            <w:pPr>
              <w:jc w:val="both"/>
              <w:rPr>
                <w:b/>
                <w:sz w:val="20"/>
                <w:szCs w:val="20"/>
                <w:lang w:val="kk-KZ"/>
              </w:rPr>
            </w:pPr>
          </w:p>
          <w:p w14:paraId="25A7CEB7" w14:textId="77777777" w:rsidR="003420E5" w:rsidRDefault="003420E5" w:rsidP="00984927">
            <w:pPr>
              <w:jc w:val="both"/>
              <w:rPr>
                <w:b/>
                <w:sz w:val="20"/>
                <w:szCs w:val="20"/>
                <w:lang w:val="kk-KZ"/>
              </w:rPr>
            </w:pPr>
          </w:p>
          <w:p w14:paraId="31B213C7" w14:textId="77777777" w:rsidR="003420E5" w:rsidRDefault="003420E5" w:rsidP="00984927">
            <w:pPr>
              <w:jc w:val="both"/>
              <w:rPr>
                <w:b/>
                <w:sz w:val="20"/>
                <w:szCs w:val="20"/>
                <w:lang w:val="kk-KZ"/>
              </w:rPr>
            </w:pPr>
          </w:p>
          <w:p w14:paraId="17AD9635" w14:textId="77777777" w:rsidR="003420E5" w:rsidRDefault="003420E5" w:rsidP="00984927">
            <w:pPr>
              <w:jc w:val="both"/>
              <w:rPr>
                <w:b/>
                <w:sz w:val="20"/>
                <w:szCs w:val="20"/>
                <w:lang w:val="kk-KZ"/>
              </w:rPr>
            </w:pPr>
          </w:p>
          <w:p w14:paraId="79682BB8" w14:textId="77777777" w:rsidR="003420E5" w:rsidRDefault="003420E5" w:rsidP="00984927">
            <w:pPr>
              <w:jc w:val="both"/>
              <w:rPr>
                <w:b/>
                <w:sz w:val="20"/>
                <w:szCs w:val="20"/>
                <w:lang w:val="kk-KZ"/>
              </w:rPr>
            </w:pPr>
          </w:p>
          <w:p w14:paraId="2C622216" w14:textId="77777777" w:rsidR="003420E5" w:rsidRDefault="003420E5" w:rsidP="00984927">
            <w:pPr>
              <w:jc w:val="both"/>
              <w:rPr>
                <w:b/>
                <w:sz w:val="20"/>
                <w:szCs w:val="20"/>
                <w:lang w:val="kk-KZ"/>
              </w:rPr>
            </w:pPr>
          </w:p>
          <w:p w14:paraId="4BC283BA" w14:textId="77777777" w:rsidR="003420E5" w:rsidRDefault="003420E5" w:rsidP="00984927">
            <w:pPr>
              <w:jc w:val="both"/>
              <w:rPr>
                <w:b/>
                <w:sz w:val="20"/>
                <w:szCs w:val="20"/>
                <w:lang w:val="kk-KZ"/>
              </w:rPr>
            </w:pPr>
          </w:p>
          <w:p w14:paraId="00445954" w14:textId="77777777" w:rsidR="003420E5" w:rsidRDefault="003420E5" w:rsidP="00984927">
            <w:pPr>
              <w:jc w:val="both"/>
              <w:rPr>
                <w:b/>
                <w:sz w:val="20"/>
                <w:szCs w:val="20"/>
                <w:lang w:val="kk-KZ"/>
              </w:rPr>
            </w:pPr>
          </w:p>
          <w:p w14:paraId="5923AE6D" w14:textId="77777777" w:rsidR="003420E5" w:rsidRDefault="003420E5" w:rsidP="00984927">
            <w:pPr>
              <w:jc w:val="both"/>
              <w:rPr>
                <w:b/>
                <w:sz w:val="20"/>
                <w:szCs w:val="20"/>
                <w:lang w:val="kk-KZ"/>
              </w:rPr>
            </w:pPr>
          </w:p>
          <w:p w14:paraId="48E76D4E" w14:textId="77777777" w:rsidR="003420E5" w:rsidRDefault="003420E5" w:rsidP="00984927">
            <w:pPr>
              <w:jc w:val="both"/>
              <w:rPr>
                <w:b/>
                <w:sz w:val="20"/>
                <w:szCs w:val="20"/>
                <w:lang w:val="kk-KZ"/>
              </w:rPr>
            </w:pPr>
          </w:p>
          <w:p w14:paraId="71592C2A" w14:textId="77777777" w:rsidR="003420E5" w:rsidRDefault="003420E5" w:rsidP="00984927">
            <w:pPr>
              <w:jc w:val="both"/>
              <w:rPr>
                <w:b/>
                <w:sz w:val="20"/>
                <w:szCs w:val="20"/>
                <w:lang w:val="kk-KZ"/>
              </w:rPr>
            </w:pPr>
          </w:p>
          <w:p w14:paraId="05003781" w14:textId="77777777" w:rsidR="003420E5" w:rsidRPr="000B5D44" w:rsidRDefault="003420E5" w:rsidP="00984927">
            <w:pPr>
              <w:jc w:val="both"/>
              <w:rPr>
                <w:b/>
                <w:sz w:val="20"/>
                <w:szCs w:val="20"/>
                <w:lang w:val="kk-KZ"/>
              </w:rPr>
            </w:pPr>
          </w:p>
        </w:tc>
      </w:tr>
    </w:tbl>
    <w:p w14:paraId="56486B8D" w14:textId="77777777" w:rsidR="003420E5" w:rsidRPr="003F1974" w:rsidRDefault="003420E5" w:rsidP="003420E5">
      <w:pPr>
        <w:spacing w:after="200"/>
        <w:rPr>
          <w:sz w:val="20"/>
          <w:szCs w:val="20"/>
          <w:lang w:val="kk-KZ"/>
        </w:rPr>
        <w:sectPr w:rsidR="003420E5" w:rsidRPr="003F1974" w:rsidSect="00606E87">
          <w:footerReference w:type="default" r:id="rId14"/>
          <w:pgSz w:w="11906" w:h="16838"/>
          <w:pgMar w:top="993" w:right="850" w:bottom="1134" w:left="1701" w:header="708" w:footer="0" w:gutter="0"/>
          <w:cols w:space="708"/>
          <w:docGrid w:linePitch="360"/>
        </w:sectPr>
      </w:pPr>
      <w:r w:rsidRPr="000B5D44">
        <w:rPr>
          <w:i/>
          <w:sz w:val="20"/>
          <w:szCs w:val="20"/>
          <w:lang w:val="kk-KZ" w:eastAsia="ar-SA"/>
        </w:rPr>
        <w:t xml:space="preserve">                                                    </w:t>
      </w:r>
    </w:p>
    <w:p w14:paraId="3352E9A6" w14:textId="77777777" w:rsidR="003420E5" w:rsidRPr="000B5D44" w:rsidRDefault="003420E5" w:rsidP="003420E5">
      <w:pPr>
        <w:suppressAutoHyphens/>
        <w:jc w:val="right"/>
        <w:outlineLvl w:val="5"/>
        <w:rPr>
          <w:rFonts w:eastAsia="Malgun Gothic"/>
          <w:i/>
          <w:iCs/>
          <w:sz w:val="20"/>
          <w:szCs w:val="20"/>
          <w:lang w:val="kk-KZ" w:eastAsia="ar-SA"/>
        </w:rPr>
      </w:pPr>
      <w:r w:rsidRPr="000B5D44">
        <w:rPr>
          <w:i/>
          <w:sz w:val="20"/>
          <w:szCs w:val="20"/>
          <w:lang w:val="kk-KZ" w:eastAsia="ar-SA"/>
        </w:rPr>
        <w:lastRenderedPageBreak/>
        <w:t xml:space="preserve">                Приложение № 2/</w:t>
      </w:r>
      <w:r w:rsidRPr="000B5D44">
        <w:rPr>
          <w:rFonts w:eastAsia="Malgun Gothic"/>
          <w:i/>
          <w:iCs/>
          <w:sz w:val="20"/>
          <w:szCs w:val="20"/>
          <w:lang w:val="kk-KZ" w:eastAsia="ar-SA"/>
        </w:rPr>
        <w:t xml:space="preserve"> Қосымша №2      </w:t>
      </w:r>
    </w:p>
    <w:p w14:paraId="0EDA4E96" w14:textId="77777777" w:rsidR="003420E5" w:rsidRPr="000B5D44" w:rsidRDefault="003420E5" w:rsidP="003420E5">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                          к Договору на поставку угля </w:t>
      </w:r>
    </w:p>
    <w:p w14:paraId="68059CB1" w14:textId="77777777" w:rsidR="003420E5" w:rsidRPr="000B5D44" w:rsidRDefault="003420E5" w:rsidP="003420E5">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в адрес теплоисточников естественных монополий № </w:t>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t xml:space="preserve">/                                    </w:t>
      </w:r>
    </w:p>
    <w:p w14:paraId="3A592817" w14:textId="77777777" w:rsidR="003420E5" w:rsidRPr="000B5D44" w:rsidRDefault="003420E5" w:rsidP="003420E5">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 табиғи монополиялардың жылу көздерінің</w:t>
      </w:r>
    </w:p>
    <w:p w14:paraId="0963C284" w14:textId="77777777" w:rsidR="003420E5" w:rsidRPr="000B5D44" w:rsidRDefault="003420E5" w:rsidP="003420E5">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 атына көмір жеткізуге арналған № шартқа</w:t>
      </w:r>
    </w:p>
    <w:p w14:paraId="5329F25B" w14:textId="77777777" w:rsidR="003420E5" w:rsidRPr="000B5D44" w:rsidRDefault="003420E5" w:rsidP="003420E5">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softHyphen/>
        <w:t xml:space="preserve">________________________________________ </w:t>
      </w:r>
    </w:p>
    <w:p w14:paraId="0B4373F0" w14:textId="77777777" w:rsidR="003420E5" w:rsidRPr="000B5D44" w:rsidRDefault="003420E5" w:rsidP="003420E5">
      <w:pPr>
        <w:jc w:val="center"/>
        <w:rPr>
          <w:sz w:val="20"/>
          <w:szCs w:val="20"/>
          <w:lang w:val="kk-KZ"/>
        </w:rPr>
      </w:pPr>
      <w:r w:rsidRPr="000B5D44">
        <w:rPr>
          <w:rFonts w:eastAsia="Malgun Gothic"/>
          <w:i/>
          <w:iCs/>
          <w:sz w:val="20"/>
          <w:szCs w:val="20"/>
          <w:lang w:val="kk-KZ" w:eastAsia="ar-SA"/>
        </w:rPr>
        <w:t xml:space="preserve">                                                                                                                                                                                                                  от «__» ______________2026 года / 2026 жылғы</w:t>
      </w:r>
    </w:p>
    <w:p w14:paraId="35C380BA" w14:textId="77777777" w:rsidR="003420E5" w:rsidRPr="000B5D44" w:rsidRDefault="003420E5" w:rsidP="003420E5">
      <w:pPr>
        <w:spacing w:after="200"/>
        <w:rPr>
          <w:b/>
          <w:sz w:val="20"/>
          <w:szCs w:val="20"/>
          <w:lang w:val="kk-KZ" w:eastAsia="ar-SA"/>
        </w:rPr>
      </w:pPr>
    </w:p>
    <w:p w14:paraId="282E1E70" w14:textId="77777777" w:rsidR="003420E5" w:rsidRPr="000B5D44" w:rsidRDefault="003420E5" w:rsidP="003420E5">
      <w:pPr>
        <w:suppressAutoHyphens/>
        <w:jc w:val="center"/>
        <w:rPr>
          <w:b/>
          <w:sz w:val="20"/>
          <w:szCs w:val="20"/>
          <w:lang w:val="kk-KZ" w:eastAsia="ar-SA"/>
        </w:rPr>
      </w:pPr>
      <w:r w:rsidRPr="000B5D44">
        <w:rPr>
          <w:b/>
          <w:sz w:val="20"/>
          <w:szCs w:val="20"/>
          <w:lang w:val="kk-KZ" w:eastAsia="ar-SA"/>
        </w:rPr>
        <w:t>Көмірді тиеп жөнелтуге өтінім / Заявка на отгрузку угля</w:t>
      </w:r>
    </w:p>
    <w:p w14:paraId="0C527161" w14:textId="77777777" w:rsidR="003420E5" w:rsidRPr="000B5D44" w:rsidRDefault="003420E5" w:rsidP="003420E5">
      <w:pPr>
        <w:shd w:val="clear" w:color="auto" w:fill="FFFFFF"/>
        <w:suppressAutoHyphens/>
        <w:jc w:val="center"/>
        <w:rPr>
          <w:sz w:val="20"/>
          <w:szCs w:val="20"/>
          <w:lang w:val="kk-KZ"/>
        </w:rPr>
      </w:pPr>
      <w:r w:rsidRPr="000B5D44">
        <w:rPr>
          <w:b/>
          <w:sz w:val="20"/>
          <w:szCs w:val="20"/>
          <w:lang w:val="kk-KZ" w:eastAsia="ar-SA"/>
        </w:rPr>
        <w:fldChar w:fldCharType="begin"/>
      </w:r>
      <w:r w:rsidRPr="000B5D44">
        <w:rPr>
          <w:b/>
          <w:sz w:val="20"/>
          <w:szCs w:val="20"/>
          <w:lang w:val="kk-KZ" w:eastAsia="ar-SA"/>
        </w:rPr>
        <w:instrText xml:space="preserve"> LINK Excel.Sheet.12 "F:\\ПРОМ. ПРЕДПРИЯТИЯ\\Заявки оперативные\\ДОП Заявка ПРОМ на 18-19 декабря.xlsx" Лист1!R9C11:R16C21 \a \f 5 \h  \* MERGEFORMAT </w:instrText>
      </w:r>
      <w:r w:rsidRPr="000B5D44">
        <w:rPr>
          <w:b/>
          <w:sz w:val="20"/>
          <w:szCs w:val="20"/>
          <w:lang w:val="kk-KZ" w:eastAsia="ar-SA"/>
        </w:rPr>
        <w:fldChar w:fldCharType="separate"/>
      </w:r>
    </w:p>
    <w:tbl>
      <w:tblPr>
        <w:tblStyle w:val="17"/>
        <w:tblW w:w="13232" w:type="dxa"/>
        <w:jc w:val="center"/>
        <w:tblLook w:val="04A0" w:firstRow="1" w:lastRow="0" w:firstColumn="1" w:lastColumn="0" w:noHBand="0" w:noVBand="1"/>
      </w:tblPr>
      <w:tblGrid>
        <w:gridCol w:w="929"/>
        <w:gridCol w:w="1505"/>
        <w:gridCol w:w="1131"/>
        <w:gridCol w:w="1417"/>
        <w:gridCol w:w="1420"/>
        <w:gridCol w:w="1130"/>
        <w:gridCol w:w="1388"/>
        <w:gridCol w:w="1685"/>
        <w:gridCol w:w="1411"/>
        <w:gridCol w:w="1537"/>
        <w:gridCol w:w="1148"/>
      </w:tblGrid>
      <w:tr w:rsidR="003420E5" w:rsidRPr="000B5D44" w14:paraId="72CB3470" w14:textId="77777777" w:rsidTr="00984927">
        <w:trPr>
          <w:trHeight w:val="765"/>
          <w:jc w:val="center"/>
        </w:trPr>
        <w:tc>
          <w:tcPr>
            <w:tcW w:w="960" w:type="dxa"/>
            <w:noWrap/>
            <w:hideMark/>
          </w:tcPr>
          <w:p w14:paraId="51D43CAD" w14:textId="77777777" w:rsidR="003420E5" w:rsidRPr="000B5D44" w:rsidRDefault="003420E5" w:rsidP="00984927">
            <w:pPr>
              <w:shd w:val="clear" w:color="auto" w:fill="FFFFFF"/>
              <w:suppressAutoHyphens/>
              <w:jc w:val="center"/>
              <w:rPr>
                <w:b/>
                <w:lang w:eastAsia="ar-SA"/>
              </w:rPr>
            </w:pPr>
            <w:r w:rsidRPr="000B5D44">
              <w:rPr>
                <w:b/>
                <w:lang w:eastAsia="ar-SA"/>
              </w:rPr>
              <w:t>№</w:t>
            </w:r>
          </w:p>
        </w:tc>
        <w:tc>
          <w:tcPr>
            <w:tcW w:w="1339" w:type="dxa"/>
            <w:hideMark/>
          </w:tcPr>
          <w:p w14:paraId="562899A7" w14:textId="77777777" w:rsidR="003420E5" w:rsidRPr="000B5D44" w:rsidRDefault="003420E5" w:rsidP="00984927">
            <w:pPr>
              <w:shd w:val="clear" w:color="auto" w:fill="FFFFFF"/>
              <w:suppressAutoHyphens/>
              <w:jc w:val="center"/>
              <w:rPr>
                <w:b/>
                <w:bCs/>
                <w:lang w:eastAsia="ar-SA"/>
              </w:rPr>
            </w:pPr>
            <w:r w:rsidRPr="000B5D44">
              <w:rPr>
                <w:b/>
                <w:bCs/>
                <w:lang w:val="kk-KZ" w:eastAsia="ar-SA"/>
              </w:rPr>
              <w:t>Межеленген станция</w:t>
            </w:r>
          </w:p>
        </w:tc>
        <w:tc>
          <w:tcPr>
            <w:tcW w:w="1013" w:type="dxa"/>
            <w:hideMark/>
          </w:tcPr>
          <w:p w14:paraId="6E9B8F94" w14:textId="77777777" w:rsidR="003420E5" w:rsidRPr="000B5D44" w:rsidRDefault="003420E5" w:rsidP="00984927">
            <w:pPr>
              <w:shd w:val="clear" w:color="auto" w:fill="FFFFFF"/>
              <w:suppressAutoHyphens/>
              <w:jc w:val="center"/>
              <w:rPr>
                <w:b/>
                <w:bCs/>
                <w:lang w:eastAsia="ar-SA"/>
              </w:rPr>
            </w:pPr>
            <w:r w:rsidRPr="000B5D44">
              <w:rPr>
                <w:b/>
                <w:bCs/>
                <w:lang w:val="kk-KZ" w:eastAsia="ar-SA"/>
              </w:rPr>
              <w:t>Станция коды</w:t>
            </w:r>
          </w:p>
        </w:tc>
        <w:tc>
          <w:tcPr>
            <w:tcW w:w="1262" w:type="dxa"/>
            <w:hideMark/>
          </w:tcPr>
          <w:p w14:paraId="60E020E4" w14:textId="77777777" w:rsidR="003420E5" w:rsidRPr="000B5D44" w:rsidRDefault="003420E5" w:rsidP="00984927">
            <w:pPr>
              <w:shd w:val="clear" w:color="auto" w:fill="FFFFFF"/>
              <w:suppressAutoHyphens/>
              <w:jc w:val="center"/>
              <w:rPr>
                <w:b/>
                <w:bCs/>
                <w:lang w:eastAsia="ar-SA"/>
              </w:rPr>
            </w:pPr>
            <w:r w:rsidRPr="000B5D44">
              <w:rPr>
                <w:b/>
                <w:bCs/>
                <w:lang w:val="kk-KZ" w:eastAsia="ar-SA"/>
              </w:rPr>
              <w:t>Алушы</w:t>
            </w:r>
          </w:p>
        </w:tc>
        <w:tc>
          <w:tcPr>
            <w:tcW w:w="1264" w:type="dxa"/>
            <w:hideMark/>
          </w:tcPr>
          <w:p w14:paraId="115ABC0C" w14:textId="77777777" w:rsidR="003420E5" w:rsidRPr="000B5D44" w:rsidRDefault="003420E5" w:rsidP="00984927">
            <w:pPr>
              <w:shd w:val="clear" w:color="auto" w:fill="FFFFFF"/>
              <w:suppressAutoHyphens/>
              <w:jc w:val="center"/>
              <w:rPr>
                <w:b/>
                <w:bCs/>
                <w:lang w:eastAsia="ar-SA"/>
              </w:rPr>
            </w:pPr>
            <w:r w:rsidRPr="000B5D44">
              <w:rPr>
                <w:b/>
                <w:bCs/>
                <w:lang w:val="kk-KZ" w:eastAsia="ar-SA"/>
              </w:rPr>
              <w:t>Алушы коды</w:t>
            </w:r>
          </w:p>
        </w:tc>
        <w:tc>
          <w:tcPr>
            <w:tcW w:w="1012" w:type="dxa"/>
            <w:noWrap/>
            <w:hideMark/>
          </w:tcPr>
          <w:p w14:paraId="60ECDD71" w14:textId="77777777" w:rsidR="003420E5" w:rsidRPr="000B5D44" w:rsidRDefault="003420E5" w:rsidP="00984927">
            <w:pPr>
              <w:shd w:val="clear" w:color="auto" w:fill="FFFFFF"/>
              <w:suppressAutoHyphens/>
              <w:jc w:val="center"/>
              <w:rPr>
                <w:b/>
              </w:rPr>
            </w:pPr>
            <w:r w:rsidRPr="000B5D44">
              <w:rPr>
                <w:b/>
              </w:rPr>
              <w:t xml:space="preserve">МО/ГП коды 12 </w:t>
            </w:r>
            <w:proofErr w:type="spellStart"/>
            <w:r w:rsidRPr="000B5D44">
              <w:rPr>
                <w:b/>
              </w:rPr>
              <w:t>таңбалы</w:t>
            </w:r>
            <w:proofErr w:type="spellEnd"/>
          </w:p>
        </w:tc>
        <w:tc>
          <w:tcPr>
            <w:tcW w:w="1237" w:type="dxa"/>
            <w:noWrap/>
            <w:hideMark/>
          </w:tcPr>
          <w:p w14:paraId="79F82405" w14:textId="77777777" w:rsidR="003420E5" w:rsidRPr="000B5D44" w:rsidRDefault="003420E5" w:rsidP="00984927">
            <w:pPr>
              <w:shd w:val="clear" w:color="auto" w:fill="FFFFFF"/>
              <w:suppressAutoHyphens/>
              <w:jc w:val="center"/>
              <w:rPr>
                <w:b/>
                <w:lang w:eastAsia="ar-SA"/>
              </w:rPr>
            </w:pPr>
            <w:r w:rsidRPr="000B5D44">
              <w:rPr>
                <w:b/>
              </w:rPr>
              <w:t xml:space="preserve">экспедитор </w:t>
            </w:r>
          </w:p>
        </w:tc>
        <w:tc>
          <w:tcPr>
            <w:tcW w:w="1495" w:type="dxa"/>
            <w:noWrap/>
            <w:hideMark/>
          </w:tcPr>
          <w:p w14:paraId="3F8ACA34" w14:textId="77777777" w:rsidR="003420E5" w:rsidRPr="000B5D44" w:rsidRDefault="003420E5" w:rsidP="00984927">
            <w:pPr>
              <w:shd w:val="clear" w:color="auto" w:fill="FFFFFF"/>
              <w:suppressAutoHyphens/>
              <w:jc w:val="center"/>
              <w:rPr>
                <w:b/>
              </w:rPr>
            </w:pPr>
            <w:proofErr w:type="spellStart"/>
            <w:r w:rsidRPr="000B5D44">
              <w:rPr>
                <w:b/>
              </w:rPr>
              <w:t>көмір</w:t>
            </w:r>
            <w:proofErr w:type="spellEnd"/>
            <w:r w:rsidRPr="000B5D44">
              <w:rPr>
                <w:b/>
              </w:rPr>
              <w:t xml:space="preserve"> </w:t>
            </w:r>
            <w:proofErr w:type="spellStart"/>
            <w:r w:rsidRPr="000B5D44">
              <w:rPr>
                <w:b/>
              </w:rPr>
              <w:t>маркасы</w:t>
            </w:r>
            <w:proofErr w:type="spellEnd"/>
            <w:r w:rsidRPr="000B5D44">
              <w:rPr>
                <w:b/>
              </w:rPr>
              <w:t xml:space="preserve"> / </w:t>
            </w:r>
            <w:proofErr w:type="spellStart"/>
            <w:r w:rsidRPr="000B5D44">
              <w:rPr>
                <w:b/>
              </w:rPr>
              <w:t>сапасы</w:t>
            </w:r>
            <w:proofErr w:type="spellEnd"/>
            <w:r w:rsidRPr="000B5D44">
              <w:rPr>
                <w:b/>
              </w:rPr>
              <w:t xml:space="preserve"> </w:t>
            </w:r>
          </w:p>
        </w:tc>
        <w:tc>
          <w:tcPr>
            <w:tcW w:w="1256" w:type="dxa"/>
            <w:noWrap/>
            <w:hideMark/>
          </w:tcPr>
          <w:p w14:paraId="4A7C066E" w14:textId="77777777" w:rsidR="003420E5" w:rsidRPr="000B5D44" w:rsidRDefault="003420E5" w:rsidP="00984927">
            <w:pPr>
              <w:shd w:val="clear" w:color="auto" w:fill="FFFFFF"/>
              <w:suppressAutoHyphens/>
              <w:jc w:val="center"/>
              <w:rPr>
                <w:b/>
              </w:rPr>
            </w:pPr>
            <w:r w:rsidRPr="000B5D44">
              <w:rPr>
                <w:b/>
              </w:rPr>
              <w:t xml:space="preserve">тонна саны </w:t>
            </w:r>
          </w:p>
        </w:tc>
        <w:tc>
          <w:tcPr>
            <w:tcW w:w="1366" w:type="dxa"/>
            <w:noWrap/>
            <w:hideMark/>
          </w:tcPr>
          <w:p w14:paraId="130F8620" w14:textId="77777777" w:rsidR="003420E5" w:rsidRPr="000B5D44" w:rsidRDefault="003420E5" w:rsidP="00984927">
            <w:pPr>
              <w:shd w:val="clear" w:color="auto" w:fill="FFFFFF"/>
              <w:suppressAutoHyphens/>
              <w:jc w:val="center"/>
              <w:rPr>
                <w:b/>
              </w:rPr>
            </w:pPr>
            <w:r w:rsidRPr="000B5D44">
              <w:rPr>
                <w:b/>
              </w:rPr>
              <w:t xml:space="preserve"> </w:t>
            </w:r>
            <w:proofErr w:type="spellStart"/>
            <w:r w:rsidRPr="000B5D44">
              <w:rPr>
                <w:b/>
              </w:rPr>
              <w:t>жартылай</w:t>
            </w:r>
            <w:proofErr w:type="spellEnd"/>
            <w:r w:rsidRPr="000B5D44">
              <w:rPr>
                <w:b/>
              </w:rPr>
              <w:t xml:space="preserve"> </w:t>
            </w:r>
            <w:proofErr w:type="spellStart"/>
            <w:r w:rsidRPr="000B5D44">
              <w:rPr>
                <w:b/>
              </w:rPr>
              <w:t>вагондар</w:t>
            </w:r>
            <w:proofErr w:type="spellEnd"/>
            <w:r w:rsidRPr="000B5D44">
              <w:rPr>
                <w:b/>
              </w:rPr>
              <w:t xml:space="preserve"> саны</w:t>
            </w:r>
          </w:p>
        </w:tc>
        <w:tc>
          <w:tcPr>
            <w:tcW w:w="1028" w:type="dxa"/>
            <w:noWrap/>
            <w:hideMark/>
          </w:tcPr>
          <w:p w14:paraId="55993D22" w14:textId="77777777" w:rsidR="003420E5" w:rsidRPr="000B5D44" w:rsidRDefault="003420E5" w:rsidP="00984927">
            <w:pPr>
              <w:shd w:val="clear" w:color="auto" w:fill="FFFFFF"/>
              <w:suppressAutoHyphens/>
              <w:jc w:val="center"/>
              <w:rPr>
                <w:b/>
              </w:rPr>
            </w:pPr>
            <w:proofErr w:type="spellStart"/>
            <w:r w:rsidRPr="000B5D44">
              <w:rPr>
                <w:b/>
              </w:rPr>
              <w:t>жөнелту</w:t>
            </w:r>
            <w:proofErr w:type="spellEnd"/>
            <w:r w:rsidRPr="000B5D44">
              <w:rPr>
                <w:b/>
              </w:rPr>
              <w:t xml:space="preserve"> </w:t>
            </w:r>
            <w:proofErr w:type="spellStart"/>
            <w:r w:rsidRPr="000B5D44">
              <w:rPr>
                <w:b/>
              </w:rPr>
              <w:t>күні</w:t>
            </w:r>
            <w:proofErr w:type="spellEnd"/>
            <w:r w:rsidRPr="000B5D44">
              <w:rPr>
                <w:b/>
              </w:rPr>
              <w:t xml:space="preserve"> </w:t>
            </w:r>
          </w:p>
        </w:tc>
      </w:tr>
      <w:tr w:rsidR="003420E5" w:rsidRPr="000B5D44" w14:paraId="7EC59E37" w14:textId="77777777" w:rsidTr="00984927">
        <w:trPr>
          <w:trHeight w:val="952"/>
          <w:jc w:val="center"/>
        </w:trPr>
        <w:tc>
          <w:tcPr>
            <w:tcW w:w="960" w:type="dxa"/>
            <w:hideMark/>
          </w:tcPr>
          <w:p w14:paraId="78A7ACE3" w14:textId="77777777" w:rsidR="003420E5" w:rsidRPr="000B5D44" w:rsidRDefault="003420E5" w:rsidP="00984927">
            <w:pPr>
              <w:shd w:val="clear" w:color="auto" w:fill="FFFFFF"/>
              <w:suppressAutoHyphens/>
              <w:jc w:val="center"/>
              <w:rPr>
                <w:b/>
                <w:bCs/>
                <w:lang w:eastAsia="ar-SA"/>
              </w:rPr>
            </w:pPr>
            <w:r w:rsidRPr="000B5D44">
              <w:rPr>
                <w:b/>
                <w:bCs/>
                <w:lang w:eastAsia="ar-SA"/>
              </w:rPr>
              <w:t>№</w:t>
            </w:r>
          </w:p>
        </w:tc>
        <w:tc>
          <w:tcPr>
            <w:tcW w:w="1339" w:type="dxa"/>
            <w:hideMark/>
          </w:tcPr>
          <w:p w14:paraId="53A07893" w14:textId="77777777" w:rsidR="003420E5" w:rsidRPr="000B5D44" w:rsidRDefault="003420E5" w:rsidP="00984927">
            <w:pPr>
              <w:shd w:val="clear" w:color="auto" w:fill="FFFFFF"/>
              <w:suppressAutoHyphens/>
              <w:jc w:val="center"/>
              <w:rPr>
                <w:b/>
                <w:bCs/>
                <w:lang w:eastAsia="ar-SA"/>
              </w:rPr>
            </w:pPr>
            <w:r w:rsidRPr="000B5D44">
              <w:rPr>
                <w:b/>
                <w:bCs/>
                <w:lang w:eastAsia="ar-SA"/>
              </w:rPr>
              <w:t>станция назначения</w:t>
            </w:r>
          </w:p>
        </w:tc>
        <w:tc>
          <w:tcPr>
            <w:tcW w:w="1013" w:type="dxa"/>
            <w:hideMark/>
          </w:tcPr>
          <w:p w14:paraId="4E3E7FD6" w14:textId="77777777" w:rsidR="003420E5" w:rsidRPr="000B5D44" w:rsidRDefault="003420E5" w:rsidP="00984927">
            <w:pPr>
              <w:shd w:val="clear" w:color="auto" w:fill="FFFFFF"/>
              <w:suppressAutoHyphens/>
              <w:jc w:val="center"/>
              <w:rPr>
                <w:b/>
                <w:bCs/>
                <w:lang w:eastAsia="ar-SA"/>
              </w:rPr>
            </w:pPr>
            <w:r w:rsidRPr="000B5D44">
              <w:rPr>
                <w:b/>
                <w:bCs/>
                <w:lang w:eastAsia="ar-SA"/>
              </w:rPr>
              <w:t>код станции</w:t>
            </w:r>
          </w:p>
        </w:tc>
        <w:tc>
          <w:tcPr>
            <w:tcW w:w="1262" w:type="dxa"/>
            <w:hideMark/>
          </w:tcPr>
          <w:p w14:paraId="4EBB05D0" w14:textId="77777777" w:rsidR="003420E5" w:rsidRPr="000B5D44" w:rsidRDefault="003420E5" w:rsidP="00984927">
            <w:pPr>
              <w:shd w:val="clear" w:color="auto" w:fill="FFFFFF"/>
              <w:suppressAutoHyphens/>
              <w:jc w:val="center"/>
              <w:rPr>
                <w:b/>
                <w:bCs/>
                <w:lang w:eastAsia="ar-SA"/>
              </w:rPr>
            </w:pPr>
            <w:r w:rsidRPr="000B5D44">
              <w:rPr>
                <w:b/>
                <w:bCs/>
                <w:lang w:eastAsia="ar-SA"/>
              </w:rPr>
              <w:t>получатель</w:t>
            </w:r>
          </w:p>
        </w:tc>
        <w:tc>
          <w:tcPr>
            <w:tcW w:w="1264" w:type="dxa"/>
            <w:hideMark/>
          </w:tcPr>
          <w:p w14:paraId="77DAEAEE" w14:textId="77777777" w:rsidR="003420E5" w:rsidRPr="000B5D44" w:rsidRDefault="003420E5" w:rsidP="00984927">
            <w:pPr>
              <w:shd w:val="clear" w:color="auto" w:fill="FFFFFF"/>
              <w:suppressAutoHyphens/>
              <w:jc w:val="center"/>
              <w:rPr>
                <w:b/>
                <w:bCs/>
                <w:lang w:eastAsia="ar-SA"/>
              </w:rPr>
            </w:pPr>
            <w:r w:rsidRPr="000B5D44">
              <w:rPr>
                <w:b/>
                <w:bCs/>
                <w:lang w:eastAsia="ar-SA"/>
              </w:rPr>
              <w:t>код получателя</w:t>
            </w:r>
          </w:p>
        </w:tc>
        <w:tc>
          <w:tcPr>
            <w:tcW w:w="1012" w:type="dxa"/>
            <w:hideMark/>
          </w:tcPr>
          <w:p w14:paraId="24739BA8" w14:textId="77777777" w:rsidR="003420E5" w:rsidRPr="000B5D44" w:rsidRDefault="003420E5" w:rsidP="00984927">
            <w:pPr>
              <w:shd w:val="clear" w:color="auto" w:fill="FFFFFF"/>
              <w:suppressAutoHyphens/>
              <w:jc w:val="center"/>
              <w:rPr>
                <w:b/>
                <w:bCs/>
                <w:lang w:eastAsia="ar-SA"/>
              </w:rPr>
            </w:pPr>
            <w:r w:rsidRPr="000B5D44">
              <w:rPr>
                <w:b/>
                <w:bCs/>
                <w:lang w:eastAsia="ar-SA"/>
              </w:rPr>
              <w:t xml:space="preserve">код ГО/ГП 12-ти </w:t>
            </w:r>
            <w:proofErr w:type="spellStart"/>
            <w:r w:rsidRPr="000B5D44">
              <w:rPr>
                <w:b/>
                <w:bCs/>
                <w:lang w:eastAsia="ar-SA"/>
              </w:rPr>
              <w:t>значный</w:t>
            </w:r>
            <w:proofErr w:type="spellEnd"/>
          </w:p>
        </w:tc>
        <w:tc>
          <w:tcPr>
            <w:tcW w:w="1237" w:type="dxa"/>
            <w:hideMark/>
          </w:tcPr>
          <w:p w14:paraId="022744CA" w14:textId="77777777" w:rsidR="003420E5" w:rsidRPr="000B5D44" w:rsidRDefault="003420E5" w:rsidP="00984927">
            <w:pPr>
              <w:shd w:val="clear" w:color="auto" w:fill="FFFFFF"/>
              <w:suppressAutoHyphens/>
              <w:jc w:val="center"/>
              <w:rPr>
                <w:b/>
                <w:bCs/>
                <w:lang w:eastAsia="ar-SA"/>
              </w:rPr>
            </w:pPr>
            <w:r w:rsidRPr="000B5D44">
              <w:rPr>
                <w:b/>
                <w:bCs/>
                <w:lang w:eastAsia="ar-SA"/>
              </w:rPr>
              <w:t>экспедитор</w:t>
            </w:r>
          </w:p>
        </w:tc>
        <w:tc>
          <w:tcPr>
            <w:tcW w:w="1495" w:type="dxa"/>
            <w:hideMark/>
          </w:tcPr>
          <w:p w14:paraId="3786BB2C" w14:textId="77777777" w:rsidR="003420E5" w:rsidRPr="000B5D44" w:rsidRDefault="003420E5" w:rsidP="00984927">
            <w:pPr>
              <w:shd w:val="clear" w:color="auto" w:fill="FFFFFF"/>
              <w:suppressAutoHyphens/>
              <w:jc w:val="center"/>
              <w:rPr>
                <w:b/>
                <w:bCs/>
                <w:lang w:eastAsia="ar-SA"/>
              </w:rPr>
            </w:pPr>
            <w:r w:rsidRPr="000B5D44">
              <w:rPr>
                <w:b/>
                <w:bCs/>
                <w:lang w:eastAsia="ar-SA"/>
              </w:rPr>
              <w:t>марка угля/качество</w:t>
            </w:r>
          </w:p>
        </w:tc>
        <w:tc>
          <w:tcPr>
            <w:tcW w:w="1256" w:type="dxa"/>
            <w:hideMark/>
          </w:tcPr>
          <w:p w14:paraId="46C74CE5" w14:textId="77777777" w:rsidR="003420E5" w:rsidRPr="000B5D44" w:rsidRDefault="003420E5" w:rsidP="00984927">
            <w:pPr>
              <w:shd w:val="clear" w:color="auto" w:fill="FFFFFF"/>
              <w:suppressAutoHyphens/>
              <w:jc w:val="center"/>
              <w:rPr>
                <w:b/>
                <w:bCs/>
                <w:lang w:eastAsia="ar-SA"/>
              </w:rPr>
            </w:pPr>
            <w:r w:rsidRPr="000B5D44">
              <w:rPr>
                <w:b/>
                <w:bCs/>
                <w:lang w:eastAsia="ar-SA"/>
              </w:rPr>
              <w:t>количество тонн</w:t>
            </w:r>
          </w:p>
        </w:tc>
        <w:tc>
          <w:tcPr>
            <w:tcW w:w="1366" w:type="dxa"/>
            <w:hideMark/>
          </w:tcPr>
          <w:p w14:paraId="66DDC9BA" w14:textId="77777777" w:rsidR="003420E5" w:rsidRPr="000B5D44" w:rsidRDefault="003420E5" w:rsidP="00984927">
            <w:pPr>
              <w:shd w:val="clear" w:color="auto" w:fill="FFFFFF"/>
              <w:suppressAutoHyphens/>
              <w:jc w:val="center"/>
              <w:rPr>
                <w:b/>
                <w:bCs/>
                <w:lang w:eastAsia="ar-SA"/>
              </w:rPr>
            </w:pPr>
            <w:r w:rsidRPr="000B5D44">
              <w:rPr>
                <w:b/>
                <w:bCs/>
                <w:lang w:eastAsia="ar-SA"/>
              </w:rPr>
              <w:t>количество полувагонов</w:t>
            </w:r>
          </w:p>
        </w:tc>
        <w:tc>
          <w:tcPr>
            <w:tcW w:w="1028" w:type="dxa"/>
            <w:hideMark/>
          </w:tcPr>
          <w:p w14:paraId="6590CAEC" w14:textId="77777777" w:rsidR="003420E5" w:rsidRPr="000B5D44" w:rsidRDefault="003420E5" w:rsidP="00984927">
            <w:pPr>
              <w:shd w:val="clear" w:color="auto" w:fill="FFFFFF"/>
              <w:suppressAutoHyphens/>
              <w:jc w:val="center"/>
              <w:rPr>
                <w:b/>
                <w:bCs/>
                <w:lang w:eastAsia="ar-SA"/>
              </w:rPr>
            </w:pPr>
            <w:r w:rsidRPr="000B5D44">
              <w:rPr>
                <w:b/>
                <w:bCs/>
                <w:lang w:eastAsia="ar-SA"/>
              </w:rPr>
              <w:t>дата отгрузки</w:t>
            </w:r>
          </w:p>
        </w:tc>
      </w:tr>
      <w:tr w:rsidR="003420E5" w:rsidRPr="000B5D44" w14:paraId="58C178D5" w14:textId="77777777" w:rsidTr="00984927">
        <w:trPr>
          <w:trHeight w:val="315"/>
          <w:jc w:val="center"/>
        </w:trPr>
        <w:tc>
          <w:tcPr>
            <w:tcW w:w="960" w:type="dxa"/>
            <w:hideMark/>
          </w:tcPr>
          <w:p w14:paraId="7E53A60D"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339" w:type="dxa"/>
            <w:hideMark/>
          </w:tcPr>
          <w:p w14:paraId="6A164D83"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013" w:type="dxa"/>
            <w:hideMark/>
          </w:tcPr>
          <w:p w14:paraId="74A8801D"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262" w:type="dxa"/>
            <w:hideMark/>
          </w:tcPr>
          <w:p w14:paraId="7F47DD74"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264" w:type="dxa"/>
            <w:hideMark/>
          </w:tcPr>
          <w:p w14:paraId="0307B457"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012" w:type="dxa"/>
            <w:hideMark/>
          </w:tcPr>
          <w:p w14:paraId="599E1132"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237" w:type="dxa"/>
            <w:hideMark/>
          </w:tcPr>
          <w:p w14:paraId="20068FB9"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495" w:type="dxa"/>
            <w:hideMark/>
          </w:tcPr>
          <w:p w14:paraId="36C46D8C"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56" w:type="dxa"/>
            <w:hideMark/>
          </w:tcPr>
          <w:p w14:paraId="28AB5653"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366" w:type="dxa"/>
            <w:hideMark/>
          </w:tcPr>
          <w:p w14:paraId="501B660C"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c>
          <w:tcPr>
            <w:tcW w:w="1028" w:type="dxa"/>
            <w:hideMark/>
          </w:tcPr>
          <w:p w14:paraId="4626C788" w14:textId="77777777" w:rsidR="003420E5" w:rsidRPr="000B5D44" w:rsidRDefault="003420E5" w:rsidP="00984927">
            <w:pPr>
              <w:shd w:val="clear" w:color="auto" w:fill="FFFFFF"/>
              <w:suppressAutoHyphens/>
              <w:jc w:val="center"/>
              <w:rPr>
                <w:b/>
                <w:bCs/>
                <w:lang w:eastAsia="ar-SA"/>
              </w:rPr>
            </w:pPr>
            <w:r w:rsidRPr="000B5D44">
              <w:rPr>
                <w:b/>
                <w:bCs/>
                <w:lang w:eastAsia="ar-SA"/>
              </w:rPr>
              <w:t> </w:t>
            </w:r>
          </w:p>
        </w:tc>
      </w:tr>
      <w:tr w:rsidR="003420E5" w:rsidRPr="000B5D44" w14:paraId="3F55443B" w14:textId="77777777" w:rsidTr="00984927">
        <w:trPr>
          <w:trHeight w:val="315"/>
          <w:jc w:val="center"/>
        </w:trPr>
        <w:tc>
          <w:tcPr>
            <w:tcW w:w="960" w:type="dxa"/>
            <w:hideMark/>
          </w:tcPr>
          <w:p w14:paraId="114567B6" w14:textId="77777777" w:rsidR="003420E5" w:rsidRPr="000B5D44" w:rsidRDefault="003420E5" w:rsidP="00984927">
            <w:pPr>
              <w:shd w:val="clear" w:color="auto" w:fill="FFFFFF"/>
              <w:suppressAutoHyphens/>
              <w:jc w:val="center"/>
              <w:rPr>
                <w:b/>
                <w:lang w:eastAsia="ar-SA"/>
              </w:rPr>
            </w:pPr>
            <w:r w:rsidRPr="000B5D44">
              <w:rPr>
                <w:b/>
                <w:lang w:eastAsia="ar-SA"/>
              </w:rPr>
              <w:t>1</w:t>
            </w:r>
          </w:p>
        </w:tc>
        <w:tc>
          <w:tcPr>
            <w:tcW w:w="1339" w:type="dxa"/>
            <w:hideMark/>
          </w:tcPr>
          <w:p w14:paraId="2EA86CE9"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3" w:type="dxa"/>
            <w:hideMark/>
          </w:tcPr>
          <w:p w14:paraId="0E66FE8A"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2" w:type="dxa"/>
            <w:hideMark/>
          </w:tcPr>
          <w:p w14:paraId="203FAA15"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4" w:type="dxa"/>
            <w:hideMark/>
          </w:tcPr>
          <w:p w14:paraId="456CB913"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2" w:type="dxa"/>
            <w:hideMark/>
          </w:tcPr>
          <w:p w14:paraId="7704F8BF"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37" w:type="dxa"/>
            <w:hideMark/>
          </w:tcPr>
          <w:p w14:paraId="14C7B857"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495" w:type="dxa"/>
            <w:hideMark/>
          </w:tcPr>
          <w:p w14:paraId="4CF7AC4F"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56" w:type="dxa"/>
            <w:hideMark/>
          </w:tcPr>
          <w:p w14:paraId="549A3035"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366" w:type="dxa"/>
            <w:hideMark/>
          </w:tcPr>
          <w:p w14:paraId="3A385578"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28" w:type="dxa"/>
            <w:hideMark/>
          </w:tcPr>
          <w:p w14:paraId="1E33ABDF" w14:textId="77777777" w:rsidR="003420E5" w:rsidRPr="000B5D44" w:rsidRDefault="003420E5" w:rsidP="00984927">
            <w:pPr>
              <w:shd w:val="clear" w:color="auto" w:fill="FFFFFF"/>
              <w:suppressAutoHyphens/>
              <w:jc w:val="center"/>
              <w:rPr>
                <w:b/>
                <w:lang w:eastAsia="ar-SA"/>
              </w:rPr>
            </w:pPr>
            <w:r w:rsidRPr="000B5D44">
              <w:rPr>
                <w:b/>
                <w:lang w:eastAsia="ar-SA"/>
              </w:rPr>
              <w:t> </w:t>
            </w:r>
          </w:p>
        </w:tc>
      </w:tr>
      <w:tr w:rsidR="003420E5" w:rsidRPr="000B5D44" w14:paraId="40176B5F" w14:textId="77777777" w:rsidTr="00984927">
        <w:trPr>
          <w:trHeight w:val="315"/>
          <w:jc w:val="center"/>
        </w:trPr>
        <w:tc>
          <w:tcPr>
            <w:tcW w:w="960" w:type="dxa"/>
            <w:hideMark/>
          </w:tcPr>
          <w:p w14:paraId="45276A71" w14:textId="77777777" w:rsidR="003420E5" w:rsidRPr="000B5D44" w:rsidRDefault="003420E5" w:rsidP="00984927">
            <w:pPr>
              <w:shd w:val="clear" w:color="auto" w:fill="FFFFFF"/>
              <w:suppressAutoHyphens/>
              <w:jc w:val="center"/>
              <w:rPr>
                <w:b/>
                <w:lang w:eastAsia="ar-SA"/>
              </w:rPr>
            </w:pPr>
            <w:r w:rsidRPr="000B5D44">
              <w:rPr>
                <w:b/>
                <w:lang w:eastAsia="ar-SA"/>
              </w:rPr>
              <w:t>2</w:t>
            </w:r>
          </w:p>
        </w:tc>
        <w:tc>
          <w:tcPr>
            <w:tcW w:w="1339" w:type="dxa"/>
            <w:hideMark/>
          </w:tcPr>
          <w:p w14:paraId="142B572E"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3" w:type="dxa"/>
            <w:hideMark/>
          </w:tcPr>
          <w:p w14:paraId="5DBC494A"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2" w:type="dxa"/>
            <w:hideMark/>
          </w:tcPr>
          <w:p w14:paraId="1B5483F6"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4" w:type="dxa"/>
            <w:hideMark/>
          </w:tcPr>
          <w:p w14:paraId="1457334F"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2" w:type="dxa"/>
            <w:hideMark/>
          </w:tcPr>
          <w:p w14:paraId="7058275A"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37" w:type="dxa"/>
            <w:hideMark/>
          </w:tcPr>
          <w:p w14:paraId="00EA96BE"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495" w:type="dxa"/>
            <w:hideMark/>
          </w:tcPr>
          <w:p w14:paraId="42A5B1FE"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56" w:type="dxa"/>
            <w:hideMark/>
          </w:tcPr>
          <w:p w14:paraId="69AA353D"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366" w:type="dxa"/>
            <w:hideMark/>
          </w:tcPr>
          <w:p w14:paraId="41C953E8"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28" w:type="dxa"/>
            <w:hideMark/>
          </w:tcPr>
          <w:p w14:paraId="63A4B097" w14:textId="77777777" w:rsidR="003420E5" w:rsidRPr="000B5D44" w:rsidRDefault="003420E5" w:rsidP="00984927">
            <w:pPr>
              <w:shd w:val="clear" w:color="auto" w:fill="FFFFFF"/>
              <w:suppressAutoHyphens/>
              <w:jc w:val="center"/>
              <w:rPr>
                <w:b/>
                <w:lang w:eastAsia="ar-SA"/>
              </w:rPr>
            </w:pPr>
            <w:r w:rsidRPr="000B5D44">
              <w:rPr>
                <w:b/>
                <w:lang w:eastAsia="ar-SA"/>
              </w:rPr>
              <w:t> </w:t>
            </w:r>
          </w:p>
        </w:tc>
      </w:tr>
      <w:tr w:rsidR="003420E5" w:rsidRPr="000B5D44" w14:paraId="0F2D119B" w14:textId="77777777" w:rsidTr="00984927">
        <w:trPr>
          <w:trHeight w:val="315"/>
          <w:jc w:val="center"/>
        </w:trPr>
        <w:tc>
          <w:tcPr>
            <w:tcW w:w="960" w:type="dxa"/>
            <w:hideMark/>
          </w:tcPr>
          <w:p w14:paraId="5D7EDF2C" w14:textId="77777777" w:rsidR="003420E5" w:rsidRPr="000B5D44" w:rsidRDefault="003420E5" w:rsidP="00984927">
            <w:pPr>
              <w:shd w:val="clear" w:color="auto" w:fill="FFFFFF"/>
              <w:suppressAutoHyphens/>
              <w:jc w:val="center"/>
              <w:rPr>
                <w:b/>
                <w:lang w:eastAsia="ar-SA"/>
              </w:rPr>
            </w:pPr>
            <w:r w:rsidRPr="000B5D44">
              <w:rPr>
                <w:b/>
                <w:lang w:eastAsia="ar-SA"/>
              </w:rPr>
              <w:t>3</w:t>
            </w:r>
          </w:p>
        </w:tc>
        <w:tc>
          <w:tcPr>
            <w:tcW w:w="1339" w:type="dxa"/>
            <w:hideMark/>
          </w:tcPr>
          <w:p w14:paraId="674475A5"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3" w:type="dxa"/>
            <w:hideMark/>
          </w:tcPr>
          <w:p w14:paraId="486232E7"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2" w:type="dxa"/>
            <w:hideMark/>
          </w:tcPr>
          <w:p w14:paraId="7A479A56"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4" w:type="dxa"/>
            <w:hideMark/>
          </w:tcPr>
          <w:p w14:paraId="27F8CDF4"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2" w:type="dxa"/>
            <w:hideMark/>
          </w:tcPr>
          <w:p w14:paraId="0F01D519"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37" w:type="dxa"/>
            <w:hideMark/>
          </w:tcPr>
          <w:p w14:paraId="5458D02F"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495" w:type="dxa"/>
            <w:hideMark/>
          </w:tcPr>
          <w:p w14:paraId="6E378C70"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56" w:type="dxa"/>
            <w:hideMark/>
          </w:tcPr>
          <w:p w14:paraId="64139E12"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366" w:type="dxa"/>
            <w:hideMark/>
          </w:tcPr>
          <w:p w14:paraId="5FA3FC44"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28" w:type="dxa"/>
            <w:hideMark/>
          </w:tcPr>
          <w:p w14:paraId="3111B3D7" w14:textId="77777777" w:rsidR="003420E5" w:rsidRPr="000B5D44" w:rsidRDefault="003420E5" w:rsidP="00984927">
            <w:pPr>
              <w:shd w:val="clear" w:color="auto" w:fill="FFFFFF"/>
              <w:suppressAutoHyphens/>
              <w:jc w:val="center"/>
              <w:rPr>
                <w:b/>
                <w:lang w:eastAsia="ar-SA"/>
              </w:rPr>
            </w:pPr>
            <w:r w:rsidRPr="000B5D44">
              <w:rPr>
                <w:b/>
                <w:lang w:eastAsia="ar-SA"/>
              </w:rPr>
              <w:t> </w:t>
            </w:r>
          </w:p>
        </w:tc>
      </w:tr>
      <w:tr w:rsidR="003420E5" w:rsidRPr="000B5D44" w14:paraId="53525AF8" w14:textId="77777777" w:rsidTr="00984927">
        <w:trPr>
          <w:trHeight w:val="315"/>
          <w:jc w:val="center"/>
        </w:trPr>
        <w:tc>
          <w:tcPr>
            <w:tcW w:w="960" w:type="dxa"/>
            <w:hideMark/>
          </w:tcPr>
          <w:p w14:paraId="4F091A42" w14:textId="77777777" w:rsidR="003420E5" w:rsidRPr="000B5D44" w:rsidRDefault="003420E5" w:rsidP="00984927">
            <w:pPr>
              <w:shd w:val="clear" w:color="auto" w:fill="FFFFFF"/>
              <w:suppressAutoHyphens/>
              <w:jc w:val="center"/>
              <w:rPr>
                <w:b/>
                <w:bCs/>
                <w:lang w:eastAsia="ar-SA"/>
              </w:rPr>
            </w:pPr>
            <w:r w:rsidRPr="000B5D44">
              <w:rPr>
                <w:b/>
                <w:bCs/>
                <w:lang w:eastAsia="ar-SA"/>
              </w:rPr>
              <w:t>4</w:t>
            </w:r>
          </w:p>
        </w:tc>
        <w:tc>
          <w:tcPr>
            <w:tcW w:w="1339" w:type="dxa"/>
            <w:hideMark/>
          </w:tcPr>
          <w:p w14:paraId="2B414399"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3" w:type="dxa"/>
            <w:hideMark/>
          </w:tcPr>
          <w:p w14:paraId="01CB1476"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2" w:type="dxa"/>
            <w:hideMark/>
          </w:tcPr>
          <w:p w14:paraId="66DC981B"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64" w:type="dxa"/>
            <w:hideMark/>
          </w:tcPr>
          <w:p w14:paraId="37C42837"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12" w:type="dxa"/>
            <w:hideMark/>
          </w:tcPr>
          <w:p w14:paraId="7B479FBE"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37" w:type="dxa"/>
            <w:hideMark/>
          </w:tcPr>
          <w:p w14:paraId="05C82D18"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495" w:type="dxa"/>
            <w:hideMark/>
          </w:tcPr>
          <w:p w14:paraId="6B76A8F0"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256" w:type="dxa"/>
            <w:hideMark/>
          </w:tcPr>
          <w:p w14:paraId="423BFA5F"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366" w:type="dxa"/>
            <w:hideMark/>
          </w:tcPr>
          <w:p w14:paraId="1200D9AB" w14:textId="77777777" w:rsidR="003420E5" w:rsidRPr="000B5D44" w:rsidRDefault="003420E5" w:rsidP="00984927">
            <w:pPr>
              <w:shd w:val="clear" w:color="auto" w:fill="FFFFFF"/>
              <w:suppressAutoHyphens/>
              <w:jc w:val="center"/>
              <w:rPr>
                <w:b/>
                <w:lang w:eastAsia="ar-SA"/>
              </w:rPr>
            </w:pPr>
            <w:r w:rsidRPr="000B5D44">
              <w:rPr>
                <w:b/>
                <w:lang w:eastAsia="ar-SA"/>
              </w:rPr>
              <w:t> </w:t>
            </w:r>
          </w:p>
        </w:tc>
        <w:tc>
          <w:tcPr>
            <w:tcW w:w="1028" w:type="dxa"/>
            <w:hideMark/>
          </w:tcPr>
          <w:p w14:paraId="45AB2FB7" w14:textId="77777777" w:rsidR="003420E5" w:rsidRPr="000B5D44" w:rsidRDefault="003420E5" w:rsidP="00984927">
            <w:pPr>
              <w:shd w:val="clear" w:color="auto" w:fill="FFFFFF"/>
              <w:suppressAutoHyphens/>
              <w:jc w:val="center"/>
              <w:rPr>
                <w:b/>
                <w:lang w:eastAsia="ar-SA"/>
              </w:rPr>
            </w:pPr>
            <w:r w:rsidRPr="000B5D44">
              <w:rPr>
                <w:b/>
                <w:lang w:eastAsia="ar-SA"/>
              </w:rPr>
              <w:t> </w:t>
            </w:r>
          </w:p>
        </w:tc>
      </w:tr>
      <w:tr w:rsidR="003420E5" w:rsidRPr="000B5D44" w14:paraId="3AB69DDC" w14:textId="77777777" w:rsidTr="00984927">
        <w:trPr>
          <w:trHeight w:val="315"/>
          <w:jc w:val="center"/>
        </w:trPr>
        <w:tc>
          <w:tcPr>
            <w:tcW w:w="9582" w:type="dxa"/>
            <w:gridSpan w:val="8"/>
            <w:hideMark/>
          </w:tcPr>
          <w:p w14:paraId="1978AD9E" w14:textId="77777777" w:rsidR="003420E5" w:rsidRPr="000B5D44" w:rsidRDefault="003420E5" w:rsidP="00984927">
            <w:pPr>
              <w:shd w:val="clear" w:color="auto" w:fill="FFFFFF"/>
              <w:suppressAutoHyphens/>
              <w:jc w:val="center"/>
              <w:rPr>
                <w:b/>
                <w:bCs/>
                <w:lang w:eastAsia="ar-SA"/>
              </w:rPr>
            </w:pPr>
            <w:proofErr w:type="spellStart"/>
            <w:r w:rsidRPr="000B5D44">
              <w:rPr>
                <w:b/>
                <w:bCs/>
                <w:lang w:eastAsia="ar-SA"/>
              </w:rPr>
              <w:t>Жиыны</w:t>
            </w:r>
            <w:proofErr w:type="spellEnd"/>
            <w:r w:rsidRPr="000B5D44">
              <w:rPr>
                <w:b/>
                <w:bCs/>
                <w:lang w:eastAsia="ar-SA"/>
              </w:rPr>
              <w:t>/итого:</w:t>
            </w:r>
          </w:p>
        </w:tc>
        <w:tc>
          <w:tcPr>
            <w:tcW w:w="1256" w:type="dxa"/>
            <w:hideMark/>
          </w:tcPr>
          <w:p w14:paraId="45A951DA" w14:textId="77777777" w:rsidR="003420E5" w:rsidRPr="000B5D44" w:rsidRDefault="003420E5" w:rsidP="00984927">
            <w:pPr>
              <w:shd w:val="clear" w:color="auto" w:fill="FFFFFF"/>
              <w:suppressAutoHyphens/>
              <w:jc w:val="center"/>
              <w:rPr>
                <w:b/>
                <w:bCs/>
                <w:lang w:eastAsia="ar-SA"/>
              </w:rPr>
            </w:pPr>
            <w:r w:rsidRPr="000B5D44">
              <w:rPr>
                <w:b/>
                <w:bCs/>
                <w:lang w:eastAsia="ar-SA"/>
              </w:rPr>
              <w:t>0</w:t>
            </w:r>
          </w:p>
        </w:tc>
        <w:tc>
          <w:tcPr>
            <w:tcW w:w="1366" w:type="dxa"/>
            <w:hideMark/>
          </w:tcPr>
          <w:p w14:paraId="0BB5EEAB" w14:textId="77777777" w:rsidR="003420E5" w:rsidRPr="000B5D44" w:rsidRDefault="003420E5" w:rsidP="00984927">
            <w:pPr>
              <w:shd w:val="clear" w:color="auto" w:fill="FFFFFF"/>
              <w:suppressAutoHyphens/>
              <w:jc w:val="center"/>
              <w:rPr>
                <w:b/>
                <w:bCs/>
                <w:lang w:eastAsia="ar-SA"/>
              </w:rPr>
            </w:pPr>
            <w:r w:rsidRPr="000B5D44">
              <w:rPr>
                <w:b/>
                <w:bCs/>
                <w:lang w:eastAsia="ar-SA"/>
              </w:rPr>
              <w:t>0</w:t>
            </w:r>
          </w:p>
        </w:tc>
        <w:tc>
          <w:tcPr>
            <w:tcW w:w="1028" w:type="dxa"/>
            <w:hideMark/>
          </w:tcPr>
          <w:p w14:paraId="5D91BAC2" w14:textId="77777777" w:rsidR="003420E5" w:rsidRPr="000B5D44" w:rsidRDefault="003420E5" w:rsidP="00984927">
            <w:pPr>
              <w:shd w:val="clear" w:color="auto" w:fill="FFFFFF"/>
              <w:suppressAutoHyphens/>
              <w:jc w:val="center"/>
              <w:rPr>
                <w:b/>
                <w:lang w:eastAsia="ar-SA"/>
              </w:rPr>
            </w:pPr>
            <w:r w:rsidRPr="000B5D44">
              <w:rPr>
                <w:b/>
                <w:lang w:eastAsia="ar-SA"/>
              </w:rPr>
              <w:t> </w:t>
            </w:r>
          </w:p>
        </w:tc>
      </w:tr>
    </w:tbl>
    <w:p w14:paraId="0AD2E4A8" w14:textId="77777777" w:rsidR="003420E5" w:rsidRPr="000B5D44" w:rsidRDefault="003420E5" w:rsidP="003420E5">
      <w:pPr>
        <w:shd w:val="clear" w:color="auto" w:fill="FFFFFF"/>
        <w:suppressAutoHyphens/>
        <w:jc w:val="center"/>
        <w:rPr>
          <w:b/>
          <w:sz w:val="20"/>
          <w:szCs w:val="20"/>
          <w:lang w:val="kk-KZ" w:eastAsia="ar-SA"/>
        </w:rPr>
      </w:pPr>
      <w:r w:rsidRPr="000B5D44">
        <w:rPr>
          <w:b/>
          <w:sz w:val="20"/>
          <w:szCs w:val="20"/>
          <w:lang w:val="kk-KZ" w:eastAsia="ar-SA"/>
        </w:rPr>
        <w:fldChar w:fldCharType="end"/>
      </w:r>
      <w:r w:rsidRPr="000B5D44">
        <w:rPr>
          <w:b/>
          <w:sz w:val="20"/>
          <w:szCs w:val="20"/>
          <w:lang w:val="kk-KZ" w:eastAsia="ar-SA"/>
        </w:rPr>
        <w:tab/>
      </w:r>
    </w:p>
    <w:tbl>
      <w:tblPr>
        <w:tblStyle w:val="a8"/>
        <w:tblW w:w="4770"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6"/>
        <w:gridCol w:w="5998"/>
      </w:tblGrid>
      <w:tr w:rsidR="003420E5" w:rsidRPr="000B5D44" w14:paraId="5CEA64C8" w14:textId="77777777" w:rsidTr="00984927">
        <w:tc>
          <w:tcPr>
            <w:tcW w:w="2863" w:type="pct"/>
          </w:tcPr>
          <w:p w14:paraId="579AAB71" w14:textId="77777777" w:rsidR="003420E5" w:rsidRPr="000B5D44" w:rsidRDefault="003420E5" w:rsidP="00984927">
            <w:pPr>
              <w:tabs>
                <w:tab w:val="num" w:pos="432"/>
              </w:tabs>
              <w:suppressAutoHyphens/>
              <w:rPr>
                <w:b/>
                <w:sz w:val="20"/>
                <w:szCs w:val="20"/>
                <w:lang w:eastAsia="ar-SA"/>
              </w:rPr>
            </w:pPr>
            <w:proofErr w:type="spellStart"/>
            <w:r w:rsidRPr="000B5D44">
              <w:rPr>
                <w:b/>
                <w:sz w:val="20"/>
                <w:szCs w:val="20"/>
                <w:lang w:eastAsia="ar-SA"/>
              </w:rPr>
              <w:t>Сатып</w:t>
            </w:r>
            <w:proofErr w:type="spellEnd"/>
            <w:r w:rsidRPr="000B5D44">
              <w:rPr>
                <w:b/>
                <w:sz w:val="20"/>
                <w:szCs w:val="20"/>
                <w:lang w:eastAsia="ar-SA"/>
              </w:rPr>
              <w:t xml:space="preserve"> </w:t>
            </w:r>
            <w:proofErr w:type="spellStart"/>
            <w:r w:rsidRPr="000B5D44">
              <w:rPr>
                <w:b/>
                <w:sz w:val="20"/>
                <w:szCs w:val="20"/>
                <w:lang w:eastAsia="ar-SA"/>
              </w:rPr>
              <w:t>алушы</w:t>
            </w:r>
            <w:proofErr w:type="spellEnd"/>
            <w:r w:rsidRPr="000B5D44">
              <w:rPr>
                <w:b/>
                <w:sz w:val="20"/>
                <w:szCs w:val="20"/>
                <w:lang w:eastAsia="ar-SA"/>
              </w:rPr>
              <w:t xml:space="preserve"> / Покупатель:</w:t>
            </w:r>
          </w:p>
          <w:p w14:paraId="63AFE08C" w14:textId="77777777" w:rsidR="003420E5" w:rsidRPr="000B5D44" w:rsidRDefault="003420E5" w:rsidP="00984927">
            <w:pPr>
              <w:tabs>
                <w:tab w:val="num" w:pos="432"/>
              </w:tabs>
              <w:suppressAutoHyphens/>
              <w:rPr>
                <w:b/>
                <w:sz w:val="20"/>
                <w:szCs w:val="20"/>
                <w:lang w:eastAsia="ar-SA"/>
              </w:rPr>
            </w:pPr>
            <w:r w:rsidRPr="000B5D44">
              <w:rPr>
                <w:b/>
                <w:sz w:val="20"/>
                <w:szCs w:val="20"/>
                <w:lang w:eastAsia="ar-SA"/>
              </w:rPr>
              <w:t>«Предприятие теплоэнергетики» ЖШС</w:t>
            </w:r>
          </w:p>
          <w:p w14:paraId="6D46342C" w14:textId="77777777" w:rsidR="003420E5" w:rsidRPr="000B5D44" w:rsidRDefault="003420E5" w:rsidP="00984927">
            <w:pPr>
              <w:tabs>
                <w:tab w:val="num" w:pos="432"/>
              </w:tabs>
              <w:suppressAutoHyphens/>
              <w:rPr>
                <w:b/>
                <w:sz w:val="20"/>
                <w:szCs w:val="20"/>
                <w:lang w:eastAsia="ar-SA"/>
              </w:rPr>
            </w:pPr>
          </w:p>
          <w:p w14:paraId="394C699B" w14:textId="77777777" w:rsidR="003420E5" w:rsidRPr="000B5D44" w:rsidRDefault="003420E5" w:rsidP="00984927">
            <w:pPr>
              <w:tabs>
                <w:tab w:val="num" w:pos="432"/>
              </w:tabs>
              <w:suppressAutoHyphens/>
              <w:rPr>
                <w:b/>
                <w:sz w:val="20"/>
                <w:szCs w:val="20"/>
                <w:lang w:eastAsia="ar-SA"/>
              </w:rPr>
            </w:pPr>
            <w:r w:rsidRPr="000B5D44">
              <w:rPr>
                <w:b/>
                <w:sz w:val="20"/>
                <w:szCs w:val="20"/>
              </w:rPr>
              <w:t>Начальник отдела трейдеров</w:t>
            </w:r>
          </w:p>
          <w:p w14:paraId="437C2F42" w14:textId="77777777" w:rsidR="003420E5" w:rsidRPr="000B5D44" w:rsidRDefault="003420E5" w:rsidP="00984927">
            <w:pPr>
              <w:tabs>
                <w:tab w:val="num" w:pos="432"/>
              </w:tabs>
              <w:suppressAutoHyphens/>
              <w:rPr>
                <w:b/>
                <w:sz w:val="20"/>
                <w:szCs w:val="20"/>
                <w:lang w:eastAsia="ar-SA"/>
              </w:rPr>
            </w:pPr>
          </w:p>
          <w:p w14:paraId="0E2DC98D" w14:textId="77777777" w:rsidR="003420E5" w:rsidRPr="000B5D44" w:rsidRDefault="003420E5" w:rsidP="00984927">
            <w:pPr>
              <w:tabs>
                <w:tab w:val="num" w:pos="432"/>
              </w:tabs>
              <w:suppressAutoHyphens/>
              <w:rPr>
                <w:b/>
                <w:sz w:val="20"/>
                <w:szCs w:val="20"/>
                <w:lang w:eastAsia="ar-SA"/>
              </w:rPr>
            </w:pPr>
          </w:p>
          <w:p w14:paraId="0D99E025" w14:textId="77777777" w:rsidR="003420E5" w:rsidRPr="000B5D44" w:rsidRDefault="003420E5" w:rsidP="00984927">
            <w:pPr>
              <w:tabs>
                <w:tab w:val="num" w:pos="432"/>
              </w:tabs>
              <w:suppressAutoHyphens/>
              <w:rPr>
                <w:b/>
                <w:sz w:val="20"/>
                <w:szCs w:val="20"/>
              </w:rPr>
            </w:pPr>
            <w:r w:rsidRPr="000B5D44">
              <w:rPr>
                <w:b/>
                <w:sz w:val="20"/>
                <w:szCs w:val="20"/>
              </w:rPr>
              <w:t>_______________ Альжанов Т.Б.</w:t>
            </w:r>
          </w:p>
          <w:p w14:paraId="6338AE93" w14:textId="77777777" w:rsidR="003420E5" w:rsidRPr="000B5D44" w:rsidRDefault="003420E5" w:rsidP="00984927">
            <w:pPr>
              <w:tabs>
                <w:tab w:val="num" w:pos="432"/>
              </w:tabs>
              <w:suppressAutoHyphens/>
              <w:rPr>
                <w:b/>
                <w:sz w:val="20"/>
                <w:szCs w:val="20"/>
                <w:lang w:eastAsia="ar-SA"/>
              </w:rPr>
            </w:pPr>
          </w:p>
        </w:tc>
        <w:tc>
          <w:tcPr>
            <w:tcW w:w="2137" w:type="pct"/>
          </w:tcPr>
          <w:p w14:paraId="108E3404" w14:textId="77777777" w:rsidR="003420E5" w:rsidRPr="000B5D44" w:rsidRDefault="003420E5" w:rsidP="00984927">
            <w:pPr>
              <w:tabs>
                <w:tab w:val="num" w:pos="432"/>
              </w:tabs>
              <w:suppressAutoHyphens/>
              <w:rPr>
                <w:b/>
                <w:sz w:val="20"/>
                <w:szCs w:val="20"/>
                <w:lang w:eastAsia="ar-SA"/>
              </w:rPr>
            </w:pPr>
            <w:proofErr w:type="spellStart"/>
            <w:r w:rsidRPr="000B5D44">
              <w:rPr>
                <w:b/>
                <w:sz w:val="20"/>
                <w:szCs w:val="20"/>
                <w:lang w:eastAsia="ar-SA"/>
              </w:rPr>
              <w:t>Жеткізуші</w:t>
            </w:r>
            <w:proofErr w:type="spellEnd"/>
            <w:r w:rsidRPr="000B5D44">
              <w:rPr>
                <w:b/>
                <w:sz w:val="20"/>
                <w:szCs w:val="20"/>
                <w:lang w:eastAsia="ar-SA"/>
              </w:rPr>
              <w:t xml:space="preserve"> / Поставщик:</w:t>
            </w:r>
          </w:p>
          <w:p w14:paraId="3A6E4589" w14:textId="77777777" w:rsidR="003420E5" w:rsidRDefault="003420E5" w:rsidP="00984927">
            <w:pPr>
              <w:tabs>
                <w:tab w:val="num" w:pos="432"/>
              </w:tabs>
              <w:suppressAutoHyphens/>
              <w:rPr>
                <w:b/>
                <w:sz w:val="20"/>
                <w:szCs w:val="20"/>
                <w:lang w:eastAsia="ar-SA"/>
              </w:rPr>
            </w:pPr>
          </w:p>
          <w:p w14:paraId="336E6892" w14:textId="77777777" w:rsidR="003420E5" w:rsidRPr="000B5D44" w:rsidRDefault="003420E5" w:rsidP="00984927">
            <w:pPr>
              <w:tabs>
                <w:tab w:val="num" w:pos="432"/>
              </w:tabs>
              <w:suppressAutoHyphens/>
              <w:rPr>
                <w:b/>
                <w:sz w:val="20"/>
                <w:szCs w:val="20"/>
                <w:lang w:eastAsia="ar-SA"/>
              </w:rPr>
            </w:pPr>
          </w:p>
          <w:p w14:paraId="2DAE6DAD" w14:textId="77777777" w:rsidR="003420E5" w:rsidRDefault="003420E5" w:rsidP="00984927">
            <w:pPr>
              <w:tabs>
                <w:tab w:val="num" w:pos="432"/>
              </w:tabs>
              <w:suppressAutoHyphens/>
              <w:rPr>
                <w:b/>
                <w:sz w:val="20"/>
                <w:szCs w:val="20"/>
              </w:rPr>
            </w:pPr>
          </w:p>
          <w:p w14:paraId="17B24803" w14:textId="77777777" w:rsidR="003420E5" w:rsidRPr="000B5D44" w:rsidRDefault="003420E5" w:rsidP="00984927">
            <w:pPr>
              <w:tabs>
                <w:tab w:val="num" w:pos="432"/>
              </w:tabs>
              <w:suppressAutoHyphens/>
              <w:rPr>
                <w:b/>
                <w:sz w:val="20"/>
                <w:szCs w:val="20"/>
              </w:rPr>
            </w:pPr>
          </w:p>
          <w:p w14:paraId="2D815D7A" w14:textId="77777777" w:rsidR="003420E5" w:rsidRPr="000B5D44" w:rsidRDefault="003420E5" w:rsidP="00984927">
            <w:pPr>
              <w:tabs>
                <w:tab w:val="num" w:pos="432"/>
              </w:tabs>
              <w:suppressAutoHyphens/>
              <w:rPr>
                <w:b/>
                <w:sz w:val="20"/>
                <w:szCs w:val="20"/>
              </w:rPr>
            </w:pPr>
          </w:p>
          <w:p w14:paraId="56EBE89C" w14:textId="77777777" w:rsidR="003420E5" w:rsidRPr="000B5D44" w:rsidRDefault="003420E5" w:rsidP="00984927">
            <w:pPr>
              <w:tabs>
                <w:tab w:val="num" w:pos="432"/>
              </w:tabs>
              <w:suppressAutoHyphens/>
              <w:rPr>
                <w:b/>
                <w:sz w:val="20"/>
                <w:szCs w:val="20"/>
              </w:rPr>
            </w:pPr>
            <w:r w:rsidRPr="000B5D44">
              <w:rPr>
                <w:b/>
                <w:sz w:val="20"/>
                <w:szCs w:val="20"/>
              </w:rPr>
              <w:t xml:space="preserve">_______________ </w:t>
            </w:r>
          </w:p>
          <w:p w14:paraId="334799F7" w14:textId="77777777" w:rsidR="003420E5" w:rsidRPr="000B5D44" w:rsidRDefault="003420E5" w:rsidP="00984927">
            <w:pPr>
              <w:tabs>
                <w:tab w:val="num" w:pos="432"/>
              </w:tabs>
              <w:suppressAutoHyphens/>
              <w:rPr>
                <w:b/>
                <w:sz w:val="20"/>
                <w:szCs w:val="20"/>
                <w:lang w:eastAsia="ar-SA"/>
              </w:rPr>
            </w:pPr>
          </w:p>
        </w:tc>
      </w:tr>
    </w:tbl>
    <w:p w14:paraId="27293482" w14:textId="77777777" w:rsidR="003420E5" w:rsidRPr="000B5D44" w:rsidRDefault="003420E5" w:rsidP="003420E5">
      <w:pPr>
        <w:shd w:val="clear" w:color="auto" w:fill="FFFFFF"/>
        <w:tabs>
          <w:tab w:val="left" w:pos="1650"/>
        </w:tabs>
        <w:suppressAutoHyphens/>
        <w:rPr>
          <w:b/>
          <w:sz w:val="20"/>
          <w:szCs w:val="20"/>
          <w:lang w:val="kk-KZ" w:eastAsia="ar-SA"/>
        </w:rPr>
      </w:pPr>
    </w:p>
    <w:p w14:paraId="72D02F9F" w14:textId="77777777" w:rsidR="003420E5" w:rsidRPr="000B5D44" w:rsidRDefault="003420E5" w:rsidP="003420E5">
      <w:pPr>
        <w:suppressAutoHyphens/>
        <w:ind w:left="1134"/>
        <w:rPr>
          <w:b/>
          <w:sz w:val="20"/>
          <w:szCs w:val="20"/>
          <w:lang w:val="kk-KZ" w:eastAsia="ar-SA"/>
        </w:rPr>
      </w:pPr>
      <w:r w:rsidRPr="000B5D44">
        <w:rPr>
          <w:b/>
          <w:sz w:val="20"/>
          <w:szCs w:val="20"/>
          <w:lang w:val="kk-KZ" w:eastAsia="ar-SA"/>
        </w:rPr>
        <w:lastRenderedPageBreak/>
        <w:tab/>
      </w:r>
      <w:r w:rsidRPr="000B5D44">
        <w:rPr>
          <w:b/>
          <w:sz w:val="20"/>
          <w:szCs w:val="20"/>
          <w:lang w:val="kk-KZ" w:eastAsia="ar-SA"/>
        </w:rPr>
        <w:tab/>
      </w:r>
      <w:r w:rsidRPr="000B5D44">
        <w:rPr>
          <w:b/>
          <w:sz w:val="20"/>
          <w:szCs w:val="20"/>
          <w:lang w:val="kk-KZ" w:eastAsia="ar-SA"/>
        </w:rPr>
        <w:tab/>
      </w:r>
    </w:p>
    <w:p w14:paraId="37BFE325" w14:textId="77777777" w:rsidR="003420E5" w:rsidRPr="000B5D44" w:rsidRDefault="003420E5" w:rsidP="003420E5">
      <w:pPr>
        <w:suppressAutoHyphens/>
        <w:ind w:left="1134"/>
        <w:rPr>
          <w:b/>
          <w:sz w:val="20"/>
          <w:szCs w:val="20"/>
          <w:lang w:val="kk-KZ" w:eastAsia="ar-SA"/>
        </w:rPr>
      </w:pPr>
    </w:p>
    <w:p w14:paraId="5779C9FF" w14:textId="77777777" w:rsidR="003420E5" w:rsidRPr="000B5D44" w:rsidRDefault="003420E5" w:rsidP="003420E5">
      <w:pPr>
        <w:suppressAutoHyphens/>
        <w:ind w:left="1134"/>
        <w:rPr>
          <w:b/>
          <w:sz w:val="20"/>
          <w:szCs w:val="20"/>
          <w:lang w:eastAsia="ar-SA"/>
        </w:rPr>
        <w:sectPr w:rsidR="003420E5" w:rsidRPr="000B5D44" w:rsidSect="00EC6F90">
          <w:pgSz w:w="16838" w:h="11906" w:orient="landscape"/>
          <w:pgMar w:top="1701" w:right="993" w:bottom="850" w:left="1134" w:header="708" w:footer="0" w:gutter="0"/>
          <w:cols w:space="708"/>
          <w:docGrid w:linePitch="360"/>
        </w:sectPr>
      </w:pPr>
      <w:r w:rsidRPr="000B5D44">
        <w:rPr>
          <w:b/>
          <w:sz w:val="20"/>
          <w:szCs w:val="20"/>
          <w:lang w:eastAsia="ar-SA"/>
        </w:rPr>
        <w:tab/>
        <w:t xml:space="preserve">                         </w:t>
      </w:r>
      <w:r w:rsidRPr="000B5D44">
        <w:rPr>
          <w:b/>
          <w:sz w:val="20"/>
          <w:szCs w:val="20"/>
          <w:lang w:val="kk-KZ" w:eastAsia="ar-SA"/>
        </w:rPr>
        <w:t xml:space="preserve">  </w:t>
      </w:r>
      <w:r w:rsidRPr="000B5D44">
        <w:rPr>
          <w:b/>
          <w:sz w:val="20"/>
          <w:szCs w:val="20"/>
          <w:lang w:eastAsia="ar-SA"/>
        </w:rPr>
        <w:t xml:space="preserve">     </w:t>
      </w:r>
      <w:r w:rsidRPr="000B5D44">
        <w:rPr>
          <w:b/>
          <w:sz w:val="20"/>
          <w:szCs w:val="20"/>
          <w:lang w:val="kk-KZ" w:eastAsia="ar-SA"/>
        </w:rPr>
        <w:t xml:space="preserve">    </w:t>
      </w:r>
      <w:r w:rsidRPr="000B5D44">
        <w:rPr>
          <w:b/>
          <w:sz w:val="20"/>
          <w:szCs w:val="20"/>
          <w:lang w:eastAsia="ar-SA"/>
        </w:rPr>
        <w:t xml:space="preserve">                 </w:t>
      </w:r>
    </w:p>
    <w:tbl>
      <w:tblPr>
        <w:tblStyle w:val="a8"/>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3420E5" w:rsidRPr="000B5D44" w14:paraId="0A42579C" w14:textId="77777777" w:rsidTr="00984927">
        <w:trPr>
          <w:trHeight w:val="665"/>
        </w:trPr>
        <w:tc>
          <w:tcPr>
            <w:tcW w:w="4819" w:type="dxa"/>
            <w:vAlign w:val="center"/>
          </w:tcPr>
          <w:p w14:paraId="76472761" w14:textId="77777777" w:rsidR="003420E5" w:rsidRPr="000B5D44" w:rsidRDefault="003420E5" w:rsidP="00984927">
            <w:pPr>
              <w:suppressAutoHyphens/>
              <w:jc w:val="right"/>
              <w:outlineLvl w:val="5"/>
              <w:rPr>
                <w:rFonts w:eastAsia="Malgun Gothic"/>
                <w:i/>
                <w:iCs/>
                <w:sz w:val="20"/>
                <w:szCs w:val="20"/>
                <w:lang w:val="kk-KZ" w:eastAsia="ar-SA"/>
              </w:rPr>
            </w:pPr>
            <w:r w:rsidRPr="000B5D44">
              <w:rPr>
                <w:i/>
                <w:sz w:val="20"/>
                <w:szCs w:val="20"/>
                <w:lang w:val="kk-KZ" w:eastAsia="ar-SA"/>
              </w:rPr>
              <w:lastRenderedPageBreak/>
              <w:t xml:space="preserve">  </w:t>
            </w:r>
            <w:bookmarkStart w:id="93" w:name="_Hlk109136509"/>
            <w:r w:rsidRPr="000B5D44">
              <w:rPr>
                <w:i/>
                <w:sz w:val="20"/>
                <w:szCs w:val="20"/>
                <w:lang w:val="kk-KZ" w:eastAsia="ar-SA"/>
              </w:rPr>
              <w:t xml:space="preserve"> </w:t>
            </w:r>
            <w:bookmarkStart w:id="94" w:name="_Hlk241751737"/>
            <w:r w:rsidRPr="000B5D44">
              <w:rPr>
                <w:i/>
                <w:sz w:val="20"/>
                <w:szCs w:val="20"/>
                <w:lang w:val="kk-KZ" w:eastAsia="ar-SA"/>
              </w:rPr>
              <w:t>Приложение № 2/</w:t>
            </w:r>
            <w:r w:rsidRPr="000B5D44">
              <w:rPr>
                <w:rFonts w:eastAsia="Malgun Gothic"/>
                <w:i/>
                <w:iCs/>
                <w:sz w:val="20"/>
                <w:szCs w:val="20"/>
                <w:lang w:val="kk-KZ" w:eastAsia="ar-SA"/>
              </w:rPr>
              <w:t xml:space="preserve"> Қосымша №2                                к Договору на поставку угля в адрес теплоисточников естественных монополий № </w:t>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t>/                                     табиғи монополиялардың жылу көздерінің атына көмір жеткізуге арналған № шартқа</w:t>
            </w:r>
            <w:r w:rsidRPr="000B5D44">
              <w:rPr>
                <w:rFonts w:eastAsia="Malgun Gothic"/>
                <w:i/>
                <w:iCs/>
                <w:sz w:val="20"/>
                <w:szCs w:val="20"/>
                <w:lang w:val="kk-KZ" w:eastAsia="ar-SA"/>
              </w:rPr>
              <w:softHyphen/>
              <w:t xml:space="preserve">________________________________________ </w:t>
            </w:r>
          </w:p>
          <w:p w14:paraId="22BEBC16" w14:textId="77777777" w:rsidR="003420E5" w:rsidRPr="000B5D44" w:rsidRDefault="003420E5" w:rsidP="00984927">
            <w:pPr>
              <w:suppressAutoHyphens/>
              <w:jc w:val="right"/>
              <w:outlineLvl w:val="5"/>
              <w:rPr>
                <w:rFonts w:eastAsia="Malgun Gothic"/>
                <w:i/>
                <w:iCs/>
                <w:sz w:val="20"/>
                <w:szCs w:val="20"/>
                <w:lang w:eastAsia="ar-SA"/>
              </w:rPr>
            </w:pPr>
            <w:r w:rsidRPr="000B5D44">
              <w:rPr>
                <w:rFonts w:eastAsia="Malgun Gothic"/>
                <w:i/>
                <w:iCs/>
                <w:sz w:val="20"/>
                <w:szCs w:val="20"/>
                <w:lang w:eastAsia="ar-SA"/>
              </w:rPr>
              <w:t xml:space="preserve">от «__» ______________2026 года / 2026 </w:t>
            </w:r>
            <w:r w:rsidRPr="000B5D44">
              <w:rPr>
                <w:rFonts w:eastAsia="Malgun Gothic"/>
                <w:i/>
                <w:iCs/>
                <w:sz w:val="20"/>
                <w:szCs w:val="20"/>
                <w:lang w:val="kk-KZ" w:eastAsia="ar-SA"/>
              </w:rPr>
              <w:t>жылғы</w:t>
            </w:r>
            <w:bookmarkEnd w:id="94"/>
          </w:p>
        </w:tc>
      </w:tr>
    </w:tbl>
    <w:bookmarkEnd w:id="93"/>
    <w:p w14:paraId="2E27B751" w14:textId="77777777" w:rsidR="003420E5" w:rsidRPr="000B5D44" w:rsidRDefault="003420E5" w:rsidP="003420E5">
      <w:pPr>
        <w:tabs>
          <w:tab w:val="left" w:pos="7710"/>
        </w:tabs>
        <w:suppressAutoHyphens/>
        <w:rPr>
          <w:sz w:val="20"/>
          <w:szCs w:val="20"/>
          <w:lang w:val="kk-KZ" w:eastAsia="ar-SA"/>
        </w:rPr>
      </w:pPr>
      <w:r w:rsidRPr="000B5D44">
        <w:rPr>
          <w:rFonts w:eastAsia="Malgun Gothic"/>
          <w:i/>
          <w:iCs/>
          <w:color w:val="243F60"/>
          <w:sz w:val="20"/>
          <w:szCs w:val="20"/>
          <w:lang w:eastAsia="ar-SA"/>
        </w:rPr>
        <w:t xml:space="preserve"> </w:t>
      </w:r>
    </w:p>
    <w:p w14:paraId="44B06861" w14:textId="77777777" w:rsidR="003420E5" w:rsidRPr="000B5D44" w:rsidRDefault="003420E5" w:rsidP="003420E5">
      <w:pPr>
        <w:suppressAutoHyphens/>
        <w:rPr>
          <w:sz w:val="20"/>
          <w:szCs w:val="20"/>
          <w:lang w:val="kk-KZ" w:eastAsia="ar-SA"/>
        </w:rPr>
      </w:pPr>
    </w:p>
    <w:p w14:paraId="3EA135CB" w14:textId="77777777" w:rsidR="003420E5" w:rsidRPr="000B5D44" w:rsidRDefault="003420E5" w:rsidP="003420E5">
      <w:pPr>
        <w:pStyle w:val="HTML"/>
        <w:jc w:val="center"/>
        <w:rPr>
          <w:rFonts w:ascii="Times New Roman" w:hAnsi="Times New Roman"/>
          <w:b/>
          <w:lang w:val="kk-KZ"/>
        </w:rPr>
      </w:pPr>
      <w:r w:rsidRPr="000B5D44">
        <w:rPr>
          <w:rFonts w:ascii="Times New Roman" w:hAnsi="Times New Roman"/>
          <w:b/>
          <w:lang w:val="kk-KZ"/>
        </w:rPr>
        <w:t xml:space="preserve">«Жылуэнергетика кәсіпорны» </w:t>
      </w:r>
      <w:r w:rsidRPr="000B5D44">
        <w:rPr>
          <w:rStyle w:val="y2iqfc"/>
          <w:lang w:val="kk-KZ"/>
        </w:rPr>
        <w:t xml:space="preserve">ЖШС </w:t>
      </w:r>
      <w:r w:rsidRPr="000B5D44">
        <w:rPr>
          <w:rFonts w:ascii="Times New Roman" w:hAnsi="Times New Roman"/>
          <w:b/>
          <w:lang w:val="kk-KZ"/>
        </w:rPr>
        <w:t xml:space="preserve">2026 жылға тауар жеткізу кестесі / </w:t>
      </w:r>
    </w:p>
    <w:p w14:paraId="49997D72" w14:textId="77777777" w:rsidR="003420E5" w:rsidRPr="000B5D44" w:rsidRDefault="003420E5" w:rsidP="003420E5">
      <w:pPr>
        <w:pStyle w:val="HTML"/>
        <w:jc w:val="center"/>
        <w:rPr>
          <w:rFonts w:ascii="Times New Roman" w:hAnsi="Times New Roman"/>
          <w:b/>
          <w:lang w:val="kk-KZ"/>
        </w:rPr>
      </w:pPr>
      <w:r w:rsidRPr="000B5D44">
        <w:rPr>
          <w:rFonts w:ascii="Times New Roman" w:hAnsi="Times New Roman"/>
          <w:b/>
          <w:lang w:val="kk-KZ"/>
        </w:rPr>
        <w:t xml:space="preserve">График поставки Товара на 2026 г. в адрес ТОО «Предприятие теплоэнергетики» </w:t>
      </w:r>
      <w:r w:rsidRPr="000B5D44">
        <w:rPr>
          <w:rStyle w:val="aa"/>
          <w:b/>
          <w:lang w:val="kk-KZ"/>
        </w:rPr>
        <w:t xml:space="preserve"> </w:t>
      </w:r>
    </w:p>
    <w:p w14:paraId="206E49F2" w14:textId="77777777" w:rsidR="003420E5" w:rsidRPr="000B5D44" w:rsidRDefault="003420E5" w:rsidP="003420E5">
      <w:pPr>
        <w:pStyle w:val="10"/>
        <w:keepNext/>
        <w:widowControl/>
        <w:numPr>
          <w:ilvl w:val="0"/>
          <w:numId w:val="12"/>
        </w:numPr>
        <w:tabs>
          <w:tab w:val="num" w:pos="0"/>
        </w:tabs>
        <w:suppressAutoHyphens/>
        <w:autoSpaceDE/>
        <w:autoSpaceDN/>
        <w:ind w:left="0"/>
        <w:rPr>
          <w:b w:val="0"/>
          <w:sz w:val="20"/>
          <w:lang w:val="kk-KZ"/>
        </w:rPr>
      </w:pPr>
    </w:p>
    <w:p w14:paraId="42177FFD" w14:textId="77777777" w:rsidR="003420E5" w:rsidRPr="000B5D44" w:rsidRDefault="003420E5" w:rsidP="003420E5">
      <w:pPr>
        <w:keepNext/>
        <w:tabs>
          <w:tab w:val="num" w:pos="432"/>
        </w:tabs>
        <w:suppressAutoHyphens/>
        <w:ind w:left="432" w:hanging="432"/>
        <w:jc w:val="center"/>
        <w:outlineLvl w:val="0"/>
        <w:rPr>
          <w:color w:val="000000"/>
          <w:sz w:val="20"/>
          <w:szCs w:val="20"/>
          <w:lang w:val="kk-KZ" w:eastAsia="ar-SA"/>
        </w:rPr>
      </w:pPr>
    </w:p>
    <w:tbl>
      <w:tblPr>
        <w:tblpPr w:leftFromText="180" w:rightFromText="180" w:vertAnchor="text" w:horzAnchor="margin" w:tblpXSpec="center" w:tblpY="184"/>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4961"/>
      </w:tblGrid>
      <w:tr w:rsidR="003420E5" w:rsidRPr="000B5D44" w14:paraId="65357A0D" w14:textId="77777777" w:rsidTr="00984927">
        <w:trPr>
          <w:trHeight w:val="204"/>
        </w:trPr>
        <w:tc>
          <w:tcPr>
            <w:tcW w:w="3261" w:type="dxa"/>
          </w:tcPr>
          <w:p w14:paraId="1A95D3CC" w14:textId="77777777" w:rsidR="003420E5" w:rsidRPr="000B5D44" w:rsidRDefault="003420E5" w:rsidP="00984927">
            <w:pPr>
              <w:suppressAutoHyphens/>
              <w:jc w:val="center"/>
              <w:rPr>
                <w:b/>
                <w:bCs/>
                <w:sz w:val="20"/>
                <w:szCs w:val="20"/>
                <w:lang w:eastAsia="ar-SA"/>
              </w:rPr>
            </w:pPr>
            <w:proofErr w:type="spellStart"/>
            <w:r w:rsidRPr="000B5D44">
              <w:rPr>
                <w:b/>
                <w:bCs/>
                <w:sz w:val="20"/>
                <w:szCs w:val="20"/>
                <w:lang w:eastAsia="ar-SA"/>
              </w:rPr>
              <w:t>Жеткізу</w:t>
            </w:r>
            <w:proofErr w:type="spellEnd"/>
            <w:r w:rsidRPr="000B5D44">
              <w:rPr>
                <w:b/>
                <w:bCs/>
                <w:sz w:val="20"/>
                <w:szCs w:val="20"/>
                <w:lang w:eastAsia="ar-SA"/>
              </w:rPr>
              <w:t xml:space="preserve"> </w:t>
            </w:r>
            <w:proofErr w:type="spellStart"/>
            <w:r w:rsidRPr="000B5D44">
              <w:rPr>
                <w:b/>
                <w:bCs/>
                <w:sz w:val="20"/>
                <w:szCs w:val="20"/>
                <w:lang w:eastAsia="ar-SA"/>
              </w:rPr>
              <w:t>мерзімі</w:t>
            </w:r>
            <w:proofErr w:type="spellEnd"/>
            <w:r w:rsidRPr="000B5D44">
              <w:rPr>
                <w:b/>
                <w:bCs/>
                <w:sz w:val="20"/>
                <w:szCs w:val="20"/>
                <w:lang w:eastAsia="ar-SA"/>
              </w:rPr>
              <w:t>/ Месяц поставки</w:t>
            </w:r>
          </w:p>
        </w:tc>
        <w:tc>
          <w:tcPr>
            <w:tcW w:w="4961" w:type="dxa"/>
          </w:tcPr>
          <w:p w14:paraId="00EAE625" w14:textId="77777777" w:rsidR="003420E5" w:rsidRPr="000B5D44" w:rsidRDefault="003420E5" w:rsidP="00984927">
            <w:pPr>
              <w:suppressAutoHyphens/>
              <w:jc w:val="center"/>
              <w:rPr>
                <w:b/>
                <w:bCs/>
                <w:sz w:val="20"/>
                <w:szCs w:val="20"/>
                <w:lang w:eastAsia="ar-SA"/>
              </w:rPr>
            </w:pPr>
            <w:proofErr w:type="spellStart"/>
            <w:r w:rsidRPr="000B5D44">
              <w:rPr>
                <w:b/>
                <w:bCs/>
                <w:sz w:val="20"/>
                <w:szCs w:val="20"/>
                <w:lang w:eastAsia="ar-SA"/>
              </w:rPr>
              <w:t>Жеткізу</w:t>
            </w:r>
            <w:proofErr w:type="spellEnd"/>
            <w:r w:rsidRPr="000B5D44">
              <w:rPr>
                <w:b/>
                <w:bCs/>
                <w:sz w:val="20"/>
                <w:szCs w:val="20"/>
                <w:lang w:eastAsia="ar-SA"/>
              </w:rPr>
              <w:t xml:space="preserve"> </w:t>
            </w:r>
            <w:proofErr w:type="spellStart"/>
            <w:r w:rsidRPr="000B5D44">
              <w:rPr>
                <w:b/>
                <w:bCs/>
                <w:sz w:val="20"/>
                <w:szCs w:val="20"/>
                <w:lang w:eastAsia="ar-SA"/>
              </w:rPr>
              <w:t>көлемі</w:t>
            </w:r>
            <w:proofErr w:type="spellEnd"/>
            <w:r w:rsidRPr="000B5D44">
              <w:rPr>
                <w:b/>
                <w:bCs/>
                <w:sz w:val="20"/>
                <w:szCs w:val="20"/>
                <w:lang w:eastAsia="ar-SA"/>
              </w:rPr>
              <w:t xml:space="preserve"> (</w:t>
            </w:r>
            <w:proofErr w:type="spellStart"/>
            <w:r w:rsidRPr="000B5D44">
              <w:rPr>
                <w:b/>
                <w:bCs/>
                <w:sz w:val="20"/>
                <w:szCs w:val="20"/>
                <w:lang w:eastAsia="ar-SA"/>
              </w:rPr>
              <w:t>тоннамен</w:t>
            </w:r>
            <w:proofErr w:type="spellEnd"/>
            <w:r w:rsidRPr="000B5D44">
              <w:rPr>
                <w:b/>
                <w:bCs/>
                <w:sz w:val="20"/>
                <w:szCs w:val="20"/>
                <w:lang w:eastAsia="ar-SA"/>
              </w:rPr>
              <w:t xml:space="preserve">)/ </w:t>
            </w:r>
          </w:p>
          <w:p w14:paraId="4E8BD349" w14:textId="77777777" w:rsidR="003420E5" w:rsidRPr="000B5D44" w:rsidRDefault="003420E5" w:rsidP="00984927">
            <w:pPr>
              <w:suppressAutoHyphens/>
              <w:jc w:val="center"/>
              <w:rPr>
                <w:b/>
                <w:bCs/>
                <w:sz w:val="20"/>
                <w:szCs w:val="20"/>
                <w:lang w:eastAsia="ar-SA"/>
              </w:rPr>
            </w:pPr>
            <w:r w:rsidRPr="000B5D44">
              <w:rPr>
                <w:b/>
                <w:bCs/>
                <w:sz w:val="20"/>
                <w:szCs w:val="20"/>
                <w:lang w:eastAsia="ar-SA"/>
              </w:rPr>
              <w:t>Объем поставки (в тоннах)</w:t>
            </w:r>
          </w:p>
        </w:tc>
      </w:tr>
      <w:tr w:rsidR="003420E5" w:rsidRPr="000B5D44" w14:paraId="3645F331" w14:textId="77777777" w:rsidTr="00984927">
        <w:trPr>
          <w:trHeight w:val="204"/>
        </w:trPr>
        <w:tc>
          <w:tcPr>
            <w:tcW w:w="3261" w:type="dxa"/>
          </w:tcPr>
          <w:p w14:paraId="4F98248E" w14:textId="77777777" w:rsidR="003420E5" w:rsidRPr="000B5D44" w:rsidRDefault="003420E5" w:rsidP="00984927">
            <w:pPr>
              <w:pStyle w:val="HTML"/>
              <w:jc w:val="center"/>
              <w:rPr>
                <w:rFonts w:ascii="Times New Roman" w:hAnsi="Times New Roman"/>
                <w:lang w:val="kk-KZ"/>
              </w:rPr>
            </w:pPr>
            <w:r w:rsidRPr="000B5D44">
              <w:rPr>
                <w:rFonts w:ascii="Times New Roman" w:hAnsi="Times New Roman"/>
                <w:lang w:val="kk-KZ"/>
              </w:rPr>
              <w:t>Ноябрь/Қараша</w:t>
            </w:r>
          </w:p>
        </w:tc>
        <w:tc>
          <w:tcPr>
            <w:tcW w:w="4961" w:type="dxa"/>
            <w:vAlign w:val="bottom"/>
          </w:tcPr>
          <w:p w14:paraId="1ABF41A4" w14:textId="77777777" w:rsidR="003420E5" w:rsidRPr="000B5D44" w:rsidRDefault="003420E5" w:rsidP="00984927">
            <w:pPr>
              <w:jc w:val="center"/>
              <w:rPr>
                <w:color w:val="000000"/>
                <w:sz w:val="20"/>
                <w:szCs w:val="20"/>
                <w:lang w:val="kk-KZ"/>
              </w:rPr>
            </w:pPr>
            <w:r w:rsidRPr="000B5D44">
              <w:rPr>
                <w:color w:val="000000"/>
                <w:sz w:val="20"/>
                <w:szCs w:val="20"/>
                <w:lang w:val="kk-KZ"/>
              </w:rPr>
              <w:t xml:space="preserve"> </w:t>
            </w:r>
          </w:p>
        </w:tc>
      </w:tr>
      <w:tr w:rsidR="003420E5" w:rsidRPr="000B5D44" w14:paraId="3976E8D5" w14:textId="77777777" w:rsidTr="00984927">
        <w:trPr>
          <w:trHeight w:val="204"/>
        </w:trPr>
        <w:tc>
          <w:tcPr>
            <w:tcW w:w="3261" w:type="dxa"/>
          </w:tcPr>
          <w:p w14:paraId="348F64A3" w14:textId="77777777" w:rsidR="003420E5" w:rsidRPr="000B5D44" w:rsidRDefault="003420E5" w:rsidP="00984927">
            <w:pPr>
              <w:pStyle w:val="HTML"/>
              <w:jc w:val="center"/>
              <w:rPr>
                <w:rFonts w:ascii="Times New Roman" w:hAnsi="Times New Roman"/>
                <w:lang w:val="kk-KZ"/>
              </w:rPr>
            </w:pPr>
            <w:r w:rsidRPr="000B5D44">
              <w:rPr>
                <w:rFonts w:ascii="Times New Roman" w:hAnsi="Times New Roman"/>
                <w:lang w:val="kk-KZ"/>
              </w:rPr>
              <w:t>Декабрь/Желтоқсан</w:t>
            </w:r>
          </w:p>
        </w:tc>
        <w:tc>
          <w:tcPr>
            <w:tcW w:w="4961" w:type="dxa"/>
            <w:vAlign w:val="bottom"/>
          </w:tcPr>
          <w:p w14:paraId="7C147FC7" w14:textId="77777777" w:rsidR="003420E5" w:rsidRPr="000B5D44" w:rsidRDefault="003420E5" w:rsidP="00984927">
            <w:pPr>
              <w:jc w:val="center"/>
              <w:rPr>
                <w:color w:val="000000"/>
                <w:sz w:val="20"/>
                <w:szCs w:val="20"/>
                <w:lang w:val="kk-KZ"/>
              </w:rPr>
            </w:pPr>
            <w:r w:rsidRPr="000B5D44">
              <w:rPr>
                <w:color w:val="000000"/>
                <w:sz w:val="20"/>
                <w:szCs w:val="20"/>
                <w:lang w:val="kk-KZ"/>
              </w:rPr>
              <w:t xml:space="preserve"> </w:t>
            </w:r>
          </w:p>
        </w:tc>
      </w:tr>
      <w:tr w:rsidR="003420E5" w:rsidRPr="000B5D44" w14:paraId="60242098" w14:textId="77777777" w:rsidTr="00984927">
        <w:trPr>
          <w:trHeight w:val="180"/>
        </w:trPr>
        <w:tc>
          <w:tcPr>
            <w:tcW w:w="3261" w:type="dxa"/>
          </w:tcPr>
          <w:p w14:paraId="21CF10D1" w14:textId="77777777" w:rsidR="003420E5" w:rsidRPr="000B5D44" w:rsidRDefault="003420E5" w:rsidP="003420E5">
            <w:pPr>
              <w:numPr>
                <w:ilvl w:val="0"/>
                <w:numId w:val="12"/>
              </w:numPr>
              <w:tabs>
                <w:tab w:val="num" w:pos="0"/>
              </w:tabs>
              <w:suppressAutoHyphens/>
              <w:jc w:val="center"/>
              <w:rPr>
                <w:b/>
                <w:sz w:val="20"/>
                <w:szCs w:val="20"/>
                <w:lang w:eastAsia="ar-SA"/>
              </w:rPr>
            </w:pPr>
            <w:proofErr w:type="spellStart"/>
            <w:r w:rsidRPr="000B5D44">
              <w:rPr>
                <w:b/>
                <w:sz w:val="20"/>
                <w:szCs w:val="20"/>
                <w:lang w:eastAsia="ar-SA"/>
              </w:rPr>
              <w:t>Жиыны</w:t>
            </w:r>
            <w:proofErr w:type="spellEnd"/>
            <w:r w:rsidRPr="000B5D44">
              <w:rPr>
                <w:b/>
                <w:sz w:val="20"/>
                <w:szCs w:val="20"/>
                <w:lang w:eastAsia="ar-SA"/>
              </w:rPr>
              <w:t xml:space="preserve"> / Итого</w:t>
            </w:r>
          </w:p>
        </w:tc>
        <w:tc>
          <w:tcPr>
            <w:tcW w:w="4961" w:type="dxa"/>
            <w:vAlign w:val="bottom"/>
          </w:tcPr>
          <w:p w14:paraId="1FC4E8CF" w14:textId="77777777" w:rsidR="003420E5" w:rsidRPr="000B5D44" w:rsidRDefault="003420E5" w:rsidP="00984927">
            <w:pPr>
              <w:suppressAutoHyphens/>
              <w:jc w:val="center"/>
              <w:rPr>
                <w:b/>
                <w:bCs/>
                <w:color w:val="000000"/>
                <w:sz w:val="20"/>
                <w:szCs w:val="20"/>
                <w:lang w:val="kk-KZ" w:eastAsia="ar-SA"/>
              </w:rPr>
            </w:pPr>
            <w:r w:rsidRPr="000B5D44">
              <w:rPr>
                <w:b/>
                <w:bCs/>
                <w:color w:val="000000"/>
                <w:sz w:val="20"/>
                <w:szCs w:val="20"/>
                <w:lang w:val="kk-KZ" w:eastAsia="ar-SA"/>
              </w:rPr>
              <w:t>7 000</w:t>
            </w:r>
          </w:p>
        </w:tc>
      </w:tr>
    </w:tbl>
    <w:p w14:paraId="6503476D"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p>
    <w:p w14:paraId="49D80321"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p>
    <w:p w14:paraId="7EFCDD5B" w14:textId="77777777" w:rsidR="003420E5" w:rsidRPr="000B5D44" w:rsidRDefault="003420E5" w:rsidP="003420E5">
      <w:pPr>
        <w:tabs>
          <w:tab w:val="num" w:pos="432"/>
        </w:tabs>
        <w:suppressAutoHyphens/>
        <w:rPr>
          <w:b/>
          <w:sz w:val="20"/>
          <w:szCs w:val="20"/>
          <w:lang w:eastAsia="ar-SA"/>
        </w:rPr>
      </w:pPr>
    </w:p>
    <w:p w14:paraId="45C4DA21"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p>
    <w:p w14:paraId="2BF0F763" w14:textId="77777777" w:rsidR="003420E5" w:rsidRPr="000B5D44" w:rsidRDefault="003420E5" w:rsidP="003420E5">
      <w:pPr>
        <w:tabs>
          <w:tab w:val="num" w:pos="432"/>
        </w:tabs>
        <w:suppressAutoHyphens/>
        <w:rPr>
          <w:b/>
          <w:sz w:val="20"/>
          <w:szCs w:val="20"/>
          <w:lang w:eastAsia="ar-SA"/>
        </w:rPr>
      </w:pPr>
    </w:p>
    <w:p w14:paraId="564F4ACF" w14:textId="77777777" w:rsidR="003420E5" w:rsidRPr="000B5D44" w:rsidRDefault="003420E5" w:rsidP="003420E5">
      <w:pPr>
        <w:tabs>
          <w:tab w:val="num" w:pos="432"/>
        </w:tabs>
        <w:suppressAutoHyphens/>
        <w:rPr>
          <w:b/>
          <w:sz w:val="20"/>
          <w:szCs w:val="20"/>
          <w:lang w:eastAsia="ar-SA"/>
        </w:rPr>
      </w:pPr>
    </w:p>
    <w:p w14:paraId="3AF5C9BB" w14:textId="77777777" w:rsidR="003420E5" w:rsidRPr="000B5D44" w:rsidRDefault="003420E5" w:rsidP="003420E5">
      <w:pPr>
        <w:suppressAutoHyphens/>
        <w:rPr>
          <w:sz w:val="20"/>
          <w:szCs w:val="20"/>
          <w:lang w:eastAsia="ar-SA"/>
        </w:rPr>
      </w:pPr>
    </w:p>
    <w:p w14:paraId="0248DF4F" w14:textId="77777777" w:rsidR="003420E5" w:rsidRPr="000B5D44" w:rsidRDefault="003420E5" w:rsidP="003420E5">
      <w:pPr>
        <w:numPr>
          <w:ilvl w:val="0"/>
          <w:numId w:val="12"/>
        </w:numPr>
        <w:tabs>
          <w:tab w:val="left" w:pos="0"/>
          <w:tab w:val="num" w:pos="432"/>
          <w:tab w:val="left" w:pos="5580"/>
          <w:tab w:val="right" w:pos="9360"/>
        </w:tabs>
        <w:suppressAutoHyphens/>
        <w:ind w:left="432" w:hanging="432"/>
        <w:rPr>
          <w:b/>
          <w:sz w:val="20"/>
          <w:szCs w:val="20"/>
          <w:lang w:eastAsia="ar-SA"/>
        </w:rPr>
      </w:pPr>
      <w:r w:rsidRPr="000B5D44">
        <w:rPr>
          <w:b/>
          <w:sz w:val="20"/>
          <w:szCs w:val="20"/>
          <w:lang w:eastAsia="ar-SA"/>
        </w:rPr>
        <w:t xml:space="preserve"> </w:t>
      </w:r>
    </w:p>
    <w:p w14:paraId="40AB7B0B" w14:textId="77777777" w:rsidR="003420E5" w:rsidRPr="000B5D44" w:rsidRDefault="003420E5" w:rsidP="003420E5">
      <w:pPr>
        <w:numPr>
          <w:ilvl w:val="5"/>
          <w:numId w:val="12"/>
        </w:numPr>
        <w:tabs>
          <w:tab w:val="num" w:pos="0"/>
          <w:tab w:val="num" w:pos="1152"/>
        </w:tabs>
        <w:suppressAutoHyphens/>
        <w:ind w:left="1152" w:hanging="1152"/>
        <w:jc w:val="center"/>
        <w:outlineLvl w:val="5"/>
        <w:rPr>
          <w:rFonts w:eastAsia="Malgun Gothic"/>
          <w:b/>
          <w:i/>
          <w:iCs/>
          <w:color w:val="243F60"/>
          <w:sz w:val="20"/>
          <w:szCs w:val="20"/>
          <w:lang w:eastAsia="ar-SA"/>
        </w:rPr>
      </w:pPr>
      <w:r w:rsidRPr="000B5D44">
        <w:rPr>
          <w:rFonts w:eastAsia="Malgun Gothic"/>
          <w:i/>
          <w:iCs/>
          <w:color w:val="243F60"/>
          <w:sz w:val="20"/>
          <w:szCs w:val="20"/>
          <w:lang w:eastAsia="ar-SA"/>
        </w:rPr>
        <w:t xml:space="preserve">                                </w:t>
      </w:r>
    </w:p>
    <w:p w14:paraId="0D9C2852"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bookmarkStart w:id="95" w:name="_GoBack"/>
      <w:bookmarkEnd w:id="95"/>
    </w:p>
    <w:p w14:paraId="3AC39BAB"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p>
    <w:p w14:paraId="7D37CCB4"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p>
    <w:p w14:paraId="60B51092"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p>
    <w:p w14:paraId="1D49A28F" w14:textId="77777777" w:rsidR="003420E5" w:rsidRPr="000B5D44" w:rsidRDefault="003420E5" w:rsidP="003420E5">
      <w:pPr>
        <w:numPr>
          <w:ilvl w:val="0"/>
          <w:numId w:val="12"/>
        </w:numPr>
        <w:tabs>
          <w:tab w:val="num" w:pos="0"/>
          <w:tab w:val="num" w:pos="432"/>
        </w:tabs>
        <w:suppressAutoHyphens/>
        <w:ind w:left="432" w:hanging="432"/>
        <w:rPr>
          <w:b/>
          <w:sz w:val="20"/>
          <w:szCs w:val="20"/>
          <w:lang w:eastAsia="ar-SA"/>
        </w:rPr>
      </w:pPr>
    </w:p>
    <w:p w14:paraId="2CEE028B" w14:textId="77777777" w:rsidR="003420E5" w:rsidRPr="000B5D44" w:rsidRDefault="003420E5" w:rsidP="003420E5">
      <w:pPr>
        <w:tabs>
          <w:tab w:val="num" w:pos="432"/>
        </w:tabs>
        <w:suppressAutoHyphens/>
        <w:rPr>
          <w:b/>
          <w:sz w:val="20"/>
          <w:szCs w:val="20"/>
          <w:lang w:eastAsia="ar-SA"/>
        </w:rPr>
      </w:pPr>
    </w:p>
    <w:p w14:paraId="41E469FC" w14:textId="77777777" w:rsidR="003420E5" w:rsidRPr="000B5D44" w:rsidRDefault="003420E5" w:rsidP="003420E5">
      <w:pPr>
        <w:tabs>
          <w:tab w:val="num" w:pos="432"/>
        </w:tabs>
        <w:suppressAutoHyphens/>
        <w:rPr>
          <w:b/>
          <w:sz w:val="20"/>
          <w:szCs w:val="20"/>
          <w:lang w:eastAsia="ar-SA"/>
        </w:rPr>
      </w:pPr>
    </w:p>
    <w:tbl>
      <w:tblPr>
        <w:tblStyle w:val="a8"/>
        <w:tblW w:w="907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116"/>
      </w:tblGrid>
      <w:tr w:rsidR="003420E5" w:rsidRPr="000B5D44" w14:paraId="0EDE2E46" w14:textId="77777777" w:rsidTr="00984927">
        <w:tc>
          <w:tcPr>
            <w:tcW w:w="4956" w:type="dxa"/>
          </w:tcPr>
          <w:p w14:paraId="72C2BA11" w14:textId="77777777" w:rsidR="003420E5" w:rsidRPr="000B5D44" w:rsidRDefault="003420E5" w:rsidP="00984927">
            <w:pPr>
              <w:tabs>
                <w:tab w:val="num" w:pos="432"/>
              </w:tabs>
              <w:suppressAutoHyphens/>
              <w:rPr>
                <w:b/>
                <w:sz w:val="20"/>
                <w:szCs w:val="20"/>
                <w:lang w:eastAsia="ar-SA"/>
              </w:rPr>
            </w:pPr>
            <w:proofErr w:type="spellStart"/>
            <w:r w:rsidRPr="000B5D44">
              <w:rPr>
                <w:b/>
                <w:sz w:val="20"/>
                <w:szCs w:val="20"/>
                <w:lang w:eastAsia="ar-SA"/>
              </w:rPr>
              <w:t>Сатып</w:t>
            </w:r>
            <w:proofErr w:type="spellEnd"/>
            <w:r w:rsidRPr="000B5D44">
              <w:rPr>
                <w:b/>
                <w:sz w:val="20"/>
                <w:szCs w:val="20"/>
                <w:lang w:eastAsia="ar-SA"/>
              </w:rPr>
              <w:t xml:space="preserve"> </w:t>
            </w:r>
            <w:proofErr w:type="spellStart"/>
            <w:r w:rsidRPr="000B5D44">
              <w:rPr>
                <w:b/>
                <w:sz w:val="20"/>
                <w:szCs w:val="20"/>
                <w:lang w:eastAsia="ar-SA"/>
              </w:rPr>
              <w:t>алушы</w:t>
            </w:r>
            <w:proofErr w:type="spellEnd"/>
            <w:r w:rsidRPr="000B5D44">
              <w:rPr>
                <w:b/>
                <w:sz w:val="20"/>
                <w:szCs w:val="20"/>
                <w:lang w:eastAsia="ar-SA"/>
              </w:rPr>
              <w:t xml:space="preserve"> / Покупатель:</w:t>
            </w:r>
          </w:p>
          <w:p w14:paraId="33690FFE" w14:textId="77777777" w:rsidR="003420E5" w:rsidRPr="000B5D44" w:rsidRDefault="003420E5" w:rsidP="00984927">
            <w:pPr>
              <w:tabs>
                <w:tab w:val="num" w:pos="432"/>
              </w:tabs>
              <w:suppressAutoHyphens/>
              <w:rPr>
                <w:b/>
                <w:sz w:val="20"/>
                <w:szCs w:val="20"/>
                <w:lang w:eastAsia="ar-SA"/>
              </w:rPr>
            </w:pPr>
            <w:r w:rsidRPr="000B5D44">
              <w:rPr>
                <w:b/>
                <w:sz w:val="20"/>
                <w:szCs w:val="20"/>
                <w:lang w:eastAsia="ar-SA"/>
              </w:rPr>
              <w:t>«Предприятие теплоэнергетики» ЖШС</w:t>
            </w:r>
          </w:p>
          <w:p w14:paraId="609759D0" w14:textId="77777777" w:rsidR="003420E5" w:rsidRPr="000B5D44" w:rsidRDefault="003420E5" w:rsidP="00984927">
            <w:pPr>
              <w:tabs>
                <w:tab w:val="num" w:pos="432"/>
              </w:tabs>
              <w:suppressAutoHyphens/>
              <w:rPr>
                <w:b/>
                <w:sz w:val="20"/>
                <w:szCs w:val="20"/>
                <w:lang w:eastAsia="ar-SA"/>
              </w:rPr>
            </w:pPr>
          </w:p>
          <w:p w14:paraId="295D78E6" w14:textId="77777777" w:rsidR="003420E5" w:rsidRPr="000B5D44" w:rsidRDefault="003420E5" w:rsidP="00984927">
            <w:pPr>
              <w:tabs>
                <w:tab w:val="num" w:pos="432"/>
              </w:tabs>
              <w:suppressAutoHyphens/>
              <w:rPr>
                <w:b/>
                <w:sz w:val="20"/>
                <w:szCs w:val="20"/>
                <w:lang w:eastAsia="ar-SA"/>
              </w:rPr>
            </w:pPr>
            <w:r w:rsidRPr="000B5D44">
              <w:rPr>
                <w:b/>
                <w:sz w:val="20"/>
                <w:szCs w:val="20"/>
              </w:rPr>
              <w:t>Начальник отдела трейдеров</w:t>
            </w:r>
          </w:p>
          <w:p w14:paraId="01F3DE75" w14:textId="77777777" w:rsidR="003420E5" w:rsidRPr="000B5D44" w:rsidRDefault="003420E5" w:rsidP="00984927">
            <w:pPr>
              <w:tabs>
                <w:tab w:val="num" w:pos="432"/>
              </w:tabs>
              <w:suppressAutoHyphens/>
              <w:rPr>
                <w:b/>
                <w:sz w:val="20"/>
                <w:szCs w:val="20"/>
                <w:lang w:eastAsia="ar-SA"/>
              </w:rPr>
            </w:pPr>
          </w:p>
          <w:p w14:paraId="03A9EC40" w14:textId="77777777" w:rsidR="003420E5" w:rsidRPr="000B5D44" w:rsidRDefault="003420E5" w:rsidP="00984927">
            <w:pPr>
              <w:tabs>
                <w:tab w:val="num" w:pos="432"/>
              </w:tabs>
              <w:suppressAutoHyphens/>
              <w:rPr>
                <w:b/>
                <w:sz w:val="20"/>
                <w:szCs w:val="20"/>
                <w:lang w:eastAsia="ar-SA"/>
              </w:rPr>
            </w:pPr>
          </w:p>
          <w:p w14:paraId="28D8FA24" w14:textId="77777777" w:rsidR="003420E5" w:rsidRPr="000B5D44" w:rsidRDefault="003420E5" w:rsidP="00984927">
            <w:pPr>
              <w:tabs>
                <w:tab w:val="num" w:pos="432"/>
              </w:tabs>
              <w:suppressAutoHyphens/>
              <w:rPr>
                <w:b/>
                <w:sz w:val="20"/>
                <w:szCs w:val="20"/>
              </w:rPr>
            </w:pPr>
            <w:r w:rsidRPr="000B5D44">
              <w:rPr>
                <w:b/>
                <w:sz w:val="20"/>
                <w:szCs w:val="20"/>
              </w:rPr>
              <w:t>_______________ Альжанов Т.Б.</w:t>
            </w:r>
          </w:p>
          <w:p w14:paraId="27010BF7" w14:textId="77777777" w:rsidR="003420E5" w:rsidRPr="000B5D44" w:rsidRDefault="003420E5" w:rsidP="00984927">
            <w:pPr>
              <w:tabs>
                <w:tab w:val="num" w:pos="432"/>
              </w:tabs>
              <w:suppressAutoHyphens/>
              <w:rPr>
                <w:b/>
                <w:sz w:val="20"/>
                <w:szCs w:val="20"/>
                <w:lang w:eastAsia="ar-SA"/>
              </w:rPr>
            </w:pPr>
          </w:p>
        </w:tc>
        <w:tc>
          <w:tcPr>
            <w:tcW w:w="4116" w:type="dxa"/>
          </w:tcPr>
          <w:p w14:paraId="6E34C59A" w14:textId="77777777" w:rsidR="003420E5" w:rsidRPr="000B5D44" w:rsidRDefault="003420E5" w:rsidP="00984927">
            <w:pPr>
              <w:tabs>
                <w:tab w:val="num" w:pos="432"/>
              </w:tabs>
              <w:suppressAutoHyphens/>
              <w:rPr>
                <w:b/>
                <w:sz w:val="20"/>
                <w:szCs w:val="20"/>
                <w:lang w:eastAsia="ar-SA"/>
              </w:rPr>
            </w:pPr>
            <w:proofErr w:type="spellStart"/>
            <w:r w:rsidRPr="000B5D44">
              <w:rPr>
                <w:b/>
                <w:sz w:val="20"/>
                <w:szCs w:val="20"/>
                <w:lang w:eastAsia="ar-SA"/>
              </w:rPr>
              <w:t>Жеткізуші</w:t>
            </w:r>
            <w:proofErr w:type="spellEnd"/>
            <w:r w:rsidRPr="000B5D44">
              <w:rPr>
                <w:b/>
                <w:sz w:val="20"/>
                <w:szCs w:val="20"/>
                <w:lang w:eastAsia="ar-SA"/>
              </w:rPr>
              <w:t xml:space="preserve"> / Поставщик:</w:t>
            </w:r>
          </w:p>
          <w:p w14:paraId="798D9659" w14:textId="77777777" w:rsidR="003420E5" w:rsidRPr="000B5D44" w:rsidRDefault="003420E5" w:rsidP="00984927">
            <w:pPr>
              <w:tabs>
                <w:tab w:val="num" w:pos="432"/>
              </w:tabs>
              <w:suppressAutoHyphens/>
              <w:rPr>
                <w:b/>
                <w:sz w:val="20"/>
                <w:szCs w:val="20"/>
                <w:lang w:eastAsia="ar-SA"/>
              </w:rPr>
            </w:pPr>
          </w:p>
          <w:p w14:paraId="47CDBE0E" w14:textId="77777777" w:rsidR="003420E5" w:rsidRPr="000B5D44" w:rsidRDefault="003420E5" w:rsidP="00984927">
            <w:pPr>
              <w:tabs>
                <w:tab w:val="num" w:pos="432"/>
              </w:tabs>
              <w:suppressAutoHyphens/>
              <w:rPr>
                <w:b/>
                <w:sz w:val="20"/>
                <w:szCs w:val="20"/>
                <w:lang w:eastAsia="ar-SA"/>
              </w:rPr>
            </w:pPr>
          </w:p>
          <w:p w14:paraId="3B010451" w14:textId="77777777" w:rsidR="003420E5" w:rsidRDefault="003420E5" w:rsidP="00984927">
            <w:pPr>
              <w:tabs>
                <w:tab w:val="num" w:pos="432"/>
              </w:tabs>
              <w:suppressAutoHyphens/>
              <w:rPr>
                <w:b/>
                <w:sz w:val="20"/>
                <w:szCs w:val="20"/>
              </w:rPr>
            </w:pPr>
          </w:p>
          <w:p w14:paraId="310F5A1D" w14:textId="77777777" w:rsidR="003420E5" w:rsidRPr="000B5D44" w:rsidRDefault="003420E5" w:rsidP="00984927">
            <w:pPr>
              <w:tabs>
                <w:tab w:val="num" w:pos="432"/>
              </w:tabs>
              <w:suppressAutoHyphens/>
              <w:rPr>
                <w:b/>
                <w:sz w:val="20"/>
                <w:szCs w:val="20"/>
              </w:rPr>
            </w:pPr>
          </w:p>
          <w:p w14:paraId="3500D756" w14:textId="77777777" w:rsidR="003420E5" w:rsidRPr="000B5D44" w:rsidRDefault="003420E5" w:rsidP="00984927">
            <w:pPr>
              <w:tabs>
                <w:tab w:val="num" w:pos="432"/>
              </w:tabs>
              <w:suppressAutoHyphens/>
              <w:rPr>
                <w:b/>
                <w:sz w:val="20"/>
                <w:szCs w:val="20"/>
              </w:rPr>
            </w:pPr>
          </w:p>
          <w:p w14:paraId="7C51DF0C" w14:textId="77777777" w:rsidR="003420E5" w:rsidRPr="000B5D44" w:rsidRDefault="003420E5" w:rsidP="00984927">
            <w:pPr>
              <w:tabs>
                <w:tab w:val="num" w:pos="432"/>
              </w:tabs>
              <w:suppressAutoHyphens/>
              <w:rPr>
                <w:b/>
                <w:sz w:val="20"/>
                <w:szCs w:val="20"/>
              </w:rPr>
            </w:pPr>
            <w:r w:rsidRPr="000B5D44">
              <w:rPr>
                <w:b/>
                <w:sz w:val="20"/>
                <w:szCs w:val="20"/>
              </w:rPr>
              <w:t xml:space="preserve">_______________ </w:t>
            </w:r>
          </w:p>
          <w:p w14:paraId="6BE6C345" w14:textId="77777777" w:rsidR="003420E5" w:rsidRPr="000B5D44" w:rsidRDefault="003420E5" w:rsidP="00984927">
            <w:pPr>
              <w:tabs>
                <w:tab w:val="num" w:pos="432"/>
              </w:tabs>
              <w:suppressAutoHyphens/>
              <w:rPr>
                <w:b/>
                <w:sz w:val="20"/>
                <w:szCs w:val="20"/>
                <w:lang w:eastAsia="ar-SA"/>
              </w:rPr>
            </w:pPr>
          </w:p>
        </w:tc>
      </w:tr>
    </w:tbl>
    <w:p w14:paraId="7CA1DECF" w14:textId="77777777" w:rsidR="003420E5" w:rsidRPr="000B5D44" w:rsidRDefault="003420E5" w:rsidP="003420E5">
      <w:pPr>
        <w:tabs>
          <w:tab w:val="num" w:pos="432"/>
        </w:tabs>
        <w:suppressAutoHyphens/>
        <w:rPr>
          <w:b/>
          <w:sz w:val="20"/>
          <w:szCs w:val="20"/>
          <w:lang w:eastAsia="ar-SA"/>
        </w:rPr>
      </w:pPr>
    </w:p>
    <w:p w14:paraId="68EDB1EB" w14:textId="77777777" w:rsidR="003420E5" w:rsidRPr="000B5D44" w:rsidRDefault="003420E5" w:rsidP="003420E5">
      <w:pPr>
        <w:tabs>
          <w:tab w:val="num" w:pos="432"/>
        </w:tabs>
        <w:suppressAutoHyphens/>
        <w:rPr>
          <w:b/>
          <w:sz w:val="20"/>
          <w:szCs w:val="20"/>
          <w:lang w:eastAsia="ar-SA"/>
        </w:rPr>
      </w:pPr>
    </w:p>
    <w:p w14:paraId="01CF74FE" w14:textId="77777777" w:rsidR="003420E5" w:rsidRPr="000B5D44" w:rsidRDefault="003420E5" w:rsidP="003420E5">
      <w:pPr>
        <w:pStyle w:val="10"/>
        <w:keepNext/>
        <w:widowControl/>
        <w:numPr>
          <w:ilvl w:val="0"/>
          <w:numId w:val="12"/>
        </w:numPr>
        <w:tabs>
          <w:tab w:val="num" w:pos="0"/>
        </w:tabs>
        <w:suppressAutoHyphens/>
        <w:autoSpaceDE/>
        <w:autoSpaceDN/>
        <w:ind w:left="0"/>
        <w:rPr>
          <w:b w:val="0"/>
          <w:sz w:val="20"/>
        </w:rPr>
      </w:pPr>
      <w:r w:rsidRPr="000B5D44">
        <w:rPr>
          <w:sz w:val="20"/>
        </w:rPr>
        <w:tab/>
      </w:r>
      <w:r w:rsidRPr="000B5D44">
        <w:rPr>
          <w:sz w:val="20"/>
        </w:rPr>
        <w:tab/>
      </w:r>
      <w:r w:rsidRPr="000B5D44">
        <w:rPr>
          <w:sz w:val="20"/>
        </w:rPr>
        <w:tab/>
      </w:r>
      <w:r w:rsidRPr="000B5D44">
        <w:rPr>
          <w:sz w:val="20"/>
        </w:rPr>
        <w:tab/>
        <w:t xml:space="preserve">      </w:t>
      </w:r>
    </w:p>
    <w:p w14:paraId="0EC7E7FA" w14:textId="77777777" w:rsidR="003420E5" w:rsidRPr="000B5D44" w:rsidRDefault="003420E5" w:rsidP="003420E5">
      <w:pPr>
        <w:pStyle w:val="10"/>
        <w:keepNext/>
        <w:widowControl/>
        <w:numPr>
          <w:ilvl w:val="0"/>
          <w:numId w:val="12"/>
        </w:numPr>
        <w:tabs>
          <w:tab w:val="num" w:pos="0"/>
        </w:tabs>
        <w:suppressAutoHyphens/>
        <w:autoSpaceDE/>
        <w:autoSpaceDN/>
        <w:ind w:left="0"/>
        <w:rPr>
          <w:b w:val="0"/>
          <w:sz w:val="20"/>
        </w:rPr>
      </w:pPr>
    </w:p>
    <w:p w14:paraId="261B220A" w14:textId="77777777" w:rsidR="003420E5" w:rsidRPr="000B5D44" w:rsidRDefault="003420E5" w:rsidP="003420E5">
      <w:pPr>
        <w:numPr>
          <w:ilvl w:val="0"/>
          <w:numId w:val="12"/>
        </w:numPr>
        <w:tabs>
          <w:tab w:val="left" w:pos="0"/>
          <w:tab w:val="num" w:pos="432"/>
          <w:tab w:val="left" w:pos="5580"/>
          <w:tab w:val="right" w:pos="9360"/>
        </w:tabs>
        <w:suppressAutoHyphens/>
        <w:ind w:left="432" w:hanging="432"/>
        <w:rPr>
          <w:b/>
          <w:sz w:val="20"/>
          <w:szCs w:val="20"/>
          <w:lang w:eastAsia="ar-SA"/>
        </w:rPr>
      </w:pPr>
    </w:p>
    <w:p w14:paraId="79F5974C" w14:textId="77777777" w:rsidR="003420E5" w:rsidRPr="000B5D44" w:rsidRDefault="003420E5" w:rsidP="003420E5">
      <w:pPr>
        <w:suppressAutoHyphens/>
        <w:rPr>
          <w:sz w:val="20"/>
          <w:szCs w:val="20"/>
          <w:lang w:eastAsia="ar-SA"/>
        </w:rPr>
      </w:pPr>
    </w:p>
    <w:p w14:paraId="5DBA2B41" w14:textId="77777777" w:rsidR="003420E5" w:rsidRPr="000B5D44" w:rsidRDefault="003420E5" w:rsidP="003420E5">
      <w:pPr>
        <w:suppressAutoHyphens/>
        <w:outlineLvl w:val="5"/>
        <w:rPr>
          <w:i/>
          <w:sz w:val="20"/>
          <w:szCs w:val="20"/>
          <w:lang w:val="kk-KZ" w:eastAsia="ar-SA"/>
        </w:rPr>
      </w:pPr>
    </w:p>
    <w:p w14:paraId="4A1A4523" w14:textId="77777777" w:rsidR="003420E5" w:rsidRPr="000B5D44" w:rsidRDefault="003420E5" w:rsidP="003420E5">
      <w:pPr>
        <w:suppressAutoHyphens/>
        <w:jc w:val="right"/>
        <w:outlineLvl w:val="5"/>
        <w:rPr>
          <w:i/>
          <w:sz w:val="20"/>
          <w:szCs w:val="20"/>
          <w:lang w:val="kk-KZ" w:eastAsia="ar-SA"/>
        </w:rPr>
      </w:pPr>
    </w:p>
    <w:p w14:paraId="6CDB3876" w14:textId="77777777" w:rsidR="003420E5" w:rsidRPr="000B5D44" w:rsidRDefault="003420E5" w:rsidP="003420E5">
      <w:pPr>
        <w:suppressAutoHyphens/>
        <w:jc w:val="right"/>
        <w:outlineLvl w:val="5"/>
        <w:rPr>
          <w:i/>
          <w:sz w:val="20"/>
          <w:szCs w:val="20"/>
          <w:lang w:val="kk-KZ" w:eastAsia="ar-SA"/>
        </w:rPr>
      </w:pPr>
    </w:p>
    <w:p w14:paraId="31120486" w14:textId="77777777" w:rsidR="003420E5" w:rsidRPr="000B5D44" w:rsidRDefault="003420E5" w:rsidP="003420E5">
      <w:pPr>
        <w:suppressAutoHyphens/>
        <w:jc w:val="right"/>
        <w:outlineLvl w:val="5"/>
        <w:rPr>
          <w:i/>
          <w:sz w:val="20"/>
          <w:szCs w:val="20"/>
          <w:lang w:val="kk-KZ" w:eastAsia="ar-SA"/>
        </w:rPr>
      </w:pPr>
    </w:p>
    <w:p w14:paraId="1B4453AF" w14:textId="77777777" w:rsidR="003420E5" w:rsidRPr="000B5D44" w:rsidRDefault="003420E5" w:rsidP="003420E5">
      <w:pPr>
        <w:suppressAutoHyphens/>
        <w:jc w:val="right"/>
        <w:outlineLvl w:val="5"/>
        <w:rPr>
          <w:i/>
          <w:sz w:val="20"/>
          <w:szCs w:val="20"/>
          <w:lang w:val="kk-KZ" w:eastAsia="ar-SA"/>
        </w:rPr>
      </w:pPr>
    </w:p>
    <w:p w14:paraId="274B3399" w14:textId="77777777" w:rsidR="003420E5" w:rsidRPr="000B5D44" w:rsidRDefault="003420E5" w:rsidP="003420E5">
      <w:pPr>
        <w:suppressAutoHyphens/>
        <w:jc w:val="right"/>
        <w:outlineLvl w:val="5"/>
        <w:rPr>
          <w:i/>
          <w:sz w:val="20"/>
          <w:szCs w:val="20"/>
          <w:lang w:val="kk-KZ" w:eastAsia="ar-SA"/>
        </w:rPr>
      </w:pPr>
    </w:p>
    <w:p w14:paraId="0B0731F4" w14:textId="77777777" w:rsidR="003420E5" w:rsidRPr="000B5D44" w:rsidRDefault="003420E5" w:rsidP="003420E5">
      <w:pPr>
        <w:pStyle w:val="10"/>
        <w:keepNext/>
        <w:widowControl/>
        <w:numPr>
          <w:ilvl w:val="0"/>
          <w:numId w:val="12"/>
        </w:numPr>
        <w:tabs>
          <w:tab w:val="num" w:pos="0"/>
        </w:tabs>
        <w:suppressAutoHyphens/>
        <w:autoSpaceDE/>
        <w:autoSpaceDN/>
        <w:ind w:left="0"/>
        <w:rPr>
          <w:b w:val="0"/>
          <w:sz w:val="20"/>
        </w:rPr>
      </w:pPr>
      <w:r w:rsidRPr="000B5D44">
        <w:rPr>
          <w:sz w:val="20"/>
        </w:rPr>
        <w:t xml:space="preserve"> </w:t>
      </w:r>
    </w:p>
    <w:p w14:paraId="2E14080D" w14:textId="77777777" w:rsidR="003420E5" w:rsidRPr="000B5D44" w:rsidRDefault="003420E5" w:rsidP="003420E5">
      <w:pPr>
        <w:numPr>
          <w:ilvl w:val="0"/>
          <w:numId w:val="12"/>
        </w:numPr>
        <w:tabs>
          <w:tab w:val="num" w:pos="0"/>
          <w:tab w:val="num" w:pos="432"/>
        </w:tabs>
        <w:suppressAutoHyphens/>
        <w:ind w:left="432" w:hanging="432"/>
        <w:rPr>
          <w:sz w:val="20"/>
          <w:szCs w:val="20"/>
          <w:lang w:eastAsia="ar-SA"/>
        </w:rPr>
      </w:pPr>
    </w:p>
    <w:p w14:paraId="04AB97B7" w14:textId="77777777" w:rsidR="003420E5" w:rsidRDefault="003420E5" w:rsidP="001E5E36">
      <w:pPr>
        <w:ind w:right="965"/>
        <w:contextualSpacing/>
        <w:jc w:val="right"/>
        <w:textAlignment w:val="baseline"/>
      </w:pPr>
    </w:p>
    <w:sectPr w:rsidR="003420E5" w:rsidSect="003420E5">
      <w:footerReference w:type="default" r:id="rId15"/>
      <w:pgSz w:w="11906" w:h="16838"/>
      <w:pgMar w:top="993" w:right="850"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6775E" w14:textId="77777777" w:rsidR="00A23D34" w:rsidRDefault="00A23D34" w:rsidP="001562B8">
      <w:r>
        <w:separator/>
      </w:r>
    </w:p>
  </w:endnote>
  <w:endnote w:type="continuationSeparator" w:id="0">
    <w:p w14:paraId="3E294B59" w14:textId="77777777" w:rsidR="00A23D34" w:rsidRDefault="00A23D34"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1345E6" w:rsidRDefault="001345E6"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1345E6" w:rsidRDefault="001345E6"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1345E6" w:rsidRDefault="001345E6"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3420E5">
      <w:rPr>
        <w:rStyle w:val="af6"/>
        <w:noProof/>
      </w:rPr>
      <w:t>2</w:t>
    </w:r>
    <w:r>
      <w:rPr>
        <w:rStyle w:val="af6"/>
      </w:rPr>
      <w:fldChar w:fldCharType="end"/>
    </w:r>
  </w:p>
  <w:p w14:paraId="48900762" w14:textId="77777777" w:rsidR="001345E6" w:rsidRDefault="001345E6"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5AD38" w14:textId="77777777" w:rsidR="003420E5" w:rsidRPr="00EF4ADE" w:rsidRDefault="003420E5" w:rsidP="001B3735">
    <w:pPr>
      <w:pStyle w:val="ab"/>
      <w:pBdr>
        <w:top w:val="thinThickSmallGap" w:sz="24" w:space="1" w:color="622423" w:themeColor="accent2" w:themeShade="7F"/>
      </w:pBdr>
      <w:rPr>
        <w:sz w:val="20"/>
        <w:szCs w:val="20"/>
      </w:rPr>
    </w:pPr>
    <w:r w:rsidRPr="00EF4ADE">
      <w:rPr>
        <w:sz w:val="18"/>
        <w:szCs w:val="18"/>
      </w:rPr>
      <w:t xml:space="preserve">Куратор Договора: </w:t>
    </w:r>
    <w:r w:rsidRPr="00EF4ADE">
      <w:rPr>
        <w:sz w:val="18"/>
        <w:szCs w:val="18"/>
        <w:lang w:val="kk-KZ"/>
      </w:rPr>
      <w:t>Менеджер по управлению категорийности товаров ДЦЗ Тен Е.В.</w:t>
    </w:r>
    <w:r>
      <w:rPr>
        <w:rFonts w:asciiTheme="majorHAnsi" w:hAnsiTheme="majorHAnsi"/>
      </w:rPr>
      <w:ptab w:relativeTo="margin" w:alignment="right" w:leader="none"/>
    </w:r>
    <w:r>
      <w:rPr>
        <w:rFonts w:asciiTheme="majorHAnsi" w:hAnsiTheme="majorHAnsi"/>
      </w:rPr>
      <w:ptab w:relativeTo="margin" w:alignment="right" w:leader="none"/>
    </w:r>
    <w:r w:rsidRPr="00EF4ADE">
      <w:rPr>
        <w:sz w:val="18"/>
        <w:szCs w:val="18"/>
      </w:rPr>
      <w:t xml:space="preserve">Страница </w:t>
    </w:r>
    <w:r w:rsidRPr="00EF4ADE">
      <w:rPr>
        <w:sz w:val="18"/>
        <w:szCs w:val="18"/>
      </w:rPr>
      <w:fldChar w:fldCharType="begin"/>
    </w:r>
    <w:r w:rsidRPr="00EF4ADE">
      <w:rPr>
        <w:sz w:val="18"/>
        <w:szCs w:val="18"/>
      </w:rPr>
      <w:instrText xml:space="preserve"> PAGE   \* MERGEFORMAT </w:instrText>
    </w:r>
    <w:r w:rsidRPr="00EF4ADE">
      <w:rPr>
        <w:sz w:val="18"/>
        <w:szCs w:val="18"/>
      </w:rPr>
      <w:fldChar w:fldCharType="separate"/>
    </w:r>
    <w:r>
      <w:rPr>
        <w:noProof/>
        <w:sz w:val="18"/>
        <w:szCs w:val="18"/>
      </w:rPr>
      <w:t>12</w:t>
    </w:r>
    <w:r w:rsidRPr="00EF4ADE">
      <w:rPr>
        <w:noProof/>
        <w:sz w:val="18"/>
        <w:szCs w:val="18"/>
      </w:rPr>
      <w:fldChar w:fldCharType="end"/>
    </w:r>
  </w:p>
  <w:p w14:paraId="105316A9" w14:textId="77777777" w:rsidR="003420E5" w:rsidRDefault="003420E5">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161239816"/>
      <w:docPartObj>
        <w:docPartGallery w:val="Page Numbers (Bottom of Page)"/>
        <w:docPartUnique/>
      </w:docPartObj>
    </w:sdtPr>
    <w:sdtEndPr/>
    <w:sdtContent>
      <w:p w14:paraId="43F98E88" w14:textId="77777777" w:rsidR="001345E6" w:rsidRPr="00BF02A6" w:rsidRDefault="001345E6">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3420E5">
          <w:rPr>
            <w:noProof/>
            <w:sz w:val="20"/>
            <w:szCs w:val="20"/>
          </w:rPr>
          <w:t>34</w:t>
        </w:r>
        <w:r w:rsidRPr="00BF02A6">
          <w:rPr>
            <w:sz w:val="20"/>
            <w:szCs w:val="20"/>
          </w:rPr>
          <w:fldChar w:fldCharType="end"/>
        </w:r>
      </w:p>
    </w:sdtContent>
  </w:sdt>
  <w:p w14:paraId="57DDD43E" w14:textId="77777777" w:rsidR="001345E6" w:rsidRDefault="001345E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4E006D" w14:textId="77777777" w:rsidR="00A23D34" w:rsidRDefault="00A23D34" w:rsidP="001562B8">
      <w:r>
        <w:separator/>
      </w:r>
    </w:p>
  </w:footnote>
  <w:footnote w:type="continuationSeparator" w:id="0">
    <w:p w14:paraId="49DB8E44" w14:textId="77777777" w:rsidR="00A23D34" w:rsidRDefault="00A23D34"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05E5226"/>
    <w:multiLevelType w:val="hybridMultilevel"/>
    <w:tmpl w:val="84A66B30"/>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0FA1BA9"/>
    <w:multiLevelType w:val="hybridMultilevel"/>
    <w:tmpl w:val="AC5CCA98"/>
    <w:lvl w:ilvl="0" w:tplc="AD6A340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11409E6"/>
    <w:multiLevelType w:val="hybridMultilevel"/>
    <w:tmpl w:val="CF9AE2A6"/>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E3637"/>
    <w:multiLevelType w:val="multilevel"/>
    <w:tmpl w:val="80CA6E2C"/>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7D10D0C"/>
    <w:multiLevelType w:val="hybridMultilevel"/>
    <w:tmpl w:val="3C340EB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0B5D1BE2"/>
    <w:multiLevelType w:val="multilevel"/>
    <w:tmpl w:val="A454BBD4"/>
    <w:lvl w:ilvl="0">
      <w:start w:val="11"/>
      <w:numFmt w:val="decimal"/>
      <w:lvlText w:val="%1."/>
      <w:lvlJc w:val="left"/>
      <w:pPr>
        <w:tabs>
          <w:tab w:val="num" w:pos="360"/>
        </w:tabs>
        <w:ind w:left="360" w:hanging="360"/>
      </w:pPr>
      <w:rPr>
        <w:rFonts w:hint="default"/>
        <w:b/>
      </w:rPr>
    </w:lvl>
    <w:lvl w:ilvl="1">
      <w:start w:val="1"/>
      <w:numFmt w:val="decimal"/>
      <w:lvlText w:val="10.%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0">
    <w:nsid w:val="0DD7187F"/>
    <w:multiLevelType w:val="hybridMultilevel"/>
    <w:tmpl w:val="0818EED8"/>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E07755"/>
    <w:multiLevelType w:val="multilevel"/>
    <w:tmpl w:val="D2E8AF1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2">
    <w:nsid w:val="10AE1B31"/>
    <w:multiLevelType w:val="hybridMultilevel"/>
    <w:tmpl w:val="AEA46D0A"/>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DA4540"/>
    <w:multiLevelType w:val="hybridMultilevel"/>
    <w:tmpl w:val="C53C351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57357F"/>
    <w:multiLevelType w:val="hybridMultilevel"/>
    <w:tmpl w:val="0EFA09D2"/>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266B82"/>
    <w:multiLevelType w:val="hybridMultilevel"/>
    <w:tmpl w:val="582AACBA"/>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C51590"/>
    <w:multiLevelType w:val="hybridMultilevel"/>
    <w:tmpl w:val="95041FAC"/>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DC71ED"/>
    <w:multiLevelType w:val="hybridMultilevel"/>
    <w:tmpl w:val="C4FC88BE"/>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277A6E"/>
    <w:multiLevelType w:val="multilevel"/>
    <w:tmpl w:val="D6A874BC"/>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9">
    <w:nsid w:val="20522961"/>
    <w:multiLevelType w:val="multilevel"/>
    <w:tmpl w:val="E48420D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644"/>
        </w:tabs>
        <w:ind w:left="644"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20">
    <w:nsid w:val="20871BB1"/>
    <w:multiLevelType w:val="hybridMultilevel"/>
    <w:tmpl w:val="025A89DC"/>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2D400A"/>
    <w:multiLevelType w:val="hybridMultilevel"/>
    <w:tmpl w:val="D70688E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C5642816">
      <w:start w:val="3"/>
      <w:numFmt w:val="decimal"/>
      <w:lvlText w:val="%3)"/>
      <w:lvlJc w:val="left"/>
      <w:pPr>
        <w:tabs>
          <w:tab w:val="num" w:pos="2160"/>
        </w:tabs>
        <w:ind w:left="2160" w:hanging="360"/>
      </w:pPr>
      <w:rPr>
        <w:rFonts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45B70CF"/>
    <w:multiLevelType w:val="multilevel"/>
    <w:tmpl w:val="602A9E34"/>
    <w:lvl w:ilvl="0">
      <w:start w:val="17"/>
      <w:numFmt w:val="decimal"/>
      <w:lvlText w:val="%1."/>
      <w:lvlJc w:val="left"/>
      <w:pPr>
        <w:tabs>
          <w:tab w:val="num" w:pos="480"/>
        </w:tabs>
        <w:ind w:left="480" w:hanging="480"/>
      </w:pPr>
      <w:rPr>
        <w:rFonts w:hint="default"/>
        <w:b/>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4AE5CD5"/>
    <w:multiLevelType w:val="multilevel"/>
    <w:tmpl w:val="9E62973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color w:val="auto"/>
        <w:sz w:val="20"/>
        <w:szCs w:val="2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080"/>
        </w:tabs>
        <w:ind w:left="1080" w:hanging="108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24">
    <w:nsid w:val="29CC411C"/>
    <w:multiLevelType w:val="multilevel"/>
    <w:tmpl w:val="91D2B264"/>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5">
    <w:nsid w:val="2A2C176F"/>
    <w:multiLevelType w:val="hybridMultilevel"/>
    <w:tmpl w:val="56D490AE"/>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275324"/>
    <w:multiLevelType w:val="hybridMultilevel"/>
    <w:tmpl w:val="9ECC5EEA"/>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410A8C"/>
    <w:multiLevelType w:val="multilevel"/>
    <w:tmpl w:val="15662FFC"/>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30">
    <w:nsid w:val="363C5FEA"/>
    <w:multiLevelType w:val="hybridMultilevel"/>
    <w:tmpl w:val="CAB4EFF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CEA14AA"/>
    <w:multiLevelType w:val="hybridMultilevel"/>
    <w:tmpl w:val="E1E81FAC"/>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34">
    <w:nsid w:val="4C8008D5"/>
    <w:multiLevelType w:val="hybridMultilevel"/>
    <w:tmpl w:val="F3B2BD0C"/>
    <w:lvl w:ilvl="0" w:tplc="C582B7E2">
      <w:start w:val="1"/>
      <w:numFmt w:val="decimal"/>
      <w:lvlText w:val="5.%1"/>
      <w:lvlJc w:val="left"/>
      <w:pPr>
        <w:ind w:left="720" w:hanging="360"/>
      </w:pPr>
      <w:rPr>
        <w:rFonts w:ascii="Times New Roman" w:hAnsi="Times New Roman" w:hint="default"/>
        <w:b/>
        <w:i w:val="0"/>
        <w:sz w:val="20"/>
      </w:rPr>
    </w:lvl>
    <w:lvl w:ilvl="1" w:tplc="EE2A8908">
      <w:start w:val="16"/>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F3D1F08"/>
    <w:multiLevelType w:val="multilevel"/>
    <w:tmpl w:val="41329B3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37">
    <w:nsid w:val="502A2383"/>
    <w:multiLevelType w:val="hybridMultilevel"/>
    <w:tmpl w:val="3C340EB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531D5645"/>
    <w:multiLevelType w:val="hybridMultilevel"/>
    <w:tmpl w:val="DF1AA6D2"/>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5A44C2E"/>
    <w:multiLevelType w:val="multilevel"/>
    <w:tmpl w:val="B0B236D0"/>
    <w:lvl w:ilvl="0">
      <w:start w:val="1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8504337"/>
    <w:multiLevelType w:val="hybridMultilevel"/>
    <w:tmpl w:val="81BCA16C"/>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136544"/>
    <w:multiLevelType w:val="hybridMultilevel"/>
    <w:tmpl w:val="A176A6D8"/>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60F017F3"/>
    <w:multiLevelType w:val="multilevel"/>
    <w:tmpl w:val="47CE11BC"/>
    <w:lvl w:ilvl="0">
      <w:start w:val="10"/>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2D71E70"/>
    <w:multiLevelType w:val="hybridMultilevel"/>
    <w:tmpl w:val="EF843C0C"/>
    <w:lvl w:ilvl="0" w:tplc="C582B7E2">
      <w:start w:val="1"/>
      <w:numFmt w:val="decimal"/>
      <w:lvlText w:val="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3910497"/>
    <w:multiLevelType w:val="multilevel"/>
    <w:tmpl w:val="0772EFA8"/>
    <w:lvl w:ilvl="0">
      <w:start w:val="9"/>
      <w:numFmt w:val="decimal"/>
      <w:lvlText w:val="%1."/>
      <w:lvlJc w:val="left"/>
      <w:pPr>
        <w:tabs>
          <w:tab w:val="num" w:pos="360"/>
        </w:tabs>
        <w:ind w:left="360" w:hanging="360"/>
      </w:pPr>
      <w:rPr>
        <w:rFonts w:hint="default"/>
        <w:b/>
      </w:rPr>
    </w:lvl>
    <w:lvl w:ilvl="1">
      <w:start w:val="10"/>
      <w:numFmt w:val="decimal"/>
      <w:lvlText w:val="%2.1."/>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6">
    <w:nsid w:val="661A5158"/>
    <w:multiLevelType w:val="hybridMultilevel"/>
    <w:tmpl w:val="0826FC18"/>
    <w:lvl w:ilvl="0" w:tplc="6BE462FE">
      <w:start w:val="1"/>
      <w:numFmt w:val="decimal"/>
      <w:lvlText w:val="1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49">
    <w:nsid w:val="6F9C7CD1"/>
    <w:multiLevelType w:val="multilevel"/>
    <w:tmpl w:val="B3DEB8F2"/>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50">
    <w:nsid w:val="70C172F7"/>
    <w:multiLevelType w:val="hybridMultilevel"/>
    <w:tmpl w:val="0FC20644"/>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CC439F0"/>
    <w:multiLevelType w:val="hybridMultilevel"/>
    <w:tmpl w:val="DA905344"/>
    <w:lvl w:ilvl="0" w:tplc="E924A36E">
      <w:start w:val="1"/>
      <w:numFmt w:val="bullet"/>
      <w:lvlText w:val=""/>
      <w:lvlJc w:val="left"/>
      <w:pPr>
        <w:tabs>
          <w:tab w:val="num" w:pos="720"/>
        </w:tabs>
        <w:ind w:left="720" w:hanging="360"/>
      </w:pPr>
      <w:rPr>
        <w:rFonts w:ascii="Symbol" w:hAnsi="Symbol" w:hint="default"/>
      </w:rPr>
    </w:lvl>
    <w:lvl w:ilvl="1" w:tplc="4A68D48E">
      <w:start w:val="1"/>
      <w:numFmt w:val="decimal"/>
      <w:lvlText w:val="%2."/>
      <w:lvlJc w:val="left"/>
      <w:pPr>
        <w:tabs>
          <w:tab w:val="num" w:pos="1440"/>
        </w:tabs>
        <w:ind w:left="1440" w:hanging="360"/>
      </w:pPr>
      <w:rPr>
        <w:rFonts w:hint="default"/>
      </w:rPr>
    </w:lvl>
    <w:lvl w:ilvl="2" w:tplc="C238698C">
      <w:start w:val="3"/>
      <w:numFmt w:val="decimal"/>
      <w:lvlText w:val="%3)"/>
      <w:lvlJc w:val="left"/>
      <w:pPr>
        <w:tabs>
          <w:tab w:val="num" w:pos="2160"/>
        </w:tabs>
        <w:ind w:left="2160" w:hanging="360"/>
      </w:pPr>
      <w:rPr>
        <w:rFonts w:hint="default"/>
      </w:rPr>
    </w:lvl>
    <w:lvl w:ilvl="3" w:tplc="8DBC0BE0">
      <w:start w:val="1"/>
      <w:numFmt w:val="bullet"/>
      <w:lvlText w:val=""/>
      <w:lvlJc w:val="left"/>
      <w:pPr>
        <w:tabs>
          <w:tab w:val="num" w:pos="2880"/>
        </w:tabs>
        <w:ind w:left="2880" w:hanging="360"/>
      </w:pPr>
      <w:rPr>
        <w:rFonts w:ascii="Symbol" w:hAnsi="Symbol" w:hint="default"/>
      </w:rPr>
    </w:lvl>
    <w:lvl w:ilvl="4" w:tplc="FC54C1DA">
      <w:start w:val="1"/>
      <w:numFmt w:val="bullet"/>
      <w:lvlText w:val="o"/>
      <w:lvlJc w:val="left"/>
      <w:pPr>
        <w:tabs>
          <w:tab w:val="num" w:pos="3600"/>
        </w:tabs>
        <w:ind w:left="3600" w:hanging="360"/>
      </w:pPr>
      <w:rPr>
        <w:rFonts w:ascii="Courier New" w:hAnsi="Courier New" w:cs="Courier New" w:hint="default"/>
      </w:rPr>
    </w:lvl>
    <w:lvl w:ilvl="5" w:tplc="5B1A89EA">
      <w:start w:val="1"/>
      <w:numFmt w:val="bullet"/>
      <w:lvlText w:val=""/>
      <w:lvlJc w:val="left"/>
      <w:pPr>
        <w:tabs>
          <w:tab w:val="num" w:pos="4320"/>
        </w:tabs>
        <w:ind w:left="4320" w:hanging="360"/>
      </w:pPr>
      <w:rPr>
        <w:rFonts w:ascii="Wingdings" w:hAnsi="Wingdings" w:hint="default"/>
      </w:rPr>
    </w:lvl>
    <w:lvl w:ilvl="6" w:tplc="75244E10">
      <w:start w:val="1"/>
      <w:numFmt w:val="bullet"/>
      <w:lvlText w:val=""/>
      <w:lvlJc w:val="left"/>
      <w:pPr>
        <w:tabs>
          <w:tab w:val="num" w:pos="5040"/>
        </w:tabs>
        <w:ind w:left="5040" w:hanging="360"/>
      </w:pPr>
      <w:rPr>
        <w:rFonts w:ascii="Symbol" w:hAnsi="Symbol" w:hint="default"/>
      </w:rPr>
    </w:lvl>
    <w:lvl w:ilvl="7" w:tplc="3B8847D8">
      <w:start w:val="1"/>
      <w:numFmt w:val="bullet"/>
      <w:lvlText w:val="o"/>
      <w:lvlJc w:val="left"/>
      <w:pPr>
        <w:tabs>
          <w:tab w:val="num" w:pos="5760"/>
        </w:tabs>
        <w:ind w:left="5760" w:hanging="360"/>
      </w:pPr>
      <w:rPr>
        <w:rFonts w:ascii="Courier New" w:hAnsi="Courier New" w:cs="Courier New" w:hint="default"/>
      </w:rPr>
    </w:lvl>
    <w:lvl w:ilvl="8" w:tplc="8CC4CF12">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8"/>
  </w:num>
  <w:num w:numId="8">
    <w:abstractNumId w:val="4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8"/>
  </w:num>
  <w:num w:numId="10">
    <w:abstractNumId w:val="42"/>
  </w:num>
  <w:num w:numId="11">
    <w:abstractNumId w:val="31"/>
  </w:num>
  <w:num w:numId="12">
    <w:abstractNumId w:val="3"/>
  </w:num>
  <w:num w:numId="13">
    <w:abstractNumId w:val="18"/>
  </w:num>
  <w:num w:numId="14">
    <w:abstractNumId w:val="11"/>
  </w:num>
  <w:num w:numId="15">
    <w:abstractNumId w:val="45"/>
  </w:num>
  <w:num w:numId="16">
    <w:abstractNumId w:val="7"/>
  </w:num>
  <w:num w:numId="17">
    <w:abstractNumId w:val="27"/>
  </w:num>
  <w:num w:numId="18">
    <w:abstractNumId w:val="24"/>
  </w:num>
  <w:num w:numId="19">
    <w:abstractNumId w:val="49"/>
  </w:num>
  <w:num w:numId="20">
    <w:abstractNumId w:val="22"/>
  </w:num>
  <w:num w:numId="21">
    <w:abstractNumId w:val="43"/>
  </w:num>
  <w:num w:numId="22">
    <w:abstractNumId w:val="39"/>
  </w:num>
  <w:num w:numId="23">
    <w:abstractNumId w:val="35"/>
  </w:num>
  <w:num w:numId="24">
    <w:abstractNumId w:val="20"/>
  </w:num>
  <w:num w:numId="25">
    <w:abstractNumId w:val="15"/>
  </w:num>
  <w:num w:numId="26">
    <w:abstractNumId w:val="46"/>
  </w:num>
  <w:num w:numId="27">
    <w:abstractNumId w:val="9"/>
  </w:num>
  <w:num w:numId="28">
    <w:abstractNumId w:val="16"/>
  </w:num>
  <w:num w:numId="29">
    <w:abstractNumId w:val="10"/>
  </w:num>
  <w:num w:numId="30">
    <w:abstractNumId w:val="17"/>
  </w:num>
  <w:num w:numId="31">
    <w:abstractNumId w:val="4"/>
  </w:num>
  <w:num w:numId="32">
    <w:abstractNumId w:val="30"/>
  </w:num>
  <w:num w:numId="33">
    <w:abstractNumId w:val="13"/>
  </w:num>
  <w:num w:numId="34">
    <w:abstractNumId w:val="41"/>
  </w:num>
  <w:num w:numId="35">
    <w:abstractNumId w:val="38"/>
  </w:num>
  <w:num w:numId="36">
    <w:abstractNumId w:val="26"/>
  </w:num>
  <w:num w:numId="37">
    <w:abstractNumId w:val="25"/>
  </w:num>
  <w:num w:numId="38">
    <w:abstractNumId w:val="50"/>
  </w:num>
  <w:num w:numId="39">
    <w:abstractNumId w:val="12"/>
  </w:num>
  <w:num w:numId="40">
    <w:abstractNumId w:val="32"/>
  </w:num>
  <w:num w:numId="41">
    <w:abstractNumId w:val="14"/>
  </w:num>
  <w:num w:numId="42">
    <w:abstractNumId w:val="5"/>
  </w:num>
  <w:num w:numId="43">
    <w:abstractNumId w:val="40"/>
  </w:num>
  <w:num w:numId="44">
    <w:abstractNumId w:val="6"/>
  </w:num>
  <w:num w:numId="45">
    <w:abstractNumId w:val="44"/>
  </w:num>
  <w:num w:numId="46">
    <w:abstractNumId w:val="34"/>
  </w:num>
  <w:num w:numId="47">
    <w:abstractNumId w:val="23"/>
  </w:num>
  <w:num w:numId="48">
    <w:abstractNumId w:val="19"/>
  </w:num>
  <w:num w:numId="49">
    <w:abstractNumId w:val="51"/>
  </w:num>
  <w:num w:numId="50">
    <w:abstractNumId w:val="21"/>
  </w:num>
  <w:num w:numId="51">
    <w:abstractNumId w:val="8"/>
  </w:num>
  <w:num w:numId="52">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05BB2"/>
    <w:rsid w:val="0001067D"/>
    <w:rsid w:val="00015E0C"/>
    <w:rsid w:val="00015F57"/>
    <w:rsid w:val="000200E1"/>
    <w:rsid w:val="000206B2"/>
    <w:rsid w:val="000207DA"/>
    <w:rsid w:val="00024838"/>
    <w:rsid w:val="00036591"/>
    <w:rsid w:val="000370B4"/>
    <w:rsid w:val="000377B2"/>
    <w:rsid w:val="000413B8"/>
    <w:rsid w:val="00041D79"/>
    <w:rsid w:val="00051575"/>
    <w:rsid w:val="00061C8E"/>
    <w:rsid w:val="00062CDD"/>
    <w:rsid w:val="00065A31"/>
    <w:rsid w:val="000713A6"/>
    <w:rsid w:val="00071BDA"/>
    <w:rsid w:val="00074CCF"/>
    <w:rsid w:val="00077458"/>
    <w:rsid w:val="00083613"/>
    <w:rsid w:val="00087433"/>
    <w:rsid w:val="0009081F"/>
    <w:rsid w:val="00090CC4"/>
    <w:rsid w:val="00094796"/>
    <w:rsid w:val="000A0308"/>
    <w:rsid w:val="000A22C3"/>
    <w:rsid w:val="000A5683"/>
    <w:rsid w:val="000A690B"/>
    <w:rsid w:val="000B0A01"/>
    <w:rsid w:val="000B36E8"/>
    <w:rsid w:val="000C24E6"/>
    <w:rsid w:val="000C5731"/>
    <w:rsid w:val="000D0715"/>
    <w:rsid w:val="000D180A"/>
    <w:rsid w:val="000D3492"/>
    <w:rsid w:val="000D5B67"/>
    <w:rsid w:val="000E251D"/>
    <w:rsid w:val="000E3039"/>
    <w:rsid w:val="000E4555"/>
    <w:rsid w:val="000E6712"/>
    <w:rsid w:val="000F10D2"/>
    <w:rsid w:val="000F606C"/>
    <w:rsid w:val="0010214E"/>
    <w:rsid w:val="0010719A"/>
    <w:rsid w:val="001072F5"/>
    <w:rsid w:val="0010745C"/>
    <w:rsid w:val="00112CE8"/>
    <w:rsid w:val="00116C71"/>
    <w:rsid w:val="0012253F"/>
    <w:rsid w:val="00125B13"/>
    <w:rsid w:val="001272AA"/>
    <w:rsid w:val="00127DE2"/>
    <w:rsid w:val="001333AA"/>
    <w:rsid w:val="001345E6"/>
    <w:rsid w:val="00140155"/>
    <w:rsid w:val="00140223"/>
    <w:rsid w:val="00140449"/>
    <w:rsid w:val="00141BA1"/>
    <w:rsid w:val="001423DF"/>
    <w:rsid w:val="00146F6B"/>
    <w:rsid w:val="001473B1"/>
    <w:rsid w:val="001478ED"/>
    <w:rsid w:val="00151450"/>
    <w:rsid w:val="00151607"/>
    <w:rsid w:val="0015180C"/>
    <w:rsid w:val="001562B8"/>
    <w:rsid w:val="001568EE"/>
    <w:rsid w:val="00164BDC"/>
    <w:rsid w:val="00167C96"/>
    <w:rsid w:val="00171FB2"/>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E95"/>
    <w:rsid w:val="001D7D8A"/>
    <w:rsid w:val="001E0082"/>
    <w:rsid w:val="001E0657"/>
    <w:rsid w:val="001E3968"/>
    <w:rsid w:val="001E5342"/>
    <w:rsid w:val="001E5E36"/>
    <w:rsid w:val="001E76B6"/>
    <w:rsid w:val="001F1339"/>
    <w:rsid w:val="001F3371"/>
    <w:rsid w:val="001F75AA"/>
    <w:rsid w:val="00201A81"/>
    <w:rsid w:val="00212047"/>
    <w:rsid w:val="00212B27"/>
    <w:rsid w:val="00214C3E"/>
    <w:rsid w:val="00217138"/>
    <w:rsid w:val="0022440B"/>
    <w:rsid w:val="002247C5"/>
    <w:rsid w:val="00226E7F"/>
    <w:rsid w:val="00232496"/>
    <w:rsid w:val="00232908"/>
    <w:rsid w:val="0023540B"/>
    <w:rsid w:val="002433EA"/>
    <w:rsid w:val="00243AB3"/>
    <w:rsid w:val="00247692"/>
    <w:rsid w:val="00255B4E"/>
    <w:rsid w:val="00256185"/>
    <w:rsid w:val="0026759A"/>
    <w:rsid w:val="00270051"/>
    <w:rsid w:val="00274089"/>
    <w:rsid w:val="002818F8"/>
    <w:rsid w:val="00283A4E"/>
    <w:rsid w:val="00293C33"/>
    <w:rsid w:val="002951FF"/>
    <w:rsid w:val="002A0344"/>
    <w:rsid w:val="002A0AF3"/>
    <w:rsid w:val="002A39DD"/>
    <w:rsid w:val="002A6508"/>
    <w:rsid w:val="002B40D9"/>
    <w:rsid w:val="002B4705"/>
    <w:rsid w:val="002B5AD5"/>
    <w:rsid w:val="002B7BCC"/>
    <w:rsid w:val="002C0186"/>
    <w:rsid w:val="002C0773"/>
    <w:rsid w:val="002C1A24"/>
    <w:rsid w:val="002C1B62"/>
    <w:rsid w:val="002C5210"/>
    <w:rsid w:val="002D05AA"/>
    <w:rsid w:val="002D2DC8"/>
    <w:rsid w:val="002D4007"/>
    <w:rsid w:val="002E0590"/>
    <w:rsid w:val="002E3833"/>
    <w:rsid w:val="002E7C66"/>
    <w:rsid w:val="002F03DB"/>
    <w:rsid w:val="002F14B1"/>
    <w:rsid w:val="002F787D"/>
    <w:rsid w:val="00305FC6"/>
    <w:rsid w:val="00311EFA"/>
    <w:rsid w:val="00313B90"/>
    <w:rsid w:val="00315870"/>
    <w:rsid w:val="003158D9"/>
    <w:rsid w:val="00321932"/>
    <w:rsid w:val="00325A2A"/>
    <w:rsid w:val="00337EC9"/>
    <w:rsid w:val="00340641"/>
    <w:rsid w:val="00341ED4"/>
    <w:rsid w:val="003420E5"/>
    <w:rsid w:val="0034407B"/>
    <w:rsid w:val="0034596D"/>
    <w:rsid w:val="003541DD"/>
    <w:rsid w:val="0035714B"/>
    <w:rsid w:val="003577E8"/>
    <w:rsid w:val="00360637"/>
    <w:rsid w:val="00360772"/>
    <w:rsid w:val="00361866"/>
    <w:rsid w:val="003633CD"/>
    <w:rsid w:val="00363B4C"/>
    <w:rsid w:val="00363E9A"/>
    <w:rsid w:val="00365271"/>
    <w:rsid w:val="0037205D"/>
    <w:rsid w:val="0037221D"/>
    <w:rsid w:val="00381282"/>
    <w:rsid w:val="00385912"/>
    <w:rsid w:val="00391F80"/>
    <w:rsid w:val="003938C4"/>
    <w:rsid w:val="00397A31"/>
    <w:rsid w:val="003A0249"/>
    <w:rsid w:val="003B2559"/>
    <w:rsid w:val="003B318D"/>
    <w:rsid w:val="003B48BC"/>
    <w:rsid w:val="003B62D9"/>
    <w:rsid w:val="003B7CFD"/>
    <w:rsid w:val="003C0394"/>
    <w:rsid w:val="003C164D"/>
    <w:rsid w:val="003C38D4"/>
    <w:rsid w:val="003C3A4C"/>
    <w:rsid w:val="003C5890"/>
    <w:rsid w:val="003C60F2"/>
    <w:rsid w:val="003C72E4"/>
    <w:rsid w:val="003D3F84"/>
    <w:rsid w:val="003D7FD4"/>
    <w:rsid w:val="003E0CFB"/>
    <w:rsid w:val="003F683D"/>
    <w:rsid w:val="003F6A38"/>
    <w:rsid w:val="004147E8"/>
    <w:rsid w:val="00416DC1"/>
    <w:rsid w:val="004213C0"/>
    <w:rsid w:val="004245E8"/>
    <w:rsid w:val="00427D7F"/>
    <w:rsid w:val="00434B13"/>
    <w:rsid w:val="0044602C"/>
    <w:rsid w:val="004469D0"/>
    <w:rsid w:val="004501B6"/>
    <w:rsid w:val="00451243"/>
    <w:rsid w:val="00462E95"/>
    <w:rsid w:val="00465798"/>
    <w:rsid w:val="00467EB7"/>
    <w:rsid w:val="0047426A"/>
    <w:rsid w:val="00476599"/>
    <w:rsid w:val="00480D15"/>
    <w:rsid w:val="00483249"/>
    <w:rsid w:val="0049302A"/>
    <w:rsid w:val="00493CC5"/>
    <w:rsid w:val="00497F72"/>
    <w:rsid w:val="004A1376"/>
    <w:rsid w:val="004A3023"/>
    <w:rsid w:val="004A4D46"/>
    <w:rsid w:val="004A6975"/>
    <w:rsid w:val="004B5D3A"/>
    <w:rsid w:val="004B6F0A"/>
    <w:rsid w:val="004C20A0"/>
    <w:rsid w:val="004C3E4F"/>
    <w:rsid w:val="004C6E94"/>
    <w:rsid w:val="004D1556"/>
    <w:rsid w:val="004D1ABB"/>
    <w:rsid w:val="004D4042"/>
    <w:rsid w:val="004E275F"/>
    <w:rsid w:val="004F2AC5"/>
    <w:rsid w:val="004F312A"/>
    <w:rsid w:val="004F48DA"/>
    <w:rsid w:val="004F5BD8"/>
    <w:rsid w:val="00500C1B"/>
    <w:rsid w:val="00506383"/>
    <w:rsid w:val="00506664"/>
    <w:rsid w:val="00513EF2"/>
    <w:rsid w:val="0052213F"/>
    <w:rsid w:val="0052217E"/>
    <w:rsid w:val="005235F6"/>
    <w:rsid w:val="0052440E"/>
    <w:rsid w:val="00530460"/>
    <w:rsid w:val="005351B6"/>
    <w:rsid w:val="005378AE"/>
    <w:rsid w:val="00537D8B"/>
    <w:rsid w:val="00541BB6"/>
    <w:rsid w:val="005420AE"/>
    <w:rsid w:val="005509B1"/>
    <w:rsid w:val="00552BC2"/>
    <w:rsid w:val="0055494B"/>
    <w:rsid w:val="005609D6"/>
    <w:rsid w:val="0056246C"/>
    <w:rsid w:val="00567783"/>
    <w:rsid w:val="00570A13"/>
    <w:rsid w:val="00571FDD"/>
    <w:rsid w:val="00574767"/>
    <w:rsid w:val="00574E4B"/>
    <w:rsid w:val="00582512"/>
    <w:rsid w:val="005862F0"/>
    <w:rsid w:val="00586546"/>
    <w:rsid w:val="00596ADC"/>
    <w:rsid w:val="005A056F"/>
    <w:rsid w:val="005A442F"/>
    <w:rsid w:val="005A52D1"/>
    <w:rsid w:val="005A7ED8"/>
    <w:rsid w:val="005B01A4"/>
    <w:rsid w:val="005B29D9"/>
    <w:rsid w:val="005B5254"/>
    <w:rsid w:val="005B5C15"/>
    <w:rsid w:val="005C092B"/>
    <w:rsid w:val="005D3BD2"/>
    <w:rsid w:val="005D4337"/>
    <w:rsid w:val="005D4F4E"/>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E05"/>
    <w:rsid w:val="00640E7A"/>
    <w:rsid w:val="0064279B"/>
    <w:rsid w:val="006428F2"/>
    <w:rsid w:val="006515BF"/>
    <w:rsid w:val="00651805"/>
    <w:rsid w:val="00651839"/>
    <w:rsid w:val="00653100"/>
    <w:rsid w:val="00657299"/>
    <w:rsid w:val="00660CBA"/>
    <w:rsid w:val="006634A5"/>
    <w:rsid w:val="00664360"/>
    <w:rsid w:val="00676648"/>
    <w:rsid w:val="006777D3"/>
    <w:rsid w:val="0068082E"/>
    <w:rsid w:val="006833F6"/>
    <w:rsid w:val="00683900"/>
    <w:rsid w:val="00686213"/>
    <w:rsid w:val="00691664"/>
    <w:rsid w:val="00694678"/>
    <w:rsid w:val="006A4D5A"/>
    <w:rsid w:val="006A5645"/>
    <w:rsid w:val="006A772D"/>
    <w:rsid w:val="006B4D66"/>
    <w:rsid w:val="006B612F"/>
    <w:rsid w:val="006D3020"/>
    <w:rsid w:val="006D41B6"/>
    <w:rsid w:val="006D7348"/>
    <w:rsid w:val="006E006B"/>
    <w:rsid w:val="006E0CBC"/>
    <w:rsid w:val="006E5067"/>
    <w:rsid w:val="006E5903"/>
    <w:rsid w:val="006F3090"/>
    <w:rsid w:val="006F404A"/>
    <w:rsid w:val="006F7FC7"/>
    <w:rsid w:val="00700BC7"/>
    <w:rsid w:val="007045FA"/>
    <w:rsid w:val="00705EBE"/>
    <w:rsid w:val="0070620E"/>
    <w:rsid w:val="0071091E"/>
    <w:rsid w:val="00715B0C"/>
    <w:rsid w:val="00720D12"/>
    <w:rsid w:val="00721BD8"/>
    <w:rsid w:val="00723776"/>
    <w:rsid w:val="00726240"/>
    <w:rsid w:val="00726C53"/>
    <w:rsid w:val="0073284A"/>
    <w:rsid w:val="00732B69"/>
    <w:rsid w:val="00734523"/>
    <w:rsid w:val="007406FB"/>
    <w:rsid w:val="00743EA6"/>
    <w:rsid w:val="0075021B"/>
    <w:rsid w:val="007540D3"/>
    <w:rsid w:val="00755264"/>
    <w:rsid w:val="00760116"/>
    <w:rsid w:val="007625BB"/>
    <w:rsid w:val="007628F1"/>
    <w:rsid w:val="0076393E"/>
    <w:rsid w:val="00765AE2"/>
    <w:rsid w:val="00766C71"/>
    <w:rsid w:val="00767CD7"/>
    <w:rsid w:val="00771F1C"/>
    <w:rsid w:val="00774F4A"/>
    <w:rsid w:val="00777335"/>
    <w:rsid w:val="00782A6C"/>
    <w:rsid w:val="0078323D"/>
    <w:rsid w:val="00784223"/>
    <w:rsid w:val="007863E6"/>
    <w:rsid w:val="0078640B"/>
    <w:rsid w:val="0078786D"/>
    <w:rsid w:val="00787B45"/>
    <w:rsid w:val="00792C13"/>
    <w:rsid w:val="00795E09"/>
    <w:rsid w:val="007A166E"/>
    <w:rsid w:val="007A38DF"/>
    <w:rsid w:val="007A3EE9"/>
    <w:rsid w:val="007A4BEC"/>
    <w:rsid w:val="007A5E2D"/>
    <w:rsid w:val="007B4344"/>
    <w:rsid w:val="007B7225"/>
    <w:rsid w:val="007B75C1"/>
    <w:rsid w:val="007C04B7"/>
    <w:rsid w:val="007C3270"/>
    <w:rsid w:val="007C6275"/>
    <w:rsid w:val="007C69A4"/>
    <w:rsid w:val="007C721B"/>
    <w:rsid w:val="007D30B7"/>
    <w:rsid w:val="007D408B"/>
    <w:rsid w:val="007E0F4C"/>
    <w:rsid w:val="007E4534"/>
    <w:rsid w:val="007E4EC1"/>
    <w:rsid w:val="007E5C15"/>
    <w:rsid w:val="007F2031"/>
    <w:rsid w:val="007F3DF2"/>
    <w:rsid w:val="007F5ADF"/>
    <w:rsid w:val="007F7ED9"/>
    <w:rsid w:val="00800639"/>
    <w:rsid w:val="008019ED"/>
    <w:rsid w:val="00801DCD"/>
    <w:rsid w:val="00807B53"/>
    <w:rsid w:val="0081244A"/>
    <w:rsid w:val="00813E3C"/>
    <w:rsid w:val="00814F3F"/>
    <w:rsid w:val="00816744"/>
    <w:rsid w:val="00820246"/>
    <w:rsid w:val="00821C2A"/>
    <w:rsid w:val="00822429"/>
    <w:rsid w:val="008255E1"/>
    <w:rsid w:val="0083047A"/>
    <w:rsid w:val="00842705"/>
    <w:rsid w:val="00842730"/>
    <w:rsid w:val="00842E29"/>
    <w:rsid w:val="00850B7E"/>
    <w:rsid w:val="00851ACA"/>
    <w:rsid w:val="00853549"/>
    <w:rsid w:val="0085619A"/>
    <w:rsid w:val="008568D4"/>
    <w:rsid w:val="008615A1"/>
    <w:rsid w:val="008650BA"/>
    <w:rsid w:val="00865404"/>
    <w:rsid w:val="00871618"/>
    <w:rsid w:val="00871F65"/>
    <w:rsid w:val="008721FC"/>
    <w:rsid w:val="00873C7A"/>
    <w:rsid w:val="00877225"/>
    <w:rsid w:val="00890560"/>
    <w:rsid w:val="008A34E4"/>
    <w:rsid w:val="008B10EE"/>
    <w:rsid w:val="008B4E7B"/>
    <w:rsid w:val="008B6C20"/>
    <w:rsid w:val="008B74F8"/>
    <w:rsid w:val="008C06CC"/>
    <w:rsid w:val="008C442A"/>
    <w:rsid w:val="008D5468"/>
    <w:rsid w:val="008E5BF8"/>
    <w:rsid w:val="008E68A4"/>
    <w:rsid w:val="008E6CF4"/>
    <w:rsid w:val="008F06D0"/>
    <w:rsid w:val="008F340E"/>
    <w:rsid w:val="008F4328"/>
    <w:rsid w:val="008F70DF"/>
    <w:rsid w:val="009005B0"/>
    <w:rsid w:val="009056B1"/>
    <w:rsid w:val="00911F99"/>
    <w:rsid w:val="009122E8"/>
    <w:rsid w:val="0091256E"/>
    <w:rsid w:val="00921994"/>
    <w:rsid w:val="00931F8C"/>
    <w:rsid w:val="00933DCF"/>
    <w:rsid w:val="009407AD"/>
    <w:rsid w:val="00941B92"/>
    <w:rsid w:val="00941D70"/>
    <w:rsid w:val="009432E7"/>
    <w:rsid w:val="00943AFB"/>
    <w:rsid w:val="00950AFF"/>
    <w:rsid w:val="00950CB6"/>
    <w:rsid w:val="00951D3B"/>
    <w:rsid w:val="00957EE5"/>
    <w:rsid w:val="00962A0B"/>
    <w:rsid w:val="00962B97"/>
    <w:rsid w:val="009644C5"/>
    <w:rsid w:val="0096519A"/>
    <w:rsid w:val="0096689B"/>
    <w:rsid w:val="00974C0A"/>
    <w:rsid w:val="00982F70"/>
    <w:rsid w:val="0098335A"/>
    <w:rsid w:val="00990A74"/>
    <w:rsid w:val="009912BE"/>
    <w:rsid w:val="009979FC"/>
    <w:rsid w:val="009A0B4F"/>
    <w:rsid w:val="009A1D5E"/>
    <w:rsid w:val="009A37F6"/>
    <w:rsid w:val="009A4F1B"/>
    <w:rsid w:val="009A6AD4"/>
    <w:rsid w:val="009B0C68"/>
    <w:rsid w:val="009B183B"/>
    <w:rsid w:val="009C7FB1"/>
    <w:rsid w:val="009D6288"/>
    <w:rsid w:val="009E38D0"/>
    <w:rsid w:val="009E3A71"/>
    <w:rsid w:val="009E3B09"/>
    <w:rsid w:val="009E3EE8"/>
    <w:rsid w:val="009F4FD7"/>
    <w:rsid w:val="00A02FD9"/>
    <w:rsid w:val="00A07728"/>
    <w:rsid w:val="00A13CC3"/>
    <w:rsid w:val="00A14129"/>
    <w:rsid w:val="00A15D58"/>
    <w:rsid w:val="00A2218C"/>
    <w:rsid w:val="00A23D34"/>
    <w:rsid w:val="00A27EA0"/>
    <w:rsid w:val="00A300D1"/>
    <w:rsid w:val="00A30254"/>
    <w:rsid w:val="00A33D3C"/>
    <w:rsid w:val="00A36775"/>
    <w:rsid w:val="00A41833"/>
    <w:rsid w:val="00A420FF"/>
    <w:rsid w:val="00A42E33"/>
    <w:rsid w:val="00A52DF6"/>
    <w:rsid w:val="00A542ED"/>
    <w:rsid w:val="00A544B6"/>
    <w:rsid w:val="00A554A2"/>
    <w:rsid w:val="00A60F42"/>
    <w:rsid w:val="00A610B6"/>
    <w:rsid w:val="00A62F45"/>
    <w:rsid w:val="00A64962"/>
    <w:rsid w:val="00A64FB6"/>
    <w:rsid w:val="00A7116C"/>
    <w:rsid w:val="00A72ABE"/>
    <w:rsid w:val="00A72C0B"/>
    <w:rsid w:val="00A74EE9"/>
    <w:rsid w:val="00A75491"/>
    <w:rsid w:val="00A7589B"/>
    <w:rsid w:val="00A823F0"/>
    <w:rsid w:val="00A83397"/>
    <w:rsid w:val="00A8386C"/>
    <w:rsid w:val="00A844BC"/>
    <w:rsid w:val="00A93599"/>
    <w:rsid w:val="00A93908"/>
    <w:rsid w:val="00A94FD0"/>
    <w:rsid w:val="00AA2AE2"/>
    <w:rsid w:val="00AA6986"/>
    <w:rsid w:val="00AA6CB9"/>
    <w:rsid w:val="00AB0897"/>
    <w:rsid w:val="00AB65BB"/>
    <w:rsid w:val="00AB7CCB"/>
    <w:rsid w:val="00AC3C12"/>
    <w:rsid w:val="00AC5057"/>
    <w:rsid w:val="00AC6BA9"/>
    <w:rsid w:val="00AD6D97"/>
    <w:rsid w:val="00AE257D"/>
    <w:rsid w:val="00AE3791"/>
    <w:rsid w:val="00AE3FB5"/>
    <w:rsid w:val="00AE486C"/>
    <w:rsid w:val="00AE783B"/>
    <w:rsid w:val="00AF1A16"/>
    <w:rsid w:val="00AF4266"/>
    <w:rsid w:val="00AF6836"/>
    <w:rsid w:val="00AF68CB"/>
    <w:rsid w:val="00AF7577"/>
    <w:rsid w:val="00B0008E"/>
    <w:rsid w:val="00B01B35"/>
    <w:rsid w:val="00B028D6"/>
    <w:rsid w:val="00B02DA6"/>
    <w:rsid w:val="00B1034C"/>
    <w:rsid w:val="00B109F3"/>
    <w:rsid w:val="00B121C2"/>
    <w:rsid w:val="00B16452"/>
    <w:rsid w:val="00B173CE"/>
    <w:rsid w:val="00B2079D"/>
    <w:rsid w:val="00B21290"/>
    <w:rsid w:val="00B232CE"/>
    <w:rsid w:val="00B247DC"/>
    <w:rsid w:val="00B24CAD"/>
    <w:rsid w:val="00B253EC"/>
    <w:rsid w:val="00B30B14"/>
    <w:rsid w:val="00B31E29"/>
    <w:rsid w:val="00B31F58"/>
    <w:rsid w:val="00B32429"/>
    <w:rsid w:val="00B366C5"/>
    <w:rsid w:val="00B36A0C"/>
    <w:rsid w:val="00B412A5"/>
    <w:rsid w:val="00B44892"/>
    <w:rsid w:val="00B5614A"/>
    <w:rsid w:val="00B6205C"/>
    <w:rsid w:val="00B62529"/>
    <w:rsid w:val="00B63687"/>
    <w:rsid w:val="00B63BD1"/>
    <w:rsid w:val="00B64B21"/>
    <w:rsid w:val="00B652C5"/>
    <w:rsid w:val="00B6556B"/>
    <w:rsid w:val="00B711B6"/>
    <w:rsid w:val="00B71C5B"/>
    <w:rsid w:val="00B72B84"/>
    <w:rsid w:val="00B801FF"/>
    <w:rsid w:val="00B82858"/>
    <w:rsid w:val="00B8442D"/>
    <w:rsid w:val="00B84443"/>
    <w:rsid w:val="00B84763"/>
    <w:rsid w:val="00B867CA"/>
    <w:rsid w:val="00B90959"/>
    <w:rsid w:val="00B92347"/>
    <w:rsid w:val="00B94DCB"/>
    <w:rsid w:val="00BA7ABB"/>
    <w:rsid w:val="00BB09E6"/>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112FB"/>
    <w:rsid w:val="00C13725"/>
    <w:rsid w:val="00C16C2F"/>
    <w:rsid w:val="00C17528"/>
    <w:rsid w:val="00C30057"/>
    <w:rsid w:val="00C35B16"/>
    <w:rsid w:val="00C4324D"/>
    <w:rsid w:val="00C47313"/>
    <w:rsid w:val="00C562FE"/>
    <w:rsid w:val="00C71F08"/>
    <w:rsid w:val="00C751BC"/>
    <w:rsid w:val="00C77391"/>
    <w:rsid w:val="00C80E11"/>
    <w:rsid w:val="00C8107B"/>
    <w:rsid w:val="00C82739"/>
    <w:rsid w:val="00C82740"/>
    <w:rsid w:val="00C82E6B"/>
    <w:rsid w:val="00C906B1"/>
    <w:rsid w:val="00C93731"/>
    <w:rsid w:val="00C952AE"/>
    <w:rsid w:val="00C95C86"/>
    <w:rsid w:val="00C96206"/>
    <w:rsid w:val="00CA25E4"/>
    <w:rsid w:val="00CA36B0"/>
    <w:rsid w:val="00CB3C12"/>
    <w:rsid w:val="00CB42DF"/>
    <w:rsid w:val="00CB73DA"/>
    <w:rsid w:val="00CC1425"/>
    <w:rsid w:val="00CC246C"/>
    <w:rsid w:val="00CC734F"/>
    <w:rsid w:val="00CD20D2"/>
    <w:rsid w:val="00CE323F"/>
    <w:rsid w:val="00CE72A0"/>
    <w:rsid w:val="00D003BC"/>
    <w:rsid w:val="00D0184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52A2"/>
    <w:rsid w:val="00D3605A"/>
    <w:rsid w:val="00D37626"/>
    <w:rsid w:val="00D379DC"/>
    <w:rsid w:val="00D37D51"/>
    <w:rsid w:val="00D53650"/>
    <w:rsid w:val="00D654FE"/>
    <w:rsid w:val="00D65785"/>
    <w:rsid w:val="00D71128"/>
    <w:rsid w:val="00D72270"/>
    <w:rsid w:val="00D7511B"/>
    <w:rsid w:val="00D77540"/>
    <w:rsid w:val="00D80C55"/>
    <w:rsid w:val="00D85042"/>
    <w:rsid w:val="00D8764E"/>
    <w:rsid w:val="00D9160B"/>
    <w:rsid w:val="00D92FDC"/>
    <w:rsid w:val="00D932BF"/>
    <w:rsid w:val="00D94BC4"/>
    <w:rsid w:val="00D972E6"/>
    <w:rsid w:val="00DA5867"/>
    <w:rsid w:val="00DB351B"/>
    <w:rsid w:val="00DC02D5"/>
    <w:rsid w:val="00DC1C55"/>
    <w:rsid w:val="00DD129F"/>
    <w:rsid w:val="00DD3C8B"/>
    <w:rsid w:val="00DD6838"/>
    <w:rsid w:val="00DE0E38"/>
    <w:rsid w:val="00DE3EF5"/>
    <w:rsid w:val="00DE4F03"/>
    <w:rsid w:val="00DE5793"/>
    <w:rsid w:val="00DE6633"/>
    <w:rsid w:val="00DF2556"/>
    <w:rsid w:val="00DF3F9A"/>
    <w:rsid w:val="00DF7C94"/>
    <w:rsid w:val="00E00D17"/>
    <w:rsid w:val="00E027D1"/>
    <w:rsid w:val="00E047F0"/>
    <w:rsid w:val="00E06B72"/>
    <w:rsid w:val="00E100C7"/>
    <w:rsid w:val="00E109E9"/>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7067"/>
    <w:rsid w:val="00E80BA5"/>
    <w:rsid w:val="00E83DF4"/>
    <w:rsid w:val="00E84B9D"/>
    <w:rsid w:val="00E84F90"/>
    <w:rsid w:val="00E86ED0"/>
    <w:rsid w:val="00E92331"/>
    <w:rsid w:val="00E926DD"/>
    <w:rsid w:val="00E941C7"/>
    <w:rsid w:val="00E95615"/>
    <w:rsid w:val="00E95D7F"/>
    <w:rsid w:val="00E96ED2"/>
    <w:rsid w:val="00EA023F"/>
    <w:rsid w:val="00EA216C"/>
    <w:rsid w:val="00EC061F"/>
    <w:rsid w:val="00EC0685"/>
    <w:rsid w:val="00EC3273"/>
    <w:rsid w:val="00EC4CD9"/>
    <w:rsid w:val="00EC753C"/>
    <w:rsid w:val="00ED0AD2"/>
    <w:rsid w:val="00ED0C9C"/>
    <w:rsid w:val="00ED2A0F"/>
    <w:rsid w:val="00ED2D50"/>
    <w:rsid w:val="00ED4FB3"/>
    <w:rsid w:val="00ED508B"/>
    <w:rsid w:val="00ED7B9B"/>
    <w:rsid w:val="00EE13DA"/>
    <w:rsid w:val="00EE3771"/>
    <w:rsid w:val="00EE501C"/>
    <w:rsid w:val="00EF0CE8"/>
    <w:rsid w:val="00EF23DA"/>
    <w:rsid w:val="00EF263B"/>
    <w:rsid w:val="00F0529C"/>
    <w:rsid w:val="00F11189"/>
    <w:rsid w:val="00F13A00"/>
    <w:rsid w:val="00F15270"/>
    <w:rsid w:val="00F16150"/>
    <w:rsid w:val="00F163C5"/>
    <w:rsid w:val="00F163C7"/>
    <w:rsid w:val="00F24C02"/>
    <w:rsid w:val="00F32537"/>
    <w:rsid w:val="00F349DD"/>
    <w:rsid w:val="00F4028B"/>
    <w:rsid w:val="00F45936"/>
    <w:rsid w:val="00F508E4"/>
    <w:rsid w:val="00F51E89"/>
    <w:rsid w:val="00F5631F"/>
    <w:rsid w:val="00F5701A"/>
    <w:rsid w:val="00F653A5"/>
    <w:rsid w:val="00F7128A"/>
    <w:rsid w:val="00F74065"/>
    <w:rsid w:val="00F744EC"/>
    <w:rsid w:val="00F75F30"/>
    <w:rsid w:val="00F81F68"/>
    <w:rsid w:val="00F83582"/>
    <w:rsid w:val="00F9212C"/>
    <w:rsid w:val="00FA301E"/>
    <w:rsid w:val="00FA3FA8"/>
    <w:rsid w:val="00FA49E4"/>
    <w:rsid w:val="00FC0F87"/>
    <w:rsid w:val="00FC7375"/>
    <w:rsid w:val="00FD47D9"/>
    <w:rsid w:val="00FD6C8A"/>
    <w:rsid w:val="00FE2530"/>
    <w:rsid w:val="00FE27A2"/>
    <w:rsid w:val="00FE5423"/>
    <w:rsid w:val="00FE7985"/>
    <w:rsid w:val="00FF4D34"/>
    <w:rsid w:val="00FF507B"/>
    <w:rsid w:val="00FF5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041D79"/>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qFormat/>
    <w:pPr>
      <w:widowControl w:val="0"/>
      <w:autoSpaceDE w:val="0"/>
      <w:autoSpaceDN w:val="0"/>
      <w:ind w:left="1101"/>
      <w:jc w:val="both"/>
      <w:outlineLvl w:val="0"/>
    </w:pPr>
    <w:rPr>
      <w:b/>
      <w:bCs/>
      <w:sz w:val="28"/>
      <w:szCs w:val="28"/>
      <w:lang w:bidi="ru-RU"/>
    </w:rPr>
  </w:style>
  <w:style w:type="paragraph" w:styleId="20">
    <w:name w:val="heading 2"/>
    <w:basedOn w:val="a1"/>
    <w:link w:val="21"/>
    <w:uiPriority w:val="1"/>
    <w:qFormat/>
    <w:pPr>
      <w:widowControl w:val="0"/>
      <w:autoSpaceDE w:val="0"/>
      <w:autoSpaceDN w:val="0"/>
      <w:ind w:left="821"/>
      <w:outlineLvl w:val="1"/>
    </w:pPr>
    <w:rPr>
      <w:b/>
      <w:bCs/>
      <w:i/>
      <w:sz w:val="28"/>
      <w:szCs w:val="28"/>
      <w:lang w:bidi="ru-RU"/>
    </w:rPr>
  </w:style>
  <w:style w:type="paragraph" w:styleId="30">
    <w:name w:val="heading 3"/>
    <w:aliases w:val="kapitola3,podclanek,Clanek"/>
    <w:basedOn w:val="a1"/>
    <w:next w:val="a1"/>
    <w:link w:val="31"/>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qFormat/>
    <w:rsid w:val="001562B8"/>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99"/>
    <w:qFormat/>
    <w:pPr>
      <w:widowControl w:val="0"/>
      <w:autoSpaceDE w:val="0"/>
      <w:autoSpaceDN w:val="0"/>
      <w:ind w:left="821" w:right="845"/>
      <w:jc w:val="both"/>
    </w:pPr>
    <w:rPr>
      <w:sz w:val="28"/>
      <w:szCs w:val="28"/>
      <w:lang w:bidi="ru-RU"/>
    </w:rPr>
  </w:style>
  <w:style w:type="paragraph" w:styleId="a6">
    <w:name w:val="List Paragraph"/>
    <w:aliases w:val="Нумерованый список,Абзац под ж вопрос,ФД Список,Оглавление,Абзац,List Paragraph"/>
    <w:basedOn w:val="a1"/>
    <w:link w:val="a7"/>
    <w:uiPriority w:val="34"/>
    <w:qFormat/>
    <w:pPr>
      <w:widowControl w:val="0"/>
      <w:autoSpaceDE w:val="0"/>
      <w:autoSpaceDN w:val="0"/>
      <w:ind w:left="821" w:right="845"/>
      <w:jc w:val="both"/>
    </w:pPr>
    <w:rPr>
      <w:sz w:val="22"/>
      <w:szCs w:val="22"/>
      <w:lang w:bidi="ru-RU"/>
    </w:rPr>
  </w:style>
  <w:style w:type="paragraph" w:customStyle="1" w:styleId="TableParagraph">
    <w:name w:val="Table Paragraph"/>
    <w:basedOn w:val="a1"/>
    <w:uiPriority w:val="1"/>
    <w:qFormat/>
    <w:pPr>
      <w:widowControl w:val="0"/>
      <w:autoSpaceDE w:val="0"/>
      <w:autoSpaceDN w:val="0"/>
    </w:pPr>
    <w:rPr>
      <w:sz w:val="22"/>
      <w:szCs w:val="22"/>
      <w:lang w:bidi="ru-RU"/>
    </w:rPr>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a">
    <w:name w:val="Верхний колонтитул Знак"/>
    <w:basedOn w:val="a2"/>
    <w:link w:val="a9"/>
    <w:uiPriority w:val="9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uiPriority w:val="99"/>
    <w:qFormat/>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uiPriority w:val="99"/>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99"/>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utoSpaceDE w:val="0"/>
      <w:autoSpaceDN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widowControl w:val="0"/>
      <w:autoSpaceDE w:val="0"/>
      <w:autoSpaceDN w:val="0"/>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widowControl w:val="0"/>
      <w:autoSpaceDE w:val="0"/>
      <w:autoSpaceDN w:val="0"/>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uiPriority w:val="99"/>
    <w:rsid w:val="001562B8"/>
    <w:pPr>
      <w:spacing w:after="120" w:line="480" w:lineRule="auto"/>
    </w:pPr>
    <w:rPr>
      <w:lang w:val="x-none" w:eastAsia="x-none"/>
    </w:rPr>
  </w:style>
  <w:style w:type="character" w:customStyle="1" w:styleId="23">
    <w:name w:val="Основной текст 2 Знак"/>
    <w:basedOn w:val="a2"/>
    <w:link w:val="22"/>
    <w:uiPriority w:val="99"/>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widowControl w:val="0"/>
      <w:autoSpaceDE w:val="0"/>
      <w:autoSpaceDN w:val="0"/>
      <w:adjustRightInd w:val="0"/>
      <w:spacing w:line="274" w:lineRule="exact"/>
    </w:pPr>
  </w:style>
  <w:style w:type="paragraph" w:customStyle="1" w:styleId="Style11">
    <w:name w:val="Style11"/>
    <w:basedOn w:val="a1"/>
    <w:uiPriority w:val="99"/>
    <w:rsid w:val="001562B8"/>
    <w:pPr>
      <w:widowControl w:val="0"/>
      <w:autoSpaceDE w:val="0"/>
      <w:autoSpaceDN w:val="0"/>
      <w:adjustRightInd w:val="0"/>
      <w:spacing w:line="379" w:lineRule="exact"/>
      <w:jc w:val="center"/>
    </w:pPr>
  </w:style>
  <w:style w:type="paragraph" w:customStyle="1" w:styleId="Style8">
    <w:name w:val="Style8"/>
    <w:basedOn w:val="a1"/>
    <w:uiPriority w:val="99"/>
    <w:rsid w:val="001562B8"/>
    <w:pPr>
      <w:widowControl w:val="0"/>
      <w:autoSpaceDE w:val="0"/>
      <w:autoSpaceDN w:val="0"/>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1562B8"/>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sz w:val="22"/>
      <w:szCs w:val="22"/>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szCs w:val="22"/>
      <w:u w:val="single"/>
      <w:lang w:val="en-US" w:eastAsia="en-US"/>
    </w:rPr>
  </w:style>
  <w:style w:type="paragraph" w:customStyle="1" w:styleId="14">
    <w:name w:val="1."/>
    <w:basedOn w:val="a1"/>
    <w:link w:val="15"/>
    <w:qFormat/>
    <w:rsid w:val="001562B8"/>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1562B8"/>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widowControl w:val="0"/>
      <w:ind w:firstLine="709"/>
    </w:pPr>
    <w:rPr>
      <w:rFonts w:ascii="Arial" w:hAnsi="Arial"/>
      <w:sz w:val="20"/>
      <w:szCs w:val="20"/>
    </w:rPr>
  </w:style>
  <w:style w:type="paragraph" w:customStyle="1" w:styleId="BodyText21">
    <w:name w:val="Body Text 21"/>
    <w:basedOn w:val="a1"/>
    <w:rsid w:val="001562B8"/>
    <w:pPr>
      <w:widowControl w:val="0"/>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widowControl w:val="0"/>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9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sz w:val="22"/>
      <w:szCs w:val="22"/>
    </w:rPr>
  </w:style>
  <w:style w:type="paragraph" w:customStyle="1" w:styleId="font6">
    <w:name w:val="font6"/>
    <w:basedOn w:val="a1"/>
    <w:rsid w:val="001562B8"/>
    <w:pPr>
      <w:spacing w:before="100" w:beforeAutospacing="1" w:after="100" w:afterAutospacing="1"/>
    </w:pPr>
    <w:rPr>
      <w:color w:val="000000"/>
      <w:sz w:val="22"/>
      <w:szCs w:val="22"/>
    </w:rPr>
  </w:style>
  <w:style w:type="paragraph" w:customStyle="1" w:styleId="font7">
    <w:name w:val="font7"/>
    <w:basedOn w:val="a1"/>
    <w:rsid w:val="001562B8"/>
    <w:pPr>
      <w:spacing w:before="100" w:beforeAutospacing="1" w:after="100" w:afterAutospacing="1"/>
    </w:pPr>
    <w:rPr>
      <w:b/>
      <w:bCs/>
      <w:color w:val="000000"/>
      <w:sz w:val="22"/>
      <w:szCs w:val="22"/>
    </w:rPr>
  </w:style>
  <w:style w:type="paragraph" w:customStyle="1" w:styleId="font8">
    <w:name w:val="font8"/>
    <w:basedOn w:val="a1"/>
    <w:rsid w:val="001562B8"/>
    <w:pPr>
      <w:spacing w:before="100" w:beforeAutospacing="1" w:after="100" w:afterAutospacing="1"/>
    </w:pPr>
    <w:rPr>
      <w:color w:val="000000"/>
      <w:sz w:val="22"/>
      <w:szCs w:val="22"/>
    </w:rPr>
  </w:style>
  <w:style w:type="paragraph" w:customStyle="1" w:styleId="font9">
    <w:name w:val="font9"/>
    <w:basedOn w:val="a1"/>
    <w:rsid w:val="001562B8"/>
    <w:pPr>
      <w:spacing w:before="100" w:beforeAutospacing="1" w:after="100" w:afterAutospacing="1"/>
    </w:pPr>
    <w:rPr>
      <w:color w:val="000000"/>
      <w:sz w:val="22"/>
      <w:szCs w:val="22"/>
    </w:rPr>
  </w:style>
  <w:style w:type="paragraph" w:customStyle="1" w:styleId="font10">
    <w:name w:val="font10"/>
    <w:basedOn w:val="a1"/>
    <w:rsid w:val="001562B8"/>
    <w:pPr>
      <w:spacing w:before="100" w:beforeAutospacing="1" w:after="100" w:afterAutospacing="1"/>
    </w:pPr>
    <w:rPr>
      <w:color w:val="000000"/>
      <w:sz w:val="22"/>
      <w:szCs w:val="22"/>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widowControl w:val="0"/>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widowControl w:val="0"/>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widowControl w:val="0"/>
      <w:suppressAutoHyphens/>
      <w:jc w:val="both"/>
    </w:pPr>
    <w:rPr>
      <w:rFonts w:eastAsia="Calibri"/>
      <w:sz w:val="20"/>
      <w:szCs w:val="20"/>
      <w:lang w:eastAsia="en-US"/>
    </w:rPr>
  </w:style>
  <w:style w:type="paragraph" w:customStyle="1" w:styleId="afff4">
    <w:name w:val="Номер"/>
    <w:basedOn w:val="a1"/>
    <w:link w:val="afff5"/>
    <w:locked/>
    <w:rsid w:val="001562B8"/>
    <w:pPr>
      <w:widowControl w:val="0"/>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widowControl w:val="0"/>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qFormat/>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5D4F4E"/>
    <w:rPr>
      <w:rFonts w:ascii="Times New Roman" w:hAnsi="Times New Roman"/>
      <w:b/>
      <w:color w:val="C00000"/>
      <w:sz w:val="20"/>
    </w:rPr>
  </w:style>
  <w:style w:type="paragraph" w:customStyle="1" w:styleId="610">
    <w:name w:val="Заголовок 61"/>
    <w:basedOn w:val="a1"/>
    <w:next w:val="a1"/>
    <w:qFormat/>
    <w:rsid w:val="003420E5"/>
    <w:pPr>
      <w:pBdr>
        <w:top w:val="none" w:sz="4" w:space="0" w:color="000000"/>
        <w:left w:val="none" w:sz="4" w:space="0" w:color="000000"/>
        <w:bottom w:val="none" w:sz="4" w:space="0" w:color="000000"/>
        <w:right w:val="none" w:sz="4" w:space="0" w:color="000000"/>
        <w:between w:val="none" w:sz="4" w:space="0" w:color="000000"/>
      </w:pBdr>
      <w:spacing w:before="240" w:after="60"/>
      <w:outlineLvl w:val="5"/>
    </w:pPr>
    <w:rPr>
      <w:b/>
      <w:bCs/>
      <w:sz w:val="22"/>
      <w:szCs w:val="22"/>
    </w:rPr>
  </w:style>
  <w:style w:type="paragraph" w:customStyle="1" w:styleId="msonormalmailrucssattributepostfix">
    <w:name w:val="msonormal_mailru_css_attribute_postfix"/>
    <w:basedOn w:val="a1"/>
    <w:rsid w:val="003420E5"/>
    <w:pPr>
      <w:spacing w:before="100" w:beforeAutospacing="1" w:after="100" w:afterAutospacing="1"/>
    </w:pPr>
  </w:style>
  <w:style w:type="character" w:customStyle="1" w:styleId="1b">
    <w:name w:val="Неразрешенное упоминание1"/>
    <w:basedOn w:val="a2"/>
    <w:uiPriority w:val="99"/>
    <w:semiHidden/>
    <w:unhideWhenUsed/>
    <w:rsid w:val="003420E5"/>
    <w:rPr>
      <w:color w:val="605E5C"/>
      <w:shd w:val="clear" w:color="auto" w:fill="E1DFDD"/>
    </w:rPr>
  </w:style>
  <w:style w:type="paragraph" w:customStyle="1" w:styleId="x12ofw9d">
    <w:name w:val="x12ofw9d"/>
    <w:basedOn w:val="a1"/>
    <w:rsid w:val="003420E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555">
      <w:bodyDiv w:val="1"/>
      <w:marLeft w:val="0"/>
      <w:marRight w:val="0"/>
      <w:marTop w:val="0"/>
      <w:marBottom w:val="0"/>
      <w:divBdr>
        <w:top w:val="none" w:sz="0" w:space="0" w:color="auto"/>
        <w:left w:val="none" w:sz="0" w:space="0" w:color="auto"/>
        <w:bottom w:val="none" w:sz="0" w:space="0" w:color="auto"/>
        <w:right w:val="none" w:sz="0" w:space="0" w:color="auto"/>
      </w:divBdr>
    </w:div>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9170628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87912379">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67083765">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299766853">
      <w:bodyDiv w:val="1"/>
      <w:marLeft w:val="0"/>
      <w:marRight w:val="0"/>
      <w:marTop w:val="0"/>
      <w:marBottom w:val="0"/>
      <w:divBdr>
        <w:top w:val="none" w:sz="0" w:space="0" w:color="auto"/>
        <w:left w:val="none" w:sz="0" w:space="0" w:color="auto"/>
        <w:bottom w:val="none" w:sz="0" w:space="0" w:color="auto"/>
        <w:right w:val="none" w:sz="0" w:space="0" w:color="auto"/>
      </w:divBdr>
    </w:div>
    <w:div w:id="314990986">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421799099">
      <w:bodyDiv w:val="1"/>
      <w:marLeft w:val="0"/>
      <w:marRight w:val="0"/>
      <w:marTop w:val="0"/>
      <w:marBottom w:val="0"/>
      <w:divBdr>
        <w:top w:val="none" w:sz="0" w:space="0" w:color="auto"/>
        <w:left w:val="none" w:sz="0" w:space="0" w:color="auto"/>
        <w:bottom w:val="none" w:sz="0" w:space="0" w:color="auto"/>
        <w:right w:val="none" w:sz="0" w:space="0" w:color="auto"/>
      </w:divBdr>
    </w:div>
    <w:div w:id="43332678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35519212">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89662940">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4994893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893658274">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06257142">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67655312">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91369359">
      <w:bodyDiv w:val="1"/>
      <w:marLeft w:val="0"/>
      <w:marRight w:val="0"/>
      <w:marTop w:val="0"/>
      <w:marBottom w:val="0"/>
      <w:divBdr>
        <w:top w:val="none" w:sz="0" w:space="0" w:color="auto"/>
        <w:left w:val="none" w:sz="0" w:space="0" w:color="auto"/>
        <w:bottom w:val="none" w:sz="0" w:space="0" w:color="auto"/>
        <w:right w:val="none" w:sz="0" w:space="0" w:color="auto"/>
      </w:divBdr>
    </w:div>
    <w:div w:id="1507935282">
      <w:bodyDiv w:val="1"/>
      <w:marLeft w:val="0"/>
      <w:marRight w:val="0"/>
      <w:marTop w:val="0"/>
      <w:marBottom w:val="0"/>
      <w:divBdr>
        <w:top w:val="none" w:sz="0" w:space="0" w:color="auto"/>
        <w:left w:val="none" w:sz="0" w:space="0" w:color="auto"/>
        <w:bottom w:val="none" w:sz="0" w:space="0" w:color="auto"/>
        <w:right w:val="none" w:sz="0" w:space="0" w:color="auto"/>
      </w:divBdr>
    </w:div>
    <w:div w:id="1535578710">
      <w:bodyDiv w:val="1"/>
      <w:marLeft w:val="0"/>
      <w:marRight w:val="0"/>
      <w:marTop w:val="0"/>
      <w:marBottom w:val="0"/>
      <w:divBdr>
        <w:top w:val="none" w:sz="0" w:space="0" w:color="auto"/>
        <w:left w:val="none" w:sz="0" w:space="0" w:color="auto"/>
        <w:bottom w:val="none" w:sz="0" w:space="0" w:color="auto"/>
        <w:right w:val="none" w:sz="0" w:space="0" w:color="auto"/>
      </w:divBdr>
    </w:div>
    <w:div w:id="1560434218">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50741576">
      <w:bodyDiv w:val="1"/>
      <w:marLeft w:val="0"/>
      <w:marRight w:val="0"/>
      <w:marTop w:val="0"/>
      <w:marBottom w:val="0"/>
      <w:divBdr>
        <w:top w:val="none" w:sz="0" w:space="0" w:color="auto"/>
        <w:left w:val="none" w:sz="0" w:space="0" w:color="auto"/>
        <w:bottom w:val="none" w:sz="0" w:space="0" w:color="auto"/>
        <w:right w:val="none" w:sz="0" w:space="0" w:color="auto"/>
      </w:divBdr>
    </w:div>
    <w:div w:id="1660189757">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0952883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97277375">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0209851">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57964976">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46000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Evgeniya.Ten@kazakhmys.k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1FF00-AC00-4308-BE17-6D4F04F36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34</Pages>
  <Words>15896</Words>
  <Characters>90609</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277</cp:revision>
  <cp:lastPrinted>2026-01-26T12:26:00Z</cp:lastPrinted>
  <dcterms:created xsi:type="dcterms:W3CDTF">2025-01-08T07:34:00Z</dcterms:created>
  <dcterms:modified xsi:type="dcterms:W3CDTF">2026-10-28T12:11:00Z</dcterms:modified>
</cp:coreProperties>
</file>