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402"/>
        <w:gridCol w:w="2410"/>
        <w:gridCol w:w="2976"/>
      </w:tblGrid>
      <w:tr w:rsidR="00424732" w:rsidRPr="00543CAB" w:rsidTr="00424732">
        <w:trPr>
          <w:trHeight w:val="617"/>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424732" w:rsidRPr="00543CAB" w:rsidRDefault="00424732" w:rsidP="00DD0F20">
            <w:pPr>
              <w:jc w:val="center"/>
              <w:rPr>
                <w:color w:val="000000"/>
                <w:sz w:val="20"/>
                <w:szCs w:val="20"/>
              </w:rPr>
            </w:pPr>
            <w:r w:rsidRPr="00543CAB">
              <w:rPr>
                <w:color w:val="000000"/>
                <w:sz w:val="20"/>
                <w:szCs w:val="20"/>
              </w:rPr>
              <w:t>№ лотов</w:t>
            </w:r>
          </w:p>
        </w:tc>
        <w:tc>
          <w:tcPr>
            <w:tcW w:w="284" w:type="dxa"/>
            <w:tcBorders>
              <w:top w:val="single" w:sz="4" w:space="0" w:color="auto"/>
              <w:left w:val="nil"/>
              <w:bottom w:val="nil"/>
              <w:right w:val="nil"/>
            </w:tcBorders>
          </w:tcPr>
          <w:p w:rsidR="00424732" w:rsidRPr="00543CAB" w:rsidRDefault="00424732" w:rsidP="00DD0F20">
            <w:pPr>
              <w:jc w:val="center"/>
              <w:rPr>
                <w:color w:val="000000"/>
                <w:sz w:val="20"/>
                <w:szCs w:val="20"/>
              </w:rPr>
            </w:pPr>
          </w:p>
        </w:tc>
        <w:tc>
          <w:tcPr>
            <w:tcW w:w="3402" w:type="dxa"/>
            <w:tcBorders>
              <w:top w:val="single" w:sz="4" w:space="0" w:color="auto"/>
              <w:left w:val="nil"/>
              <w:bottom w:val="nil"/>
              <w:right w:val="single" w:sz="4" w:space="0" w:color="auto"/>
            </w:tcBorders>
          </w:tcPr>
          <w:p w:rsidR="00424732" w:rsidRDefault="00424732" w:rsidP="00DD0F20">
            <w:pPr>
              <w:rPr>
                <w:color w:val="000000"/>
                <w:sz w:val="20"/>
                <w:szCs w:val="20"/>
              </w:rPr>
            </w:pPr>
          </w:p>
          <w:p w:rsidR="00424732" w:rsidRPr="00543CAB" w:rsidRDefault="00424732" w:rsidP="00DD0F20">
            <w:pPr>
              <w:rPr>
                <w:color w:val="000000"/>
                <w:sz w:val="20"/>
                <w:szCs w:val="20"/>
              </w:rPr>
            </w:pPr>
            <w:r w:rsidRPr="00173754">
              <w:rPr>
                <w:color w:val="000000"/>
                <w:sz w:val="20"/>
                <w:szCs w:val="20"/>
              </w:rPr>
              <w:t>Наименование товаров, работ и услуг</w:t>
            </w:r>
          </w:p>
        </w:tc>
        <w:tc>
          <w:tcPr>
            <w:tcW w:w="2410" w:type="dxa"/>
            <w:tcBorders>
              <w:top w:val="single" w:sz="4" w:space="0" w:color="auto"/>
              <w:left w:val="single" w:sz="4" w:space="0" w:color="auto"/>
              <w:bottom w:val="nil"/>
              <w:right w:val="single" w:sz="4" w:space="0" w:color="auto"/>
            </w:tcBorders>
          </w:tcPr>
          <w:p w:rsidR="00424732" w:rsidRDefault="00424732" w:rsidP="00DD0F20">
            <w:pPr>
              <w:jc w:val="center"/>
              <w:rPr>
                <w:color w:val="000000"/>
                <w:sz w:val="20"/>
                <w:szCs w:val="20"/>
              </w:rPr>
            </w:pPr>
          </w:p>
          <w:p w:rsidR="00424732" w:rsidRPr="00543CAB" w:rsidRDefault="00424732" w:rsidP="00DD0F20">
            <w:pPr>
              <w:jc w:val="center"/>
              <w:rPr>
                <w:color w:val="000000"/>
                <w:sz w:val="20"/>
                <w:szCs w:val="20"/>
              </w:rPr>
            </w:pPr>
            <w:r w:rsidRPr="00543CAB">
              <w:rPr>
                <w:color w:val="000000"/>
                <w:sz w:val="20"/>
                <w:szCs w:val="20"/>
              </w:rPr>
              <w:t>Максимальный размер сумм без НДС, тенге</w:t>
            </w:r>
          </w:p>
        </w:tc>
        <w:tc>
          <w:tcPr>
            <w:tcW w:w="2976" w:type="dxa"/>
            <w:tcBorders>
              <w:top w:val="single" w:sz="4" w:space="0" w:color="auto"/>
              <w:left w:val="single" w:sz="4" w:space="0" w:color="auto"/>
              <w:bottom w:val="nil"/>
              <w:right w:val="single" w:sz="4" w:space="0" w:color="auto"/>
            </w:tcBorders>
            <w:shd w:val="clear" w:color="auto" w:fill="auto"/>
            <w:vAlign w:val="center"/>
            <w:hideMark/>
          </w:tcPr>
          <w:p w:rsidR="00424732" w:rsidRPr="00543CAB" w:rsidRDefault="00424732" w:rsidP="00DD0F20">
            <w:pPr>
              <w:jc w:val="center"/>
              <w:rPr>
                <w:color w:val="000000"/>
                <w:sz w:val="20"/>
                <w:szCs w:val="20"/>
              </w:rPr>
            </w:pPr>
            <w:r w:rsidRPr="00543CAB">
              <w:rPr>
                <w:color w:val="000000"/>
                <w:sz w:val="20"/>
                <w:szCs w:val="20"/>
              </w:rPr>
              <w:t>Предприятие-заказчик</w:t>
            </w:r>
          </w:p>
        </w:tc>
      </w:tr>
      <w:tr w:rsidR="00424732" w:rsidRPr="009E7491" w:rsidTr="00424732">
        <w:trPr>
          <w:trHeight w:val="4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24732" w:rsidRPr="009E7491" w:rsidRDefault="00424732" w:rsidP="00DD0F20">
            <w:pPr>
              <w:jc w:val="center"/>
              <w:rPr>
                <w:color w:val="000000"/>
                <w:sz w:val="20"/>
                <w:szCs w:val="20"/>
              </w:rPr>
            </w:pPr>
            <w:r w:rsidRPr="009E7491">
              <w:rPr>
                <w:color w:val="000000"/>
                <w:sz w:val="20"/>
                <w:szCs w:val="20"/>
              </w:rPr>
              <w:t>1</w:t>
            </w:r>
          </w:p>
        </w:tc>
        <w:tc>
          <w:tcPr>
            <w:tcW w:w="284" w:type="dxa"/>
            <w:tcBorders>
              <w:top w:val="single" w:sz="4" w:space="0" w:color="auto"/>
              <w:left w:val="nil"/>
              <w:bottom w:val="single" w:sz="4" w:space="0" w:color="auto"/>
              <w:right w:val="nil"/>
            </w:tcBorders>
          </w:tcPr>
          <w:p w:rsidR="00424732" w:rsidRPr="009E7491" w:rsidRDefault="00424732" w:rsidP="00DD0F20">
            <w:pPr>
              <w:jc w:val="both"/>
              <w:rPr>
                <w:color w:val="000000"/>
                <w:sz w:val="20"/>
                <w:szCs w:val="20"/>
              </w:rPr>
            </w:pPr>
          </w:p>
        </w:tc>
        <w:tc>
          <w:tcPr>
            <w:tcW w:w="3402" w:type="dxa"/>
            <w:tcBorders>
              <w:top w:val="single" w:sz="4" w:space="0" w:color="auto"/>
              <w:left w:val="nil"/>
              <w:bottom w:val="single" w:sz="4" w:space="0" w:color="auto"/>
              <w:right w:val="single" w:sz="4" w:space="0" w:color="auto"/>
            </w:tcBorders>
            <w:vAlign w:val="center"/>
          </w:tcPr>
          <w:p w:rsidR="00424732" w:rsidRPr="009E7491" w:rsidRDefault="009C700A" w:rsidP="00DD0F20">
            <w:pPr>
              <w:rPr>
                <w:sz w:val="20"/>
                <w:szCs w:val="20"/>
                <w:lang w:bidi="ar-SA"/>
              </w:rPr>
            </w:pPr>
            <w:r w:rsidRPr="009C700A">
              <w:rPr>
                <w:sz w:val="20"/>
                <w:szCs w:val="20"/>
              </w:rPr>
              <w:t>Сопровождения программного комплекса АСКУЭ бытового сектора г. Сатпаев</w:t>
            </w:r>
          </w:p>
        </w:tc>
        <w:tc>
          <w:tcPr>
            <w:tcW w:w="2410" w:type="dxa"/>
            <w:tcBorders>
              <w:top w:val="single" w:sz="4" w:space="0" w:color="auto"/>
              <w:left w:val="single" w:sz="4" w:space="0" w:color="auto"/>
              <w:bottom w:val="single" w:sz="4" w:space="0" w:color="auto"/>
              <w:right w:val="single" w:sz="4" w:space="0" w:color="auto"/>
            </w:tcBorders>
            <w:vAlign w:val="center"/>
          </w:tcPr>
          <w:p w:rsidR="00424732" w:rsidRPr="009E7491" w:rsidRDefault="009C700A" w:rsidP="00DD0F20">
            <w:pPr>
              <w:jc w:val="center"/>
              <w:rPr>
                <w:color w:val="000000" w:themeColor="text1"/>
                <w:sz w:val="20"/>
                <w:szCs w:val="20"/>
                <w:lang w:bidi="ar-SA"/>
              </w:rPr>
            </w:pPr>
            <w:r w:rsidRPr="009C700A">
              <w:rPr>
                <w:color w:val="000000" w:themeColor="text1"/>
                <w:sz w:val="20"/>
                <w:szCs w:val="20"/>
              </w:rPr>
              <w:t>22 088 400,00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24732" w:rsidRPr="00424732" w:rsidRDefault="00424732" w:rsidP="00DD0F20">
            <w:pPr>
              <w:jc w:val="center"/>
              <w:rPr>
                <w:color w:val="000000"/>
                <w:sz w:val="20"/>
                <w:szCs w:val="20"/>
                <w:lang w:val="kk-KZ"/>
              </w:rPr>
            </w:pPr>
            <w:r>
              <w:rPr>
                <w:sz w:val="20"/>
                <w:szCs w:val="20"/>
                <w:lang w:val="kk-KZ"/>
              </w:rPr>
              <w:t>ПЭС</w:t>
            </w:r>
          </w:p>
        </w:tc>
      </w:tr>
    </w:tbl>
    <w:p w:rsidR="001562B8" w:rsidRPr="00DD0F20" w:rsidRDefault="001562B8" w:rsidP="001562B8">
      <w:pPr>
        <w:tabs>
          <w:tab w:val="left" w:pos="851"/>
        </w:tabs>
        <w:ind w:right="965" w:firstLine="709"/>
        <w:contextualSpacing/>
        <w:jc w:val="both"/>
        <w:rPr>
          <w:color w:val="000000" w:themeColor="text1"/>
          <w:sz w:val="20"/>
          <w:szCs w:val="20"/>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DD0F20" w:rsidRDefault="001562B8" w:rsidP="001478ED">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DD0F20" w:rsidRPr="00DD0F20">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w:t>
      </w:r>
      <w:r w:rsidR="00DD0F20">
        <w:rPr>
          <w:rFonts w:eastAsia="BatangChe"/>
          <w:sz w:val="24"/>
          <w:szCs w:val="24"/>
        </w:rPr>
        <w:t xml:space="preserve"> фактур</w:t>
      </w:r>
      <w:r w:rsidR="00DD0F20" w:rsidRPr="00DD0F20">
        <w:rPr>
          <w:rFonts w:eastAsia="BatangChe"/>
          <w:sz w:val="24"/>
          <w:szCs w:val="24"/>
        </w:rPr>
        <w:t>, оформленных в соответствии с действующим законодательством Республики Казахстан.</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w:t>
      </w:r>
      <w:r w:rsidRPr="001562B8">
        <w:rPr>
          <w:sz w:val="24"/>
          <w:szCs w:val="24"/>
        </w:rPr>
        <w:lastRenderedPageBreak/>
        <w:t xml:space="preserve">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w:t>
      </w:r>
      <w:r w:rsidRPr="001562B8">
        <w:rPr>
          <w:rStyle w:val="s0"/>
          <w:sz w:val="24"/>
          <w:szCs w:val="24"/>
        </w:rPr>
        <w:lastRenderedPageBreak/>
        <w:t>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w:t>
      </w:r>
      <w:r w:rsidRPr="001562B8">
        <w:rPr>
          <w:sz w:val="24"/>
          <w:szCs w:val="24"/>
        </w:rPr>
        <w:lastRenderedPageBreak/>
        <w:t>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lastRenderedPageBreak/>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lastRenderedPageBreak/>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lastRenderedPageBreak/>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w:t>
      </w:r>
      <w:r w:rsidR="00AE3791" w:rsidRPr="00AE3791">
        <w:rPr>
          <w:color w:val="000000"/>
          <w:sz w:val="24"/>
          <w:szCs w:val="24"/>
        </w:rPr>
        <w:lastRenderedPageBreak/>
        <w:t xml:space="preserve">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 xml:space="preserve">По требованию участника конкурса ему предоставляется исчерпывающая информация о </w:t>
      </w:r>
      <w:r w:rsidRPr="00AE3791">
        <w:rPr>
          <w:sz w:val="24"/>
          <w:szCs w:val="24"/>
        </w:rPr>
        <w:lastRenderedPageBreak/>
        <w:t>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«Kazakhmys Distribution» (Казахмыс Дистрибьюшн),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«Kazakhmys Distribution» (Казахмыс Дистрибьюшн),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«Kazakhmys Distribution (Казахмыс Дистрибьюшн),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9C700A" w:rsidRPr="009C700A">
        <w:rPr>
          <w:color w:val="000000" w:themeColor="text1"/>
          <w:sz w:val="24"/>
          <w:szCs w:val="24"/>
        </w:rPr>
        <w:t>Сопровождения программного комплекса АСКУЭ бытового сектора г. Сатпаев</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9C700A" w:rsidRPr="009C700A">
        <w:rPr>
          <w:color w:val="000000"/>
          <w:sz w:val="24"/>
          <w:szCs w:val="24"/>
        </w:rPr>
        <w:t>Сопровождения программного комплекса АСКУЭ бытового сектора г. Сатпаев</w:t>
      </w:r>
      <w:r w:rsidRPr="003745B8">
        <w:rPr>
          <w:color w:val="000000" w:themeColor="text1"/>
          <w:sz w:val="24"/>
          <w:szCs w:val="24"/>
        </w:rPr>
        <w:t xml:space="preserve">, </w:t>
      </w:r>
      <w:r w:rsidRPr="003745B8">
        <w:rPr>
          <w:sz w:val="24"/>
          <w:szCs w:val="24"/>
        </w:rPr>
        <w:t xml:space="preserve">место предоставления услуг - </w:t>
      </w:r>
      <w:r w:rsidR="00D01B3A" w:rsidRPr="00D01B3A">
        <w:rPr>
          <w:sz w:val="24"/>
          <w:szCs w:val="24"/>
        </w:rPr>
        <w:t>Предприятие электрических сетей (ПЭС) г. Сатпаев</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DD0F20" w:rsidRPr="00D01B3A" w:rsidRDefault="00DD0F20" w:rsidP="00DD0F20">
      <w:pPr>
        <w:ind w:right="965"/>
        <w:contextualSpacing/>
        <w:jc w:val="both"/>
        <w:textAlignment w:val="baseline"/>
        <w:rPr>
          <w:sz w:val="24"/>
          <w:szCs w:val="24"/>
          <w:lang w:val="kk-KZ"/>
        </w:rPr>
      </w:pPr>
      <w:r w:rsidRPr="00DD0F20">
        <w:rPr>
          <w:sz w:val="24"/>
          <w:szCs w:val="24"/>
        </w:rPr>
        <w:t xml:space="preserve">по лоту № 1: </w:t>
      </w:r>
      <w:r w:rsidR="00D01B3A" w:rsidRPr="00D01B3A">
        <w:rPr>
          <w:sz w:val="24"/>
          <w:szCs w:val="24"/>
        </w:rPr>
        <w:t xml:space="preserve">22 088 400,00 </w:t>
      </w:r>
      <w:r w:rsidR="00D01B3A">
        <w:rPr>
          <w:sz w:val="24"/>
          <w:szCs w:val="24"/>
        </w:rPr>
        <w:t>тенге 00 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995F2B" w:rsidRDefault="00D01B3A" w:rsidP="00340641">
      <w:pPr>
        <w:ind w:right="965"/>
        <w:contextualSpacing/>
        <w:jc w:val="both"/>
        <w:textAlignment w:val="baseline"/>
        <w:rPr>
          <w:sz w:val="24"/>
          <w:szCs w:val="24"/>
        </w:rPr>
      </w:pPr>
      <w:r w:rsidRPr="00DD0F20">
        <w:rPr>
          <w:sz w:val="24"/>
          <w:szCs w:val="24"/>
        </w:rPr>
        <w:t xml:space="preserve">по лоту № 1: </w:t>
      </w:r>
      <w:r w:rsidRPr="00D01B3A">
        <w:rPr>
          <w:sz w:val="24"/>
          <w:szCs w:val="24"/>
        </w:rPr>
        <w:t xml:space="preserve">22 088 400,00 </w:t>
      </w:r>
      <w:r>
        <w:rPr>
          <w:sz w:val="24"/>
          <w:szCs w:val="24"/>
        </w:rPr>
        <w:t>тенге 00 тиын.</w:t>
      </w:r>
    </w:p>
    <w:p w:rsidR="00D01B3A" w:rsidRDefault="00D01B3A"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DD0F20" w:rsidRDefault="00DD0F20" w:rsidP="00DE7277">
      <w:pPr>
        <w:contextualSpacing/>
        <w:jc w:val="both"/>
        <w:rPr>
          <w:rFonts w:eastAsia="BatangChe"/>
          <w:sz w:val="24"/>
          <w:szCs w:val="24"/>
        </w:rPr>
      </w:pPr>
      <w:r w:rsidRPr="00DD0F20">
        <w:rPr>
          <w:rFonts w:eastAsia="BatangChe"/>
          <w:sz w:val="24"/>
          <w:szCs w:val="24"/>
        </w:rPr>
        <w:t>Оплата стоимости аренды производится в течение 15 (пятнадцать) рабочих дней после подписания утверждения обеими Сторонами Акта приемки оказанных услуг, предоставления счетов фактуп, оформленных в соответствии с действующим законодательством Республики Казахстан.</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w:t>
      </w:r>
      <w:r w:rsidRPr="001562B8">
        <w:rPr>
          <w:sz w:val="24"/>
          <w:szCs w:val="24"/>
          <w:u w:val="single"/>
        </w:rPr>
        <w:lastRenderedPageBreak/>
        <w:t>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295D3D" w:rsidP="00217138">
      <w:pPr>
        <w:ind w:firstLine="397"/>
        <w:contextualSpacing/>
        <w:jc w:val="both"/>
        <w:textAlignment w:val="baseline"/>
        <w:rPr>
          <w:sz w:val="24"/>
          <w:szCs w:val="24"/>
        </w:rPr>
      </w:pPr>
      <w:r>
        <w:rPr>
          <w:sz w:val="24"/>
          <w:szCs w:val="24"/>
        </w:rPr>
        <w:t>2. Пр</w:t>
      </w:r>
      <w:r w:rsidR="00D01B3A">
        <w:rPr>
          <w:sz w:val="24"/>
          <w:szCs w:val="24"/>
        </w:rPr>
        <w:t>оект договора;</w:t>
      </w:r>
    </w:p>
    <w:p w:rsidR="00D01B3A" w:rsidRDefault="00D01B3A" w:rsidP="00217138">
      <w:pPr>
        <w:ind w:firstLine="397"/>
        <w:contextualSpacing/>
        <w:jc w:val="both"/>
        <w:textAlignment w:val="baseline"/>
        <w:rPr>
          <w:sz w:val="24"/>
          <w:szCs w:val="24"/>
        </w:rPr>
      </w:pPr>
      <w:r>
        <w:rPr>
          <w:sz w:val="24"/>
          <w:szCs w:val="24"/>
        </w:rPr>
        <w:t>3.Приложение №1.</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0049D0">
        <w:rPr>
          <w:sz w:val="24"/>
          <w:szCs w:val="24"/>
        </w:rPr>
        <w:t xml:space="preserve">     </w:t>
      </w:r>
      <w:r w:rsidRPr="007B4BA3">
        <w:rPr>
          <w:sz w:val="24"/>
          <w:szCs w:val="24"/>
        </w:rPr>
        <w:t xml:space="preserve">  </w:t>
      </w:r>
      <w:r w:rsidR="006B572E" w:rsidRPr="007B4BA3">
        <w:rPr>
          <w:sz w:val="24"/>
          <w:szCs w:val="24"/>
        </w:rPr>
        <w:t xml:space="preserve"> </w:t>
      </w:r>
      <w:r w:rsidR="000049D0">
        <w:rPr>
          <w:sz w:val="24"/>
          <w:szCs w:val="24"/>
        </w:rPr>
        <w:t>Генеральный</w:t>
      </w:r>
      <w:r w:rsidRPr="007B4BA3">
        <w:rPr>
          <w:sz w:val="24"/>
          <w:szCs w:val="24"/>
        </w:rPr>
        <w:t xml:space="preserve"> директор</w:t>
      </w:r>
      <w:r w:rsidR="00491C92" w:rsidRPr="007B4BA3">
        <w:rPr>
          <w:sz w:val="24"/>
          <w:szCs w:val="24"/>
        </w:rPr>
        <w:tab/>
      </w:r>
      <w:r w:rsidR="00491C92" w:rsidRPr="007B4BA3">
        <w:rPr>
          <w:sz w:val="24"/>
          <w:szCs w:val="24"/>
        </w:rPr>
        <w:tab/>
        <w:t xml:space="preserve">        </w:t>
      </w:r>
      <w:r w:rsidR="000049D0">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0049D0" w:rsidRDefault="000049D0" w:rsidP="00E96ED2">
      <w:pPr>
        <w:tabs>
          <w:tab w:val="left" w:pos="9356"/>
        </w:tabs>
        <w:ind w:right="965"/>
        <w:contextualSpacing/>
        <w:jc w:val="right"/>
        <w:textAlignment w:val="baseline"/>
        <w:rPr>
          <w:sz w:val="24"/>
          <w:szCs w:val="24"/>
        </w:rPr>
      </w:pPr>
    </w:p>
    <w:p w:rsidR="00D01B3A" w:rsidRDefault="00D01B3A" w:rsidP="00E96ED2">
      <w:pPr>
        <w:tabs>
          <w:tab w:val="left" w:pos="9356"/>
        </w:tabs>
        <w:ind w:right="965"/>
        <w:contextualSpacing/>
        <w:jc w:val="right"/>
        <w:textAlignment w:val="baseline"/>
        <w:rPr>
          <w:sz w:val="24"/>
          <w:szCs w:val="24"/>
        </w:rPr>
      </w:pPr>
    </w:p>
    <w:p w:rsidR="00D01B3A" w:rsidRDefault="00D01B3A"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0049D0">
        <w:rPr>
          <w:sz w:val="24"/>
          <w:szCs w:val="24"/>
        </w:rPr>
        <w:t xml:space="preserve">        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D01B3A" w:rsidRDefault="00D01B3A" w:rsidP="005C0E62">
      <w:pPr>
        <w:jc w:val="center"/>
        <w:textAlignment w:val="baseline"/>
        <w:rPr>
          <w:sz w:val="24"/>
          <w:szCs w:val="24"/>
        </w:rPr>
      </w:pPr>
    </w:p>
    <w:tbl>
      <w:tblPr>
        <w:tblW w:w="5070" w:type="pct"/>
        <w:jc w:val="center"/>
        <w:tblCellMar>
          <w:left w:w="0" w:type="dxa"/>
          <w:right w:w="0" w:type="dxa"/>
        </w:tblCellMar>
        <w:tblLook w:val="04A0" w:firstRow="1" w:lastRow="0" w:firstColumn="1" w:lastColumn="0" w:noHBand="0" w:noVBand="1"/>
      </w:tblPr>
      <w:tblGrid>
        <w:gridCol w:w="3758"/>
        <w:gridCol w:w="6522"/>
      </w:tblGrid>
      <w:tr w:rsidR="009C700A" w:rsidRPr="002E067E" w:rsidTr="009C700A">
        <w:trPr>
          <w:trHeight w:val="282"/>
          <w:jc w:val="center"/>
        </w:trPr>
        <w:tc>
          <w:tcPr>
            <w:tcW w:w="182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C700A" w:rsidRPr="002E067E" w:rsidRDefault="009C700A" w:rsidP="009F2D69">
            <w:pPr>
              <w:jc w:val="both"/>
              <w:textAlignment w:val="baseline"/>
              <w:rPr>
                <w:b/>
                <w:color w:val="000000"/>
                <w:sz w:val="24"/>
                <w:szCs w:val="24"/>
              </w:rPr>
            </w:pPr>
            <w:r w:rsidRPr="002E067E">
              <w:rPr>
                <w:b/>
                <w:color w:val="000000"/>
                <w:sz w:val="24"/>
                <w:szCs w:val="24"/>
              </w:rPr>
              <w:t> Номер закупок (конкурса):</w:t>
            </w:r>
          </w:p>
        </w:tc>
        <w:tc>
          <w:tcPr>
            <w:tcW w:w="317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C700A" w:rsidRPr="002E067E" w:rsidRDefault="009C700A" w:rsidP="009F2D69">
            <w:pPr>
              <w:jc w:val="both"/>
              <w:textAlignment w:val="baseline"/>
              <w:rPr>
                <w:b/>
                <w:color w:val="000000"/>
                <w:sz w:val="24"/>
                <w:szCs w:val="24"/>
              </w:rPr>
            </w:pPr>
            <w:r w:rsidRPr="00F75E75">
              <w:rPr>
                <w:b/>
                <w:color w:val="000000"/>
              </w:rPr>
              <w:t>2027-37905</w:t>
            </w:r>
          </w:p>
        </w:tc>
      </w:tr>
      <w:tr w:rsidR="009C700A" w:rsidRPr="002E067E" w:rsidTr="009C700A">
        <w:trPr>
          <w:trHeight w:val="827"/>
          <w:jc w:val="center"/>
        </w:trPr>
        <w:tc>
          <w:tcPr>
            <w:tcW w:w="1828"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172"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rPr>
            </w:pPr>
            <w:r w:rsidRPr="002E067E">
              <w:rPr>
                <w:color w:val="000000"/>
                <w:sz w:val="24"/>
                <w:szCs w:val="24"/>
              </w:rPr>
              <w:t>Конкурс по закупке товаров, работ и услуг ТОО «Kazakhmys Distribution» (Казахмыс Дистрибьюшн) затраты на которые учитываются при утверждении тарифов (Сопровождение программного комплекса АСКУЭ бытового сектора г. Сатпаев)</w:t>
            </w:r>
          </w:p>
        </w:tc>
      </w:tr>
      <w:tr w:rsidR="009C700A" w:rsidRPr="002E067E" w:rsidTr="009C700A">
        <w:trPr>
          <w:trHeight w:val="153"/>
          <w:jc w:val="center"/>
        </w:trPr>
        <w:tc>
          <w:tcPr>
            <w:tcW w:w="1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Номер лота:</w:t>
            </w:r>
          </w:p>
        </w:tc>
        <w:tc>
          <w:tcPr>
            <w:tcW w:w="3172" w:type="pct"/>
            <w:tcBorders>
              <w:top w:val="nil"/>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rPr>
            </w:pPr>
            <w:r w:rsidRPr="002E067E">
              <w:rPr>
                <w:color w:val="000000"/>
                <w:sz w:val="24"/>
                <w:szCs w:val="24"/>
              </w:rPr>
              <w:t>Лот №1</w:t>
            </w:r>
          </w:p>
        </w:tc>
      </w:tr>
      <w:tr w:rsidR="009C700A" w:rsidRPr="002E067E" w:rsidTr="009C700A">
        <w:trPr>
          <w:trHeight w:val="285"/>
          <w:jc w:val="center"/>
        </w:trPr>
        <w:tc>
          <w:tcPr>
            <w:tcW w:w="1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Наименование лота:</w:t>
            </w:r>
          </w:p>
        </w:tc>
        <w:tc>
          <w:tcPr>
            <w:tcW w:w="3172" w:type="pct"/>
            <w:tcBorders>
              <w:top w:val="nil"/>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rPr>
            </w:pPr>
            <w:r>
              <w:rPr>
                <w:color w:val="000000"/>
              </w:rPr>
              <w:t>Сопровождения</w:t>
            </w:r>
            <w:r w:rsidRPr="002E067E">
              <w:rPr>
                <w:color w:val="000000"/>
                <w:sz w:val="24"/>
                <w:szCs w:val="24"/>
              </w:rPr>
              <w:t xml:space="preserve"> программного комплекса АСКУЭ бытового сектора г. Сатпаев</w:t>
            </w:r>
          </w:p>
        </w:tc>
      </w:tr>
      <w:tr w:rsidR="009C700A" w:rsidRPr="002E067E" w:rsidTr="009C700A">
        <w:trPr>
          <w:trHeight w:val="827"/>
          <w:jc w:val="center"/>
        </w:trPr>
        <w:tc>
          <w:tcPr>
            <w:tcW w:w="1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Описание лота:</w:t>
            </w:r>
          </w:p>
        </w:tc>
        <w:tc>
          <w:tcPr>
            <w:tcW w:w="3172" w:type="pct"/>
            <w:tcBorders>
              <w:top w:val="nil"/>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rPr>
            </w:pPr>
            <w:r w:rsidRPr="002E067E">
              <w:rPr>
                <w:color w:val="000000"/>
                <w:sz w:val="24"/>
                <w:szCs w:val="24"/>
                <w:lang w:val="kk-KZ"/>
              </w:rPr>
              <w:t>С</w:t>
            </w:r>
            <w:r w:rsidRPr="002E067E">
              <w:rPr>
                <w:color w:val="000000"/>
                <w:sz w:val="24"/>
                <w:szCs w:val="24"/>
              </w:rPr>
              <w:t>огласно Приложения 1. к конкурсной документации, предоставить расчет или калькуляцию стоимости, детально раскрывающую  стоимость услуг.</w:t>
            </w:r>
          </w:p>
        </w:tc>
      </w:tr>
      <w:tr w:rsidR="009C700A" w:rsidRPr="002E067E" w:rsidTr="009C700A">
        <w:trPr>
          <w:trHeight w:val="827"/>
          <w:jc w:val="center"/>
        </w:trPr>
        <w:tc>
          <w:tcPr>
            <w:tcW w:w="1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Дополнительное описание лота:</w:t>
            </w:r>
          </w:p>
        </w:tc>
        <w:tc>
          <w:tcPr>
            <w:tcW w:w="3172" w:type="pct"/>
            <w:tcBorders>
              <w:top w:val="nil"/>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rPr>
            </w:pPr>
            <w:r w:rsidRPr="002E067E">
              <w:rPr>
                <w:color w:val="000000"/>
                <w:sz w:val="24"/>
                <w:szCs w:val="24"/>
              </w:rPr>
              <w:t>-</w:t>
            </w:r>
            <w:r w:rsidRPr="002E067E">
              <w:rPr>
                <w:color w:val="000000"/>
                <w:sz w:val="24"/>
                <w:szCs w:val="24"/>
              </w:rPr>
              <w:tab/>
              <w:t>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25.08.2016 года №133-ПР;</w:t>
            </w:r>
          </w:p>
          <w:p w:rsidR="009C700A" w:rsidRPr="002E067E" w:rsidRDefault="009C700A" w:rsidP="009F2D69">
            <w:pPr>
              <w:jc w:val="both"/>
              <w:textAlignment w:val="baseline"/>
              <w:rPr>
                <w:color w:val="000000"/>
                <w:sz w:val="24"/>
                <w:szCs w:val="24"/>
              </w:rPr>
            </w:pPr>
            <w:r w:rsidRPr="002E067E">
              <w:rPr>
                <w:color w:val="000000"/>
                <w:sz w:val="24"/>
                <w:szCs w:val="24"/>
              </w:rPr>
              <w:t>-</w:t>
            </w:r>
            <w:r w:rsidRPr="002E067E">
              <w:rPr>
                <w:color w:val="000000"/>
                <w:sz w:val="24"/>
                <w:szCs w:val="24"/>
              </w:rPr>
              <w:tab/>
              <w:t>соблюдение квалифицированным персоналом Исполнителя всех требований инструкций, правил, нормативно-технической документации действующих в ТОО «Kazakhmys Holding» (Казахмыс Холдинг)», на территории РК и действующего законодательства РК.</w:t>
            </w:r>
          </w:p>
        </w:tc>
      </w:tr>
      <w:tr w:rsidR="009C700A" w:rsidRPr="002E067E" w:rsidTr="009C700A">
        <w:trPr>
          <w:trHeight w:val="473"/>
          <w:jc w:val="center"/>
        </w:trPr>
        <w:tc>
          <w:tcPr>
            <w:tcW w:w="1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Количество (объем) закупаемых товаров, работ, услуг:</w:t>
            </w:r>
          </w:p>
        </w:tc>
        <w:tc>
          <w:tcPr>
            <w:tcW w:w="3172" w:type="pct"/>
            <w:tcBorders>
              <w:top w:val="nil"/>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rPr>
            </w:pPr>
            <w:r w:rsidRPr="002E067E">
              <w:rPr>
                <w:color w:val="000000"/>
                <w:sz w:val="24"/>
                <w:szCs w:val="24"/>
              </w:rPr>
              <w:t>1</w:t>
            </w:r>
          </w:p>
        </w:tc>
      </w:tr>
      <w:tr w:rsidR="009C700A" w:rsidRPr="002E067E" w:rsidTr="009C700A">
        <w:trPr>
          <w:trHeight w:val="124"/>
          <w:jc w:val="center"/>
        </w:trPr>
        <w:tc>
          <w:tcPr>
            <w:tcW w:w="1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Единица измерения:</w:t>
            </w:r>
          </w:p>
        </w:tc>
        <w:tc>
          <w:tcPr>
            <w:tcW w:w="3172" w:type="pct"/>
            <w:tcBorders>
              <w:top w:val="nil"/>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rPr>
            </w:pPr>
            <w:r w:rsidRPr="002E067E">
              <w:rPr>
                <w:color w:val="000000"/>
                <w:sz w:val="24"/>
                <w:szCs w:val="24"/>
              </w:rPr>
              <w:t>Услуга</w:t>
            </w:r>
          </w:p>
        </w:tc>
      </w:tr>
      <w:tr w:rsidR="009C700A" w:rsidRPr="002E067E" w:rsidTr="009C700A">
        <w:trPr>
          <w:trHeight w:val="827"/>
          <w:jc w:val="center"/>
        </w:trPr>
        <w:tc>
          <w:tcPr>
            <w:tcW w:w="1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Место поставки товаров, выполнение работ и предоставления услуг:</w:t>
            </w:r>
          </w:p>
        </w:tc>
        <w:tc>
          <w:tcPr>
            <w:tcW w:w="3172" w:type="pct"/>
            <w:tcBorders>
              <w:top w:val="nil"/>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rPr>
            </w:pPr>
            <w:r w:rsidRPr="002E067E">
              <w:rPr>
                <w:color w:val="000000"/>
                <w:sz w:val="24"/>
                <w:szCs w:val="24"/>
                <w:lang w:val="kk-KZ"/>
              </w:rPr>
              <w:t xml:space="preserve">Ұлытау область, </w:t>
            </w:r>
            <w:r w:rsidRPr="002E067E">
              <w:rPr>
                <w:color w:val="000000"/>
                <w:sz w:val="24"/>
                <w:szCs w:val="24"/>
              </w:rPr>
              <w:t>город Сатпаев</w:t>
            </w:r>
            <w:r w:rsidRPr="002E067E">
              <w:rPr>
                <w:color w:val="000000"/>
                <w:sz w:val="24"/>
                <w:szCs w:val="24"/>
                <w:lang w:val="kk-KZ"/>
              </w:rPr>
              <w:t>, Промзона 9,  Предприятие электрических сетей ТОО «</w:t>
            </w:r>
            <w:r w:rsidRPr="002E067E">
              <w:rPr>
                <w:color w:val="000000"/>
                <w:sz w:val="24"/>
                <w:szCs w:val="24"/>
                <w:lang w:val="en-US"/>
              </w:rPr>
              <w:t>Kazakhmys</w:t>
            </w:r>
            <w:r w:rsidRPr="002E067E">
              <w:rPr>
                <w:color w:val="000000"/>
                <w:sz w:val="24"/>
                <w:szCs w:val="24"/>
              </w:rPr>
              <w:t xml:space="preserve"> </w:t>
            </w:r>
            <w:r w:rsidRPr="002E067E">
              <w:rPr>
                <w:color w:val="000000"/>
                <w:sz w:val="24"/>
                <w:szCs w:val="24"/>
                <w:lang w:val="en-US"/>
              </w:rPr>
              <w:t>Distribution</w:t>
            </w:r>
            <w:r w:rsidRPr="002E067E">
              <w:rPr>
                <w:color w:val="000000"/>
                <w:sz w:val="24"/>
                <w:szCs w:val="24"/>
              </w:rPr>
              <w:t xml:space="preserve"> (Казахмыс Дистрибьюшн)»</w:t>
            </w:r>
          </w:p>
        </w:tc>
      </w:tr>
      <w:tr w:rsidR="009C700A" w:rsidRPr="002E067E" w:rsidTr="009C700A">
        <w:trPr>
          <w:trHeight w:val="254"/>
          <w:jc w:val="center"/>
        </w:trPr>
        <w:tc>
          <w:tcPr>
            <w:tcW w:w="1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Срок поставки товаров, выполнение работ и предоставления услуг:</w:t>
            </w:r>
          </w:p>
        </w:tc>
        <w:tc>
          <w:tcPr>
            <w:tcW w:w="3172" w:type="pct"/>
            <w:tcBorders>
              <w:top w:val="nil"/>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lang w:val="kk-KZ"/>
              </w:rPr>
            </w:pPr>
            <w:r w:rsidRPr="002E067E">
              <w:rPr>
                <w:color w:val="000000"/>
                <w:sz w:val="24"/>
                <w:szCs w:val="24"/>
              </w:rPr>
              <w:t xml:space="preserve">с </w:t>
            </w:r>
            <w:r w:rsidRPr="002E067E">
              <w:rPr>
                <w:color w:val="000000"/>
                <w:sz w:val="24"/>
                <w:szCs w:val="24"/>
                <w:lang w:val="kk-KZ"/>
              </w:rPr>
              <w:t xml:space="preserve">01.01.2027 года </w:t>
            </w:r>
            <w:r w:rsidRPr="002E067E">
              <w:rPr>
                <w:color w:val="000000"/>
                <w:sz w:val="24"/>
                <w:szCs w:val="24"/>
              </w:rPr>
              <w:t>по 31</w:t>
            </w:r>
            <w:r w:rsidRPr="002E067E">
              <w:rPr>
                <w:color w:val="000000"/>
                <w:sz w:val="24"/>
                <w:szCs w:val="24"/>
                <w:lang w:val="kk-KZ"/>
              </w:rPr>
              <w:t>.12.</w:t>
            </w:r>
            <w:r w:rsidRPr="002E067E">
              <w:rPr>
                <w:color w:val="000000"/>
                <w:sz w:val="24"/>
                <w:szCs w:val="24"/>
              </w:rPr>
              <w:t>2027 года</w:t>
            </w:r>
            <w:r w:rsidRPr="002E067E">
              <w:rPr>
                <w:color w:val="000000"/>
                <w:sz w:val="24"/>
                <w:szCs w:val="24"/>
                <w:lang w:val="kk-KZ"/>
              </w:rPr>
              <w:t>.</w:t>
            </w:r>
          </w:p>
        </w:tc>
      </w:tr>
      <w:tr w:rsidR="009C700A" w:rsidRPr="002E067E" w:rsidTr="009C700A">
        <w:trPr>
          <w:trHeight w:val="827"/>
          <w:jc w:val="center"/>
        </w:trPr>
        <w:tc>
          <w:tcPr>
            <w:tcW w:w="182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700A" w:rsidRPr="002E067E" w:rsidRDefault="009C700A" w:rsidP="009F2D69">
            <w:pPr>
              <w:jc w:val="both"/>
              <w:textAlignment w:val="baseline"/>
              <w:rPr>
                <w:color w:val="000000"/>
                <w:sz w:val="24"/>
                <w:szCs w:val="24"/>
              </w:rPr>
            </w:pPr>
            <w:r w:rsidRPr="002E067E">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172" w:type="pct"/>
            <w:tcBorders>
              <w:top w:val="nil"/>
              <w:left w:val="nil"/>
              <w:bottom w:val="single" w:sz="8" w:space="0" w:color="auto"/>
              <w:right w:val="single" w:sz="8" w:space="0" w:color="auto"/>
            </w:tcBorders>
            <w:tcMar>
              <w:top w:w="0" w:type="dxa"/>
              <w:left w:w="108" w:type="dxa"/>
              <w:bottom w:w="0" w:type="dxa"/>
              <w:right w:w="108" w:type="dxa"/>
            </w:tcMar>
          </w:tcPr>
          <w:p w:rsidR="009C700A" w:rsidRPr="002E067E" w:rsidRDefault="009C700A" w:rsidP="009F2D69">
            <w:pPr>
              <w:jc w:val="both"/>
              <w:textAlignment w:val="baseline"/>
              <w:rPr>
                <w:color w:val="000000"/>
                <w:sz w:val="24"/>
                <w:szCs w:val="24"/>
              </w:rPr>
            </w:pPr>
            <w:r w:rsidRPr="002E067E">
              <w:rPr>
                <w:color w:val="000000"/>
                <w:sz w:val="24"/>
                <w:szCs w:val="24"/>
                <w:lang w:val="kk-KZ"/>
              </w:rPr>
              <w:t>- Предоставить с</w:t>
            </w:r>
            <w:r w:rsidRPr="002E067E">
              <w:rPr>
                <w:color w:val="000000"/>
                <w:sz w:val="24"/>
                <w:szCs w:val="24"/>
              </w:rPr>
              <w:t xml:space="preserve">огласно Приложения 1. к конкурсной документации, предоставить расчет или калькуляцию стоимости, детально раскрывающую  стоимость услуг. </w:t>
            </w:r>
          </w:p>
          <w:p w:rsidR="009C700A" w:rsidRPr="002E067E" w:rsidRDefault="009C700A" w:rsidP="009F2D69">
            <w:pPr>
              <w:jc w:val="both"/>
              <w:textAlignment w:val="baseline"/>
              <w:rPr>
                <w:color w:val="000000"/>
                <w:sz w:val="24"/>
                <w:szCs w:val="24"/>
              </w:rPr>
            </w:pPr>
            <w:r w:rsidRPr="002E067E">
              <w:rPr>
                <w:color w:val="000000"/>
                <w:sz w:val="24"/>
                <w:szCs w:val="24"/>
              </w:rPr>
              <w:t>- При необходимости обеспечить выезд специалиста в г.Сатпаев для выявления сбоев в работе системы.</w:t>
            </w:r>
          </w:p>
        </w:tc>
      </w:tr>
    </w:tbl>
    <w:p w:rsidR="00D01B3A" w:rsidRDefault="00D01B3A"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D01B3A" w:rsidRDefault="00D01B3A" w:rsidP="001562B8">
      <w:pPr>
        <w:ind w:right="965"/>
        <w:contextualSpacing/>
        <w:jc w:val="right"/>
        <w:textAlignment w:val="baseline"/>
        <w:rPr>
          <w:sz w:val="24"/>
          <w:szCs w:val="24"/>
        </w:rPr>
      </w:pPr>
    </w:p>
    <w:p w:rsidR="009C700A" w:rsidRDefault="009C700A"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bookmarkStart w:id="96" w:name="_GoBack"/>
      <w:bookmarkEnd w:id="96"/>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D01B3A" w:rsidRDefault="00D01B3A" w:rsidP="00D01B3A">
      <w:pPr>
        <w:ind w:left="5954"/>
        <w:jc w:val="both"/>
        <w:rPr>
          <w:szCs w:val="24"/>
        </w:rPr>
      </w:pPr>
      <w:r w:rsidRPr="0000080D">
        <w:rPr>
          <w:szCs w:val="24"/>
        </w:rPr>
        <w:t>Приложение №</w:t>
      </w:r>
      <w:r>
        <w:t>5</w:t>
      </w:r>
    </w:p>
    <w:p w:rsidR="00D01B3A" w:rsidRPr="006E5756" w:rsidRDefault="00D01B3A" w:rsidP="00D01B3A">
      <w:pPr>
        <w:pStyle w:val="af0"/>
        <w:ind w:left="5954"/>
        <w:jc w:val="left"/>
        <w:rPr>
          <w:b w:val="0"/>
          <w:szCs w:val="24"/>
        </w:rPr>
      </w:pPr>
      <w:r w:rsidRPr="006E5756">
        <w:rPr>
          <w:b w:val="0"/>
          <w:szCs w:val="24"/>
        </w:rPr>
        <w:t>к приказу №_______</w:t>
      </w:r>
    </w:p>
    <w:p w:rsidR="00D01B3A" w:rsidRPr="0000080D" w:rsidRDefault="00D01B3A" w:rsidP="00D01B3A">
      <w:pPr>
        <w:ind w:left="5954"/>
        <w:jc w:val="both"/>
        <w:rPr>
          <w:b/>
          <w:szCs w:val="24"/>
        </w:rPr>
      </w:pPr>
      <w:r w:rsidRPr="0000080D">
        <w:rPr>
          <w:szCs w:val="24"/>
        </w:rPr>
        <w:t>от «___» _________ 202</w:t>
      </w:r>
      <w:r>
        <w:rPr>
          <w:szCs w:val="24"/>
        </w:rPr>
        <w:t xml:space="preserve">2 </w:t>
      </w:r>
      <w:r w:rsidRPr="0000080D">
        <w:rPr>
          <w:szCs w:val="24"/>
        </w:rPr>
        <w:t xml:space="preserve"> г.</w:t>
      </w:r>
    </w:p>
    <w:p w:rsidR="00D01B3A" w:rsidRDefault="00D01B3A" w:rsidP="00D01B3A">
      <w:pPr>
        <w:jc w:val="center"/>
        <w:rPr>
          <w:rFonts w:eastAsia="BatangChe"/>
          <w:b/>
          <w:bCs/>
          <w:sz w:val="28"/>
          <w:szCs w:val="28"/>
        </w:rPr>
      </w:pPr>
    </w:p>
    <w:p w:rsidR="00D01B3A" w:rsidRDefault="00D01B3A" w:rsidP="00D01B3A">
      <w:pPr>
        <w:jc w:val="center"/>
        <w:rPr>
          <w:rFonts w:eastAsia="BatangChe"/>
          <w:b/>
          <w:bCs/>
          <w:sz w:val="28"/>
          <w:szCs w:val="28"/>
        </w:rPr>
      </w:pPr>
      <w:r>
        <w:rPr>
          <w:rFonts w:eastAsia="BatangChe"/>
          <w:b/>
          <w:bCs/>
          <w:sz w:val="28"/>
          <w:szCs w:val="28"/>
        </w:rPr>
        <w:t>ТИПОВОЙ ДОГОВОР</w:t>
      </w:r>
    </w:p>
    <w:p w:rsidR="00D01B3A" w:rsidRPr="00C635EF" w:rsidRDefault="00D01B3A" w:rsidP="00D01B3A">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D01B3A" w:rsidRPr="00C635EF" w:rsidRDefault="00D01B3A" w:rsidP="00D01B3A">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D01B3A" w:rsidRPr="00C635EF" w:rsidRDefault="00D01B3A" w:rsidP="00D01B3A">
      <w:pPr>
        <w:pStyle w:val="13"/>
        <w:contextualSpacing/>
        <w:jc w:val="both"/>
        <w:rPr>
          <w:rFonts w:ascii="Times New Roman" w:eastAsia="BatangChe" w:hAnsi="Times New Roman"/>
          <w:b/>
          <w:sz w:val="28"/>
          <w:szCs w:val="28"/>
        </w:rPr>
      </w:pPr>
    </w:p>
    <w:p w:rsidR="00D01B3A" w:rsidRPr="00C635EF" w:rsidRDefault="00D01B3A" w:rsidP="00D01B3A">
      <w:pPr>
        <w:pStyle w:val="13"/>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D01B3A" w:rsidRDefault="00D01B3A" w:rsidP="00D01B3A">
      <w:pPr>
        <w:suppressAutoHyphens/>
        <w:contextualSpacing/>
        <w:jc w:val="both"/>
        <w:rPr>
          <w:rFonts w:eastAsia="BatangChe"/>
          <w:b/>
          <w:sz w:val="28"/>
          <w:szCs w:val="28"/>
        </w:rPr>
      </w:pPr>
    </w:p>
    <w:p w:rsidR="00D01B3A" w:rsidRPr="001D4364" w:rsidRDefault="00D01B3A" w:rsidP="00D01B3A">
      <w:pPr>
        <w:suppressAutoHyphens/>
        <w:contextualSpacing/>
        <w:jc w:val="both"/>
        <w:rPr>
          <w:rFonts w:eastAsia="BatangChe"/>
          <w:sz w:val="28"/>
          <w:szCs w:val="28"/>
        </w:rPr>
      </w:pPr>
      <w:r>
        <w:rPr>
          <w:rFonts w:eastAsia="BatangChe"/>
          <w:b/>
          <w:sz w:val="28"/>
          <w:szCs w:val="28"/>
        </w:rPr>
        <w:t xml:space="preserve">       </w:t>
      </w:r>
      <w:r w:rsidRPr="001D4364">
        <w:rPr>
          <w:rFonts w:eastAsia="BatangChe"/>
          <w:b/>
          <w:sz w:val="28"/>
          <w:szCs w:val="28"/>
        </w:rPr>
        <w:t>Товарищество с ограниченной ответственностью «Kazakhmys Distribution» (Казахмыс Дистрибьюшн),</w:t>
      </w:r>
      <w:r w:rsidRPr="001D4364">
        <w:rPr>
          <w:rFonts w:eastAsia="BatangChe"/>
          <w:sz w:val="28"/>
          <w:szCs w:val="28"/>
        </w:rPr>
        <w:t xml:space="preserve"> именуемое в дальнейшем «Заказчик», в лице ________, действующего на основании _______________., с одной стороны, и</w:t>
      </w:r>
    </w:p>
    <w:p w:rsidR="00D01B3A" w:rsidRDefault="00D01B3A" w:rsidP="00D01B3A">
      <w:pPr>
        <w:contextualSpacing/>
        <w:jc w:val="both"/>
        <w:rPr>
          <w:rFonts w:eastAsia="BatangChe"/>
          <w:sz w:val="28"/>
          <w:szCs w:val="28"/>
        </w:rPr>
      </w:pPr>
      <w:r w:rsidRPr="00C635EF">
        <w:rPr>
          <w:rFonts w:eastAsia="BatangChe"/>
          <w:sz w:val="28"/>
          <w:szCs w:val="28"/>
        </w:rPr>
        <w:t xml:space="preserve">_______________________ </w:t>
      </w:r>
      <w:r w:rsidRPr="00C635EF">
        <w:rPr>
          <w:rFonts w:eastAsia="BatangChe"/>
          <w:i/>
          <w:sz w:val="28"/>
          <w:szCs w:val="28"/>
        </w:rPr>
        <w:t>(указать юридическое лицо),</w:t>
      </w:r>
      <w:r w:rsidRPr="00C635EF">
        <w:rPr>
          <w:rFonts w:eastAsia="BatangChe"/>
          <w:sz w:val="28"/>
          <w:szCs w:val="28"/>
        </w:rPr>
        <w:t xml:space="preserve"> именуемое в дальнейшем «Исполнитель», в лице </w:t>
      </w:r>
      <w:r w:rsidRPr="00C635EF">
        <w:rPr>
          <w:rFonts w:eastAsia="BatangChe"/>
          <w:i/>
          <w:sz w:val="28"/>
          <w:szCs w:val="28"/>
        </w:rPr>
        <w:t>(указать должность),</w:t>
      </w:r>
      <w:r w:rsidRPr="00C635EF">
        <w:rPr>
          <w:rFonts w:eastAsia="BatangChe"/>
          <w:sz w:val="28"/>
          <w:szCs w:val="28"/>
        </w:rPr>
        <w:t xml:space="preserve"> действующего на основании </w:t>
      </w:r>
      <w:r w:rsidRPr="00C635EF">
        <w:rPr>
          <w:rFonts w:eastAsia="BatangChe"/>
          <w:i/>
          <w:sz w:val="28"/>
          <w:szCs w:val="28"/>
        </w:rPr>
        <w:t>(указать документ)</w:t>
      </w:r>
      <w:r w:rsidRPr="00C635EF">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D01B3A" w:rsidRDefault="00D01B3A" w:rsidP="00D01B3A">
      <w:pPr>
        <w:contextualSpacing/>
        <w:jc w:val="both"/>
        <w:rPr>
          <w:rFonts w:eastAsia="BatangChe"/>
          <w:sz w:val="28"/>
          <w:szCs w:val="28"/>
        </w:rPr>
      </w:pPr>
    </w:p>
    <w:tbl>
      <w:tblPr>
        <w:tblW w:w="5000" w:type="pct"/>
        <w:tblLook w:val="04A0" w:firstRow="1" w:lastRow="0" w:firstColumn="1" w:lastColumn="0" w:noHBand="0" w:noVBand="1"/>
      </w:tblPr>
      <w:tblGrid>
        <w:gridCol w:w="10138"/>
      </w:tblGrid>
      <w:tr w:rsidR="00D01B3A" w:rsidRPr="0031387C" w:rsidTr="009F2D69">
        <w:tc>
          <w:tcPr>
            <w:tcW w:w="5000" w:type="pct"/>
            <w:shd w:val="clear" w:color="auto" w:fill="auto"/>
          </w:tcPr>
          <w:p w:rsidR="00D01B3A" w:rsidRPr="00003228" w:rsidRDefault="00D01B3A" w:rsidP="009F2D69">
            <w:pPr>
              <w:adjustRightInd w:val="0"/>
              <w:jc w:val="both"/>
              <w:rPr>
                <w:rFonts w:cs="Liberation Serif"/>
                <w:b/>
                <w:szCs w:val="24"/>
              </w:rPr>
            </w:pPr>
            <w:r w:rsidRPr="00003228">
              <w:rPr>
                <w:rFonts w:cs="Liberation Serif"/>
                <w:b/>
                <w:szCs w:val="24"/>
              </w:rPr>
              <w:t>Обстоятельства, имеющие существенное значение для заключения настоящего Договора:</w:t>
            </w:r>
          </w:p>
        </w:tc>
      </w:tr>
      <w:tr w:rsidR="00D01B3A" w:rsidRPr="0031387C" w:rsidTr="009F2D69">
        <w:tc>
          <w:tcPr>
            <w:tcW w:w="5000" w:type="pct"/>
            <w:shd w:val="clear" w:color="auto" w:fill="auto"/>
          </w:tcPr>
          <w:p w:rsidR="00D01B3A" w:rsidRPr="0031387C" w:rsidRDefault="00D01B3A" w:rsidP="009F2D69">
            <w:pPr>
              <w:suppressAutoHyphens/>
              <w:jc w:val="both"/>
              <w:rPr>
                <w:i/>
                <w:szCs w:val="24"/>
                <w:lang w:eastAsia="en-US"/>
              </w:rPr>
            </w:pPr>
            <w:r w:rsidRPr="0031387C">
              <w:rPr>
                <w:i/>
                <w:szCs w:val="24"/>
                <w:lang w:eastAsia="en-US"/>
              </w:rPr>
              <w:t>[В случае заключения договора с резидентом РК:]</w:t>
            </w:r>
          </w:p>
          <w:p w:rsidR="00D01B3A" w:rsidRPr="0031387C" w:rsidRDefault="00D01B3A" w:rsidP="009F2D69">
            <w:pPr>
              <w:suppressAutoHyphens/>
              <w:jc w:val="both"/>
              <w:rPr>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003228">
              <w:rPr>
                <w:szCs w:val="24"/>
                <w:lang w:eastAsia="en-US"/>
              </w:rPr>
              <w:t xml:space="preserve"> </w:t>
            </w:r>
            <w:r w:rsidRPr="0031387C">
              <w:rPr>
                <w:szCs w:val="24"/>
                <w:lang w:eastAsia="en-US"/>
              </w:rPr>
              <w:t>№ ___________ от _________ г.</w:t>
            </w:r>
          </w:p>
          <w:p w:rsidR="00D01B3A" w:rsidRPr="0031387C" w:rsidRDefault="00D01B3A" w:rsidP="009F2D69">
            <w:pPr>
              <w:suppressAutoHyphens/>
              <w:jc w:val="both"/>
              <w:rPr>
                <w:i/>
                <w:szCs w:val="24"/>
                <w:lang w:eastAsia="en-US"/>
              </w:rPr>
            </w:pPr>
            <w:r w:rsidRPr="0031387C">
              <w:rPr>
                <w:i/>
                <w:szCs w:val="24"/>
                <w:lang w:eastAsia="en-US"/>
              </w:rPr>
              <w:t>[В случае заключения договора с нерезидентом РК:]</w:t>
            </w:r>
          </w:p>
          <w:p w:rsidR="00D01B3A" w:rsidRPr="00003228" w:rsidRDefault="00D01B3A" w:rsidP="009F2D69">
            <w:pPr>
              <w:suppressAutoHyphens/>
              <w:jc w:val="both"/>
              <w:rPr>
                <w:b/>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b/>
                <w:szCs w:val="24"/>
                <w:lang w:eastAsia="en-US"/>
              </w:rPr>
              <w:t>___________</w:t>
            </w:r>
            <w:r w:rsidRPr="0031387C">
              <w:rPr>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i/>
                <w:szCs w:val="24"/>
                <w:lang w:eastAsia="en-US"/>
              </w:rPr>
              <w:t>(указать валюту)</w:t>
            </w:r>
            <w:r w:rsidRPr="0031387C">
              <w:rPr>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i/>
                <w:szCs w:val="24"/>
                <w:lang w:eastAsia="en-US"/>
              </w:rPr>
              <w:t>(указать валюту)</w:t>
            </w:r>
            <w:r w:rsidRPr="0031387C">
              <w:rPr>
                <w:szCs w:val="24"/>
                <w:lang w:eastAsia="en-US"/>
              </w:rPr>
              <w:t>.</w:t>
            </w:r>
          </w:p>
        </w:tc>
      </w:tr>
    </w:tbl>
    <w:p w:rsidR="00D01B3A" w:rsidRPr="0031387C" w:rsidRDefault="00D01B3A" w:rsidP="00D01B3A">
      <w:pPr>
        <w:contextualSpacing/>
        <w:jc w:val="both"/>
        <w:rPr>
          <w:rFonts w:eastAsia="BatangChe"/>
          <w:szCs w:val="24"/>
        </w:rPr>
      </w:pPr>
    </w:p>
    <w:p w:rsidR="00D01B3A" w:rsidRPr="00C635EF" w:rsidRDefault="00D01B3A" w:rsidP="00D01B3A">
      <w:pPr>
        <w:contextualSpacing/>
        <w:jc w:val="both"/>
        <w:rPr>
          <w:rFonts w:eastAsia="BatangChe"/>
          <w:sz w:val="28"/>
          <w:szCs w:val="28"/>
        </w:rPr>
      </w:pPr>
    </w:p>
    <w:p w:rsidR="00D01B3A" w:rsidRPr="00C635EF" w:rsidRDefault="00D01B3A" w:rsidP="00D01B3A">
      <w:pPr>
        <w:tabs>
          <w:tab w:val="left" w:pos="360"/>
        </w:tabs>
        <w:contextualSpacing/>
        <w:jc w:val="center"/>
        <w:rPr>
          <w:rFonts w:eastAsia="BatangChe"/>
          <w:b/>
          <w:sz w:val="28"/>
          <w:szCs w:val="28"/>
        </w:rPr>
      </w:pPr>
      <w:r w:rsidRPr="00C635EF">
        <w:rPr>
          <w:rFonts w:eastAsia="BatangChe"/>
          <w:b/>
          <w:sz w:val="28"/>
          <w:szCs w:val="28"/>
        </w:rPr>
        <w:t>1.ПРЕДМЕТ ДОГОВОРА</w:t>
      </w:r>
    </w:p>
    <w:p w:rsidR="00D01B3A" w:rsidRPr="00C635EF" w:rsidRDefault="00D01B3A" w:rsidP="00D01B3A">
      <w:pPr>
        <w:tabs>
          <w:tab w:val="left" w:pos="360"/>
        </w:tabs>
        <w:contextualSpacing/>
        <w:jc w:val="both"/>
        <w:rPr>
          <w:rFonts w:eastAsia="BatangChe"/>
          <w:b/>
          <w:sz w:val="28"/>
          <w:szCs w:val="28"/>
        </w:rPr>
      </w:pPr>
    </w:p>
    <w:p w:rsidR="00D01B3A" w:rsidRPr="00C635EF" w:rsidRDefault="00D01B3A" w:rsidP="00D01B3A">
      <w:pPr>
        <w:tabs>
          <w:tab w:val="left" w:pos="0"/>
        </w:tabs>
        <w:contextualSpacing/>
        <w:jc w:val="both"/>
        <w:rPr>
          <w:rFonts w:eastAsia="BatangChe"/>
          <w:b/>
          <w:sz w:val="28"/>
          <w:szCs w:val="28"/>
          <w:lang w:val="kk-KZ"/>
        </w:rPr>
      </w:pPr>
      <w:r w:rsidRPr="00C635EF">
        <w:rPr>
          <w:rFonts w:eastAsia="BatangChe"/>
          <w:sz w:val="28"/>
          <w:szCs w:val="28"/>
        </w:rPr>
        <w:tab/>
        <w:t>1.1. Исполнитель обязуется оказать по заданию Заказчика услуги _______________________</w:t>
      </w:r>
      <w:r>
        <w:rPr>
          <w:rFonts w:eastAsia="BatangChe"/>
          <w:sz w:val="28"/>
          <w:szCs w:val="28"/>
        </w:rPr>
        <w:t xml:space="preserve"> </w:t>
      </w:r>
      <w:r w:rsidRPr="00C635EF">
        <w:rPr>
          <w:rFonts w:eastAsia="BatangChe"/>
          <w:sz w:val="28"/>
          <w:szCs w:val="28"/>
        </w:rPr>
        <w:t xml:space="preserve">(далее </w:t>
      </w:r>
      <w:r>
        <w:rPr>
          <w:rFonts w:eastAsia="BatangChe"/>
          <w:sz w:val="28"/>
          <w:szCs w:val="28"/>
        </w:rPr>
        <w:t>–</w:t>
      </w:r>
      <w:r w:rsidRPr="00C635EF">
        <w:rPr>
          <w:rFonts w:eastAsia="BatangChe"/>
          <w:sz w:val="28"/>
          <w:szCs w:val="28"/>
        </w:rPr>
        <w:t xml:space="preserve"> Услуги), согласно Технической спецификации, оформленной в виде Приложения № 1 к настоящему Договору.</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D01B3A" w:rsidRPr="00C635EF" w:rsidRDefault="00D01B3A" w:rsidP="00D01B3A">
      <w:pPr>
        <w:tabs>
          <w:tab w:val="left" w:pos="0"/>
        </w:tabs>
        <w:contextualSpacing/>
        <w:jc w:val="both"/>
        <w:rPr>
          <w:rFonts w:eastAsia="BatangChe"/>
          <w:sz w:val="28"/>
          <w:szCs w:val="28"/>
        </w:rPr>
      </w:pPr>
      <w:r w:rsidRPr="00C635EF">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D01B3A" w:rsidRPr="00C635EF" w:rsidRDefault="00D01B3A" w:rsidP="00D01B3A">
      <w:pPr>
        <w:tabs>
          <w:tab w:val="left" w:pos="0"/>
        </w:tabs>
        <w:contextualSpacing/>
        <w:jc w:val="both"/>
        <w:rPr>
          <w:rFonts w:eastAsia="BatangChe"/>
          <w:b/>
          <w:sz w:val="28"/>
          <w:szCs w:val="28"/>
          <w:lang w:val="kk-KZ"/>
        </w:rPr>
      </w:pPr>
      <w:r w:rsidRPr="00C635EF">
        <w:rPr>
          <w:rFonts w:eastAsia="BatangChe"/>
          <w:sz w:val="28"/>
          <w:szCs w:val="28"/>
        </w:rPr>
        <w:tab/>
      </w:r>
      <w:r w:rsidRPr="00C635EF">
        <w:rPr>
          <w:rFonts w:eastAsia="BatangChe"/>
          <w:sz w:val="28"/>
          <w:szCs w:val="28"/>
        </w:rPr>
        <w:tab/>
      </w:r>
    </w:p>
    <w:p w:rsidR="00D01B3A" w:rsidRPr="00C635EF" w:rsidRDefault="00D01B3A" w:rsidP="00D01B3A">
      <w:pPr>
        <w:tabs>
          <w:tab w:val="left" w:pos="360"/>
        </w:tabs>
        <w:contextualSpacing/>
        <w:jc w:val="center"/>
        <w:rPr>
          <w:rFonts w:eastAsia="BatangChe"/>
          <w:b/>
          <w:sz w:val="28"/>
          <w:szCs w:val="28"/>
        </w:rPr>
      </w:pPr>
      <w:r w:rsidRPr="00C635EF">
        <w:rPr>
          <w:rFonts w:eastAsia="BatangChe"/>
          <w:b/>
          <w:sz w:val="28"/>
          <w:szCs w:val="28"/>
        </w:rPr>
        <w:t>2. ПРАВА И ОБЯЗАННОСТИ СТОРОН</w:t>
      </w:r>
    </w:p>
    <w:p w:rsidR="00D01B3A" w:rsidRPr="00C635EF" w:rsidRDefault="00D01B3A" w:rsidP="00D01B3A">
      <w:pPr>
        <w:tabs>
          <w:tab w:val="left" w:pos="360"/>
        </w:tabs>
        <w:contextualSpacing/>
        <w:jc w:val="both"/>
        <w:rPr>
          <w:rFonts w:eastAsia="BatangChe"/>
          <w:b/>
          <w:sz w:val="28"/>
          <w:szCs w:val="28"/>
          <w:lang w:val="kk-KZ"/>
        </w:rPr>
      </w:pPr>
    </w:p>
    <w:p w:rsidR="00D01B3A" w:rsidRPr="00C635EF" w:rsidRDefault="00D01B3A" w:rsidP="00D01B3A">
      <w:pPr>
        <w:contextualSpacing/>
        <w:jc w:val="both"/>
        <w:rPr>
          <w:rFonts w:eastAsia="BatangChe"/>
          <w:sz w:val="28"/>
          <w:szCs w:val="28"/>
        </w:rPr>
      </w:pPr>
      <w:r w:rsidRPr="00C635EF">
        <w:rPr>
          <w:rFonts w:eastAsia="BatangChe"/>
          <w:b/>
          <w:sz w:val="28"/>
          <w:szCs w:val="28"/>
        </w:rPr>
        <w:t>2.1. Исполнитель обязан</w:t>
      </w:r>
      <w:r w:rsidRPr="00C635EF">
        <w:rPr>
          <w:rFonts w:eastAsia="BatangChe"/>
          <w:sz w:val="28"/>
          <w:szCs w:val="28"/>
        </w:rPr>
        <w:t>:</w:t>
      </w:r>
    </w:p>
    <w:p w:rsidR="00D01B3A" w:rsidRDefault="00D01B3A" w:rsidP="00D01B3A">
      <w:pPr>
        <w:widowControl/>
        <w:numPr>
          <w:ilvl w:val="2"/>
          <w:numId w:val="17"/>
        </w:numPr>
        <w:overflowPunct w:val="0"/>
        <w:adjustRightInd w:val="0"/>
        <w:ind w:left="0" w:firstLine="0"/>
        <w:contextualSpacing/>
        <w:jc w:val="both"/>
        <w:textAlignment w:val="baseline"/>
        <w:rPr>
          <w:rFonts w:eastAsia="BatangChe"/>
          <w:sz w:val="28"/>
          <w:szCs w:val="28"/>
        </w:rPr>
      </w:pPr>
      <w:r w:rsidRPr="00C635EF">
        <w:rPr>
          <w:rFonts w:eastAsia="BatangChe"/>
          <w:sz w:val="28"/>
          <w:szCs w:val="28"/>
        </w:rPr>
        <w:t xml:space="preserve">Оказать услуги </w:t>
      </w:r>
      <w:r>
        <w:rPr>
          <w:rFonts w:eastAsia="BatangChe"/>
          <w:sz w:val="28"/>
          <w:szCs w:val="28"/>
        </w:rPr>
        <w:t xml:space="preserve">лично, </w:t>
      </w:r>
      <w:r w:rsidRPr="00C635EF">
        <w:rPr>
          <w:rFonts w:eastAsia="BatangChe"/>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D01B3A" w:rsidRPr="00C635EF" w:rsidRDefault="00D01B3A" w:rsidP="00D01B3A">
      <w:pPr>
        <w:overflowPunct w:val="0"/>
        <w:adjustRightInd w:val="0"/>
        <w:contextualSpacing/>
        <w:jc w:val="both"/>
        <w:textAlignment w:val="baseline"/>
        <w:rPr>
          <w:rFonts w:eastAsia="BatangChe"/>
          <w:sz w:val="28"/>
          <w:szCs w:val="28"/>
        </w:rPr>
      </w:pPr>
      <w:r>
        <w:rPr>
          <w:rFonts w:eastAsia="BatangChe"/>
          <w:sz w:val="28"/>
          <w:szCs w:val="28"/>
        </w:rPr>
        <w:t xml:space="preserve"> </w:t>
      </w:r>
      <w:r w:rsidRPr="006D1591">
        <w:rPr>
          <w:rFonts w:eastAsia="BatangChe"/>
          <w:sz w:val="28"/>
          <w:szCs w:val="28"/>
        </w:rPr>
        <w:t>Не допускается передача субподрядчикам (соисполнителям) на субподряд (соисполнение) в совокупности более двух третей объема товаров, работ, услуг.</w:t>
      </w:r>
      <w:r>
        <w:rPr>
          <w:rFonts w:eastAsia="BatangChe"/>
          <w:sz w:val="28"/>
          <w:szCs w:val="28"/>
        </w:rPr>
        <w:t xml:space="preserve"> </w:t>
      </w:r>
      <w:r w:rsidRPr="006D1591">
        <w:rPr>
          <w:rFonts w:eastAsia="BatangChe"/>
          <w:sz w:val="28"/>
          <w:szCs w:val="28"/>
        </w:rPr>
        <w:t>В случае принятия решения Исполнителем о привлечении третьих лиц для</w:t>
      </w:r>
      <w:r>
        <w:rPr>
          <w:rFonts w:eastAsia="BatangChe"/>
          <w:sz w:val="28"/>
          <w:szCs w:val="28"/>
        </w:rPr>
        <w:t xml:space="preserve"> </w:t>
      </w:r>
      <w:r w:rsidRPr="006D1591">
        <w:rPr>
          <w:rFonts w:eastAsia="BatangChe"/>
          <w:sz w:val="28"/>
          <w:szCs w:val="28"/>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eastAsia="BatangChe"/>
          <w:sz w:val="28"/>
          <w:szCs w:val="28"/>
        </w:rPr>
        <w:t>.</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2.1.2.</w:t>
      </w:r>
      <w:r>
        <w:rPr>
          <w:rFonts w:eastAsia="BatangChe"/>
          <w:sz w:val="28"/>
          <w:szCs w:val="28"/>
        </w:rPr>
        <w:t xml:space="preserve"> </w:t>
      </w:r>
      <w:r w:rsidRPr="00C635EF">
        <w:rPr>
          <w:rFonts w:eastAsia="BatangChe"/>
          <w:sz w:val="28"/>
          <w:szCs w:val="28"/>
        </w:rPr>
        <w:t>Оказать Услуги в срок, установленный п</w:t>
      </w:r>
      <w:r>
        <w:rPr>
          <w:rFonts w:eastAsia="BatangChe"/>
          <w:sz w:val="28"/>
          <w:szCs w:val="28"/>
        </w:rPr>
        <w:t>унктом 4.1. настоящего Договора.</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eastAsia="BatangChe"/>
          <w:sz w:val="28"/>
          <w:szCs w:val="28"/>
        </w:rPr>
        <w:t>адержки исполнения обязательств.</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2.1.4. Письменно известить Заказч</w:t>
      </w:r>
      <w:r>
        <w:rPr>
          <w:rFonts w:eastAsia="BatangChe"/>
          <w:sz w:val="28"/>
          <w:szCs w:val="28"/>
        </w:rPr>
        <w:t>ика об окончании оказания услуг.</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2.1.5.</w:t>
      </w:r>
      <w:r>
        <w:rPr>
          <w:rFonts w:eastAsia="BatangChe"/>
          <w:sz w:val="28"/>
          <w:szCs w:val="28"/>
        </w:rPr>
        <w:t xml:space="preserve"> </w:t>
      </w:r>
      <w:r w:rsidRPr="00C635EF">
        <w:rPr>
          <w:rFonts w:eastAsia="BatangChe"/>
          <w:sz w:val="28"/>
          <w:szCs w:val="28"/>
        </w:rPr>
        <w:t>Передать результат услуг Заказчику по Акту приемки оказанных услуг;</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2.1.6.</w:t>
      </w:r>
      <w:r>
        <w:rPr>
          <w:rFonts w:eastAsia="BatangChe"/>
          <w:sz w:val="28"/>
          <w:szCs w:val="28"/>
        </w:rPr>
        <w:t xml:space="preserve"> </w:t>
      </w:r>
      <w:r w:rsidRPr="00C635EF">
        <w:rPr>
          <w:rFonts w:eastAsia="BatangChe"/>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eastAsia="BatangChe"/>
          <w:sz w:val="28"/>
          <w:szCs w:val="28"/>
        </w:rPr>
        <w:t xml:space="preserve"> </w:t>
      </w:r>
      <w:r w:rsidRPr="00C635EF">
        <w:rPr>
          <w:rFonts w:eastAsia="BatangChe"/>
          <w:sz w:val="28"/>
          <w:szCs w:val="28"/>
        </w:rPr>
        <w:t>допустил отступление от условий настоящего дого</w:t>
      </w:r>
      <w:r>
        <w:rPr>
          <w:rFonts w:eastAsia="BatangChe"/>
          <w:sz w:val="28"/>
          <w:szCs w:val="28"/>
        </w:rPr>
        <w:t>вора, ухудшившее качество Услуг.</w:t>
      </w:r>
    </w:p>
    <w:p w:rsidR="00D01B3A" w:rsidRPr="00F85C98" w:rsidRDefault="00D01B3A" w:rsidP="00D01B3A">
      <w:pPr>
        <w:jc w:val="both"/>
        <w:rPr>
          <w:rFonts w:eastAsia="BatangChe"/>
          <w:sz w:val="28"/>
          <w:szCs w:val="28"/>
        </w:rPr>
      </w:pPr>
      <w:r w:rsidRPr="00F85C98">
        <w:rPr>
          <w:rFonts w:eastAsia="BatangChe"/>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D01B3A" w:rsidRPr="00F85C98" w:rsidRDefault="00D01B3A" w:rsidP="00D01B3A">
      <w:pPr>
        <w:jc w:val="both"/>
        <w:rPr>
          <w:rFonts w:eastAsia="BatangChe"/>
          <w:sz w:val="28"/>
          <w:szCs w:val="28"/>
        </w:rPr>
      </w:pPr>
      <w:r w:rsidRPr="00F85C98">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w:t>
      </w:r>
      <w:r w:rsidRPr="00F85C98">
        <w:rPr>
          <w:rFonts w:eastAsia="BatangChe"/>
          <w:sz w:val="28"/>
          <w:szCs w:val="28"/>
        </w:rPr>
        <w:lastRenderedPageBreak/>
        <w:t>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D01B3A" w:rsidRPr="00F85C98" w:rsidRDefault="00D01B3A" w:rsidP="00D01B3A">
      <w:pPr>
        <w:jc w:val="both"/>
        <w:rPr>
          <w:rFonts w:eastAsia="BatangChe"/>
          <w:sz w:val="28"/>
          <w:szCs w:val="28"/>
        </w:rPr>
      </w:pPr>
      <w:r w:rsidRPr="00F85C98">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D01B3A" w:rsidRPr="00F85C98" w:rsidRDefault="00D01B3A" w:rsidP="00D01B3A">
      <w:pPr>
        <w:jc w:val="both"/>
        <w:rPr>
          <w:rFonts w:eastAsia="BatangChe"/>
          <w:sz w:val="28"/>
          <w:szCs w:val="28"/>
        </w:rPr>
      </w:pPr>
      <w:r w:rsidRPr="00F85C98">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D01B3A" w:rsidRPr="003D6743" w:rsidRDefault="00D01B3A" w:rsidP="00D01B3A">
      <w:pPr>
        <w:jc w:val="both"/>
        <w:rPr>
          <w:rFonts w:eastAsia="BatangChe"/>
          <w:b/>
          <w:i/>
          <w:sz w:val="28"/>
          <w:szCs w:val="28"/>
        </w:rPr>
      </w:pPr>
      <w:r w:rsidRPr="00F85C98">
        <w:rPr>
          <w:rFonts w:eastAsia="BatangChe"/>
          <w:sz w:val="28"/>
          <w:szCs w:val="28"/>
        </w:rPr>
        <w:t xml:space="preserve"> </w:t>
      </w:r>
      <w:r w:rsidRPr="00F85C98">
        <w:rPr>
          <w:rFonts w:eastAsia="BatangChe"/>
          <w:sz w:val="28"/>
          <w:szCs w:val="28"/>
        </w:rPr>
        <w:tab/>
        <w:t>Документом, свидетельствующим о ненадлежащем исполнении</w:t>
      </w:r>
      <w:r w:rsidRPr="00216B9D">
        <w:rPr>
          <w:rFonts w:eastAsia="BatangChe"/>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3D6743">
        <w:rPr>
          <w:rFonts w:eastAsia="BatangChe"/>
          <w:b/>
          <w:i/>
          <w:sz w:val="28"/>
          <w:szCs w:val="28"/>
        </w:rPr>
        <w:t>{В случае, если Исполнитель не является плательщиком НДС, тогда необходимо включить следующ</w:t>
      </w:r>
      <w:r>
        <w:rPr>
          <w:rFonts w:eastAsia="BatangChe"/>
          <w:b/>
          <w:i/>
          <w:sz w:val="28"/>
          <w:szCs w:val="28"/>
        </w:rPr>
        <w:t>ие пункты (взамен 2.1.7..- 2.1.9)</w:t>
      </w:r>
    </w:p>
    <w:p w:rsidR="00D01B3A" w:rsidRPr="003D6743" w:rsidRDefault="00D01B3A" w:rsidP="00D01B3A">
      <w:pPr>
        <w:jc w:val="both"/>
        <w:rPr>
          <w:rFonts w:eastAsia="BatangChe"/>
          <w:i/>
          <w:sz w:val="28"/>
          <w:szCs w:val="28"/>
        </w:rPr>
      </w:pPr>
      <w:r w:rsidRPr="003D6743">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D01B3A" w:rsidRPr="00C635EF" w:rsidRDefault="00D01B3A" w:rsidP="00D01B3A">
      <w:pPr>
        <w:contextualSpacing/>
        <w:jc w:val="both"/>
        <w:rPr>
          <w:rFonts w:eastAsia="BatangChe"/>
          <w:sz w:val="28"/>
          <w:szCs w:val="28"/>
        </w:rPr>
      </w:pPr>
      <w:r>
        <w:rPr>
          <w:rFonts w:eastAsia="BatangChe"/>
          <w:sz w:val="28"/>
          <w:szCs w:val="28"/>
        </w:rPr>
        <w:t>2.1.10</w:t>
      </w:r>
      <w:r w:rsidRPr="00C635EF">
        <w:rPr>
          <w:rFonts w:eastAsia="BatangChe"/>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Pr>
          <w:rFonts w:eastAsia="BatangChe"/>
          <w:sz w:val="28"/>
          <w:szCs w:val="28"/>
        </w:rPr>
        <w:t xml:space="preserve">изни, здоровью своих работников. </w:t>
      </w:r>
    </w:p>
    <w:p w:rsidR="00D01B3A" w:rsidRPr="00C635EF" w:rsidRDefault="00D01B3A" w:rsidP="00D01B3A">
      <w:pPr>
        <w:contextualSpacing/>
        <w:jc w:val="both"/>
        <w:rPr>
          <w:rFonts w:eastAsia="BatangChe"/>
          <w:sz w:val="28"/>
          <w:szCs w:val="28"/>
        </w:rPr>
      </w:pPr>
      <w:r>
        <w:rPr>
          <w:rFonts w:eastAsia="BatangChe"/>
          <w:sz w:val="28"/>
          <w:szCs w:val="28"/>
        </w:rPr>
        <w:t xml:space="preserve"> </w:t>
      </w:r>
      <w:r w:rsidRPr="00C635EF">
        <w:rPr>
          <w:rFonts w:eastAsia="BatangChe"/>
          <w:sz w:val="28"/>
          <w:szCs w:val="28"/>
        </w:rPr>
        <w:t>2.1.1</w:t>
      </w:r>
      <w:r w:rsidRPr="00900585">
        <w:rPr>
          <w:rFonts w:eastAsia="BatangChe"/>
          <w:sz w:val="28"/>
          <w:szCs w:val="28"/>
        </w:rPr>
        <w:t>1</w:t>
      </w:r>
      <w:r w:rsidRPr="00C635EF">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Pr>
          <w:rFonts w:eastAsia="BatangChe"/>
          <w:sz w:val="28"/>
          <w:szCs w:val="28"/>
        </w:rPr>
        <w:t>рственными, надзорными органами.</w:t>
      </w:r>
    </w:p>
    <w:p w:rsidR="00D01B3A" w:rsidRPr="00C635EF" w:rsidRDefault="00D01B3A" w:rsidP="00D01B3A">
      <w:pPr>
        <w:contextualSpacing/>
        <w:jc w:val="both"/>
        <w:rPr>
          <w:rFonts w:eastAsia="BatangChe"/>
          <w:sz w:val="28"/>
          <w:szCs w:val="28"/>
        </w:rPr>
      </w:pPr>
      <w:r>
        <w:rPr>
          <w:rFonts w:eastAsia="BatangChe"/>
          <w:sz w:val="28"/>
          <w:szCs w:val="28"/>
        </w:rPr>
        <w:t>2.1.12</w:t>
      </w:r>
      <w:r w:rsidRPr="00C635EF">
        <w:rPr>
          <w:rFonts w:eastAsia="BatangChe"/>
          <w:sz w:val="28"/>
          <w:szCs w:val="28"/>
        </w:rPr>
        <w:t xml:space="preserve">. Ознакомиться с действующими опасностями, рисками и экологическими аспектами предприятия Заказчика. Соблюдать правила и выполнять требования </w:t>
      </w:r>
      <w:r w:rsidRPr="00C635EF">
        <w:rPr>
          <w:rFonts w:eastAsia="BatangChe"/>
          <w:sz w:val="28"/>
          <w:szCs w:val="28"/>
        </w:rPr>
        <w:lastRenderedPageBreak/>
        <w:t>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Pr>
          <w:rFonts w:eastAsia="BatangChe"/>
          <w:sz w:val="28"/>
          <w:szCs w:val="28"/>
        </w:rPr>
        <w:t xml:space="preserve"> </w:t>
      </w:r>
      <w:r w:rsidRPr="00C635EF">
        <w:rPr>
          <w:rFonts w:eastAsia="BatangChe"/>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D01B3A" w:rsidRPr="00844FA6" w:rsidRDefault="00D01B3A" w:rsidP="00D01B3A">
      <w:pPr>
        <w:contextualSpacing/>
        <w:jc w:val="both"/>
        <w:rPr>
          <w:rFonts w:eastAsia="BatangChe"/>
          <w:sz w:val="28"/>
          <w:szCs w:val="28"/>
        </w:rPr>
      </w:pPr>
      <w:r>
        <w:rPr>
          <w:rFonts w:eastAsia="BatangChe"/>
          <w:sz w:val="28"/>
          <w:szCs w:val="28"/>
        </w:rPr>
        <w:t>2.1.13</w:t>
      </w:r>
      <w:r w:rsidRPr="00844FA6">
        <w:rPr>
          <w:rFonts w:eastAsia="BatangChe"/>
          <w:sz w:val="28"/>
          <w:szCs w:val="28"/>
        </w:rPr>
        <w:t>. Исполнитель обязуется неукоснительно соблюдать требования:</w:t>
      </w:r>
    </w:p>
    <w:p w:rsidR="00D01B3A" w:rsidRPr="00844FA6" w:rsidRDefault="00D01B3A" w:rsidP="00D01B3A">
      <w:pPr>
        <w:contextualSpacing/>
        <w:jc w:val="both"/>
        <w:rPr>
          <w:rFonts w:eastAsia="BatangChe"/>
          <w:sz w:val="28"/>
          <w:szCs w:val="28"/>
        </w:rPr>
      </w:pPr>
      <w:r w:rsidRPr="00844FA6">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D01B3A" w:rsidRPr="00844FA6" w:rsidRDefault="00D01B3A" w:rsidP="00D01B3A">
      <w:pPr>
        <w:contextualSpacing/>
        <w:jc w:val="both"/>
        <w:rPr>
          <w:rFonts w:eastAsia="BatangChe"/>
          <w:sz w:val="28"/>
          <w:szCs w:val="28"/>
        </w:rPr>
      </w:pPr>
      <w:r w:rsidRPr="00844FA6">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D01B3A" w:rsidRPr="00844FA6" w:rsidRDefault="00D01B3A" w:rsidP="00D01B3A">
      <w:pPr>
        <w:contextualSpacing/>
        <w:jc w:val="both"/>
        <w:rPr>
          <w:rFonts w:eastAsia="BatangChe"/>
          <w:sz w:val="28"/>
          <w:szCs w:val="28"/>
        </w:rPr>
      </w:pPr>
      <w:r w:rsidRPr="00844FA6">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D01B3A" w:rsidRPr="00844FA6" w:rsidRDefault="00D01B3A" w:rsidP="00D01B3A">
      <w:pPr>
        <w:contextualSpacing/>
        <w:jc w:val="both"/>
        <w:rPr>
          <w:rFonts w:eastAsia="BatangChe"/>
          <w:sz w:val="28"/>
          <w:szCs w:val="28"/>
        </w:rPr>
      </w:pPr>
      <w:r w:rsidRPr="00844FA6">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D01B3A" w:rsidRPr="00844FA6" w:rsidRDefault="00D01B3A" w:rsidP="00D01B3A">
      <w:pPr>
        <w:contextualSpacing/>
        <w:jc w:val="both"/>
        <w:rPr>
          <w:rFonts w:eastAsia="BatangChe"/>
          <w:sz w:val="28"/>
          <w:szCs w:val="28"/>
        </w:rPr>
      </w:pPr>
      <w:r w:rsidRPr="00844FA6">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D01B3A" w:rsidRDefault="00D01B3A" w:rsidP="00D01B3A">
      <w:pPr>
        <w:contextualSpacing/>
        <w:jc w:val="both"/>
        <w:rPr>
          <w:rFonts w:eastAsia="BatangChe"/>
          <w:sz w:val="28"/>
          <w:szCs w:val="28"/>
        </w:rPr>
      </w:pPr>
      <w:r w:rsidRPr="00844FA6">
        <w:rPr>
          <w:rFonts w:eastAsia="BatangChe"/>
          <w:sz w:val="28"/>
          <w:szCs w:val="28"/>
        </w:rPr>
        <w:t>Исполнитель подтверждает, что ознакомился с указанными в настоящем пункте документами, а также иными нормативными ак</w:t>
      </w:r>
      <w:r>
        <w:rPr>
          <w:rFonts w:eastAsia="BatangChe"/>
          <w:sz w:val="28"/>
          <w:szCs w:val="28"/>
        </w:rPr>
        <w:t>тами, указанными в приложении №__</w:t>
      </w:r>
      <w:r w:rsidRPr="00844FA6">
        <w:rPr>
          <w:rFonts w:eastAsia="BatangChe"/>
          <w:sz w:val="28"/>
          <w:szCs w:val="28"/>
        </w:rPr>
        <w:t xml:space="preserve"> к настоящему договору, которое является его неотъемлемой частью.</w:t>
      </w:r>
    </w:p>
    <w:p w:rsidR="00D01B3A" w:rsidRPr="00C635EF" w:rsidRDefault="00D01B3A" w:rsidP="00D01B3A">
      <w:pPr>
        <w:contextualSpacing/>
        <w:jc w:val="both"/>
        <w:rPr>
          <w:rFonts w:eastAsia="BatangChe"/>
          <w:sz w:val="28"/>
          <w:szCs w:val="28"/>
        </w:rPr>
      </w:pPr>
      <w:r>
        <w:rPr>
          <w:rFonts w:eastAsia="BatangChe"/>
          <w:sz w:val="28"/>
          <w:szCs w:val="28"/>
        </w:rPr>
        <w:t>2.1.14</w:t>
      </w:r>
      <w:r w:rsidRPr="00C635EF">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D01B3A" w:rsidRPr="00C635EF" w:rsidRDefault="00D01B3A" w:rsidP="00D01B3A">
      <w:pPr>
        <w:contextualSpacing/>
        <w:jc w:val="both"/>
        <w:rPr>
          <w:rFonts w:eastAsia="BatangChe"/>
          <w:sz w:val="28"/>
          <w:szCs w:val="28"/>
        </w:rPr>
      </w:pPr>
      <w:r>
        <w:rPr>
          <w:rFonts w:eastAsia="BatangChe"/>
          <w:sz w:val="28"/>
          <w:szCs w:val="28"/>
        </w:rPr>
        <w:t>2.1.15</w:t>
      </w:r>
      <w:r w:rsidRPr="00C635EF">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D01B3A" w:rsidRDefault="00D01B3A" w:rsidP="00D01B3A">
      <w:pPr>
        <w:contextualSpacing/>
        <w:jc w:val="both"/>
        <w:rPr>
          <w:rFonts w:eastAsia="BatangChe"/>
          <w:sz w:val="28"/>
          <w:szCs w:val="28"/>
        </w:rPr>
      </w:pPr>
      <w:r>
        <w:rPr>
          <w:rFonts w:eastAsia="BatangChe"/>
          <w:sz w:val="28"/>
          <w:szCs w:val="28"/>
        </w:rPr>
        <w:t>2.1.16</w:t>
      </w:r>
      <w:r w:rsidRPr="00C635EF">
        <w:rPr>
          <w:rFonts w:eastAsia="BatangChe"/>
          <w:sz w:val="28"/>
          <w:szCs w:val="28"/>
        </w:rPr>
        <w:t xml:space="preserve">. </w:t>
      </w:r>
      <w:r w:rsidRPr="00EA62C7">
        <w:rPr>
          <w:rFonts w:eastAsia="BatangChe"/>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D01B3A" w:rsidRPr="00C635EF" w:rsidRDefault="00D01B3A" w:rsidP="00D01B3A">
      <w:pPr>
        <w:contextualSpacing/>
        <w:jc w:val="both"/>
        <w:rPr>
          <w:rFonts w:eastAsia="BatangChe"/>
          <w:sz w:val="28"/>
          <w:szCs w:val="28"/>
        </w:rPr>
      </w:pPr>
      <w:r>
        <w:rPr>
          <w:rFonts w:eastAsia="BatangChe"/>
          <w:sz w:val="28"/>
          <w:szCs w:val="28"/>
        </w:rPr>
        <w:t>2.1.17</w:t>
      </w:r>
      <w:r w:rsidRPr="00C635EF">
        <w:rPr>
          <w:rFonts w:eastAsia="BatangChe"/>
          <w:sz w:val="28"/>
          <w:szCs w:val="28"/>
        </w:rPr>
        <w:t>. В случае причинения вреда жизни и/или здоровью работников и/или нанесения имущественного вреда Заказчику</w:t>
      </w:r>
      <w:r>
        <w:rPr>
          <w:rFonts w:eastAsia="BatangChe"/>
          <w:sz w:val="28"/>
          <w:szCs w:val="28"/>
        </w:rPr>
        <w:t xml:space="preserve"> </w:t>
      </w:r>
      <w:r w:rsidRPr="00C635EF">
        <w:rPr>
          <w:rFonts w:eastAsia="BatangChe"/>
          <w:sz w:val="28"/>
          <w:szCs w:val="28"/>
        </w:rPr>
        <w:t xml:space="preserve">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w:t>
      </w:r>
      <w:r w:rsidRPr="00C635EF">
        <w:rPr>
          <w:rFonts w:eastAsia="BatangChe"/>
          <w:sz w:val="28"/>
          <w:szCs w:val="28"/>
        </w:rPr>
        <w:lastRenderedPageBreak/>
        <w:t>возник вследствие непреодолимой силы или умысла потерпевшего.</w:t>
      </w:r>
      <w:r>
        <w:rPr>
          <w:rFonts w:eastAsia="BatangChe"/>
          <w:sz w:val="28"/>
          <w:szCs w:val="28"/>
        </w:rPr>
        <w:t xml:space="preserve"> </w:t>
      </w:r>
    </w:p>
    <w:p w:rsidR="00D01B3A" w:rsidRPr="00C635EF" w:rsidRDefault="00D01B3A" w:rsidP="00D01B3A">
      <w:pPr>
        <w:contextualSpacing/>
        <w:jc w:val="both"/>
        <w:rPr>
          <w:rFonts w:eastAsia="BatangChe"/>
          <w:sz w:val="28"/>
          <w:szCs w:val="28"/>
        </w:rPr>
      </w:pPr>
      <w:r>
        <w:rPr>
          <w:rFonts w:eastAsia="BatangChe"/>
          <w:sz w:val="28"/>
          <w:szCs w:val="28"/>
        </w:rPr>
        <w:t>2.1.18</w:t>
      </w:r>
      <w:r w:rsidRPr="00C635EF">
        <w:rPr>
          <w:rFonts w:eastAsia="BatangChe"/>
          <w:sz w:val="28"/>
          <w:szCs w:val="28"/>
        </w:rPr>
        <w:t>. Исполнитель</w:t>
      </w:r>
      <w:r>
        <w:rPr>
          <w:rFonts w:eastAsia="BatangChe"/>
          <w:sz w:val="28"/>
          <w:szCs w:val="28"/>
        </w:rPr>
        <w:t xml:space="preserve"> </w:t>
      </w:r>
      <w:r w:rsidRPr="00C635EF">
        <w:rPr>
          <w:rFonts w:eastAsia="BatangChe"/>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Pr>
          <w:rFonts w:eastAsia="BatangChe"/>
          <w:sz w:val="28"/>
          <w:szCs w:val="28"/>
        </w:rPr>
        <w:t>возместить Заказчику все убытки.</w:t>
      </w:r>
    </w:p>
    <w:p w:rsidR="00D01B3A" w:rsidRPr="00C635EF" w:rsidRDefault="00D01B3A" w:rsidP="00D01B3A">
      <w:pPr>
        <w:contextualSpacing/>
        <w:jc w:val="both"/>
        <w:rPr>
          <w:rFonts w:eastAsia="BatangChe"/>
          <w:sz w:val="28"/>
          <w:szCs w:val="28"/>
        </w:rPr>
      </w:pPr>
      <w:r>
        <w:rPr>
          <w:rFonts w:eastAsia="BatangChe"/>
          <w:sz w:val="28"/>
          <w:szCs w:val="28"/>
        </w:rPr>
        <w:t>2.1.19</w:t>
      </w:r>
      <w:r w:rsidRPr="00C635EF">
        <w:rPr>
          <w:rFonts w:eastAsia="BatangChe"/>
          <w:sz w:val="28"/>
          <w:szCs w:val="28"/>
        </w:rPr>
        <w:t>. Несет ответственность за соблюдение подчиненным ему персоналом мер по технике безопасности и охран</w:t>
      </w:r>
      <w:r>
        <w:rPr>
          <w:rFonts w:eastAsia="BatangChe"/>
          <w:sz w:val="28"/>
          <w:szCs w:val="28"/>
        </w:rPr>
        <w:t>ы труда на территории Заказчика.</w:t>
      </w:r>
    </w:p>
    <w:p w:rsidR="00D01B3A" w:rsidRPr="00C635EF" w:rsidRDefault="00D01B3A" w:rsidP="00D01B3A">
      <w:pPr>
        <w:contextualSpacing/>
        <w:jc w:val="both"/>
        <w:rPr>
          <w:rFonts w:eastAsia="BatangChe"/>
          <w:sz w:val="28"/>
          <w:szCs w:val="28"/>
        </w:rPr>
      </w:pPr>
      <w:r>
        <w:rPr>
          <w:rFonts w:eastAsia="BatangChe"/>
          <w:sz w:val="28"/>
          <w:szCs w:val="28"/>
        </w:rPr>
        <w:t>2.1.20</w:t>
      </w:r>
      <w:r w:rsidRPr="00C635EF">
        <w:rPr>
          <w:rFonts w:eastAsia="BatangChe"/>
          <w:sz w:val="28"/>
          <w:szCs w:val="28"/>
        </w:rPr>
        <w:t>. Несет ответственность перед своим персоналом за несчастные случаи, происшедшие при оказании услуг.</w:t>
      </w:r>
    </w:p>
    <w:p w:rsidR="00D01B3A" w:rsidRPr="00C635EF" w:rsidRDefault="00D01B3A" w:rsidP="00D01B3A">
      <w:pPr>
        <w:contextualSpacing/>
        <w:jc w:val="both"/>
        <w:rPr>
          <w:rFonts w:eastAsia="BatangChe"/>
          <w:sz w:val="28"/>
          <w:szCs w:val="28"/>
        </w:rPr>
      </w:pPr>
      <w:r>
        <w:rPr>
          <w:rFonts w:eastAsia="BatangChe"/>
          <w:sz w:val="28"/>
          <w:szCs w:val="28"/>
        </w:rPr>
        <w:t>2.1.21</w:t>
      </w:r>
      <w:r w:rsidRPr="00C635EF">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D01B3A" w:rsidRPr="00C635EF" w:rsidRDefault="00D01B3A" w:rsidP="00D01B3A">
      <w:pPr>
        <w:contextualSpacing/>
        <w:jc w:val="both"/>
        <w:rPr>
          <w:rFonts w:eastAsia="BatangChe"/>
          <w:sz w:val="28"/>
          <w:szCs w:val="28"/>
        </w:rPr>
      </w:pPr>
      <w:r>
        <w:rPr>
          <w:rFonts w:eastAsia="BatangChe"/>
          <w:sz w:val="28"/>
          <w:szCs w:val="28"/>
        </w:rPr>
        <w:t>2.1.22</w:t>
      </w:r>
      <w:r w:rsidRPr="00C635EF">
        <w:rPr>
          <w:rFonts w:eastAsia="BatangChe"/>
          <w:sz w:val="28"/>
          <w:szCs w:val="28"/>
        </w:rPr>
        <w:t>. До начала оказания услуг по Договору Исполнитель в обязательном порядке предоставляет Заказчику следующие документы:</w:t>
      </w:r>
    </w:p>
    <w:p w:rsidR="00D01B3A" w:rsidRPr="00C635EF" w:rsidRDefault="00D01B3A" w:rsidP="00D01B3A">
      <w:pPr>
        <w:contextualSpacing/>
        <w:jc w:val="both"/>
        <w:rPr>
          <w:rFonts w:eastAsia="BatangChe"/>
          <w:sz w:val="28"/>
          <w:szCs w:val="28"/>
        </w:rPr>
      </w:pPr>
      <w:r w:rsidRPr="00C635EF">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D01B3A" w:rsidRPr="00C635EF" w:rsidRDefault="00D01B3A" w:rsidP="00D01B3A">
      <w:pPr>
        <w:contextualSpacing/>
        <w:jc w:val="both"/>
        <w:rPr>
          <w:rFonts w:eastAsia="BatangChe"/>
          <w:sz w:val="28"/>
          <w:szCs w:val="28"/>
        </w:rPr>
      </w:pPr>
      <w:r w:rsidRPr="00C635EF">
        <w:rPr>
          <w:rFonts w:eastAsia="BatangChe"/>
          <w:sz w:val="28"/>
          <w:szCs w:val="28"/>
        </w:rPr>
        <w:t>- о соответствующей квалификации работников;</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-о прохождении работниками, привлекаемыми к оказанию Услуг, соответствующих инструктажей. </w:t>
      </w:r>
    </w:p>
    <w:p w:rsidR="00D01B3A" w:rsidRPr="00C635EF" w:rsidRDefault="00D01B3A" w:rsidP="00D01B3A">
      <w:pPr>
        <w:contextualSpacing/>
        <w:jc w:val="both"/>
        <w:rPr>
          <w:rFonts w:eastAsia="BatangChe"/>
          <w:sz w:val="28"/>
          <w:szCs w:val="28"/>
        </w:rPr>
      </w:pPr>
      <w:r>
        <w:rPr>
          <w:rFonts w:eastAsia="BatangChe"/>
          <w:sz w:val="28"/>
          <w:szCs w:val="28"/>
        </w:rPr>
        <w:t>2.1.23</w:t>
      </w:r>
      <w:r w:rsidRPr="00C635EF">
        <w:rPr>
          <w:rFonts w:eastAsia="BatangChe"/>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D01B3A" w:rsidRPr="00C635EF" w:rsidRDefault="00D01B3A" w:rsidP="00D01B3A">
      <w:pPr>
        <w:contextualSpacing/>
        <w:jc w:val="both"/>
        <w:rPr>
          <w:rFonts w:eastAsia="BatangChe"/>
          <w:sz w:val="28"/>
          <w:szCs w:val="28"/>
        </w:rPr>
      </w:pPr>
      <w:r>
        <w:rPr>
          <w:rFonts w:eastAsia="BatangChe"/>
          <w:sz w:val="28"/>
          <w:szCs w:val="28"/>
        </w:rPr>
        <w:t>2.1.24</w:t>
      </w:r>
      <w:r w:rsidRPr="00C635EF">
        <w:rPr>
          <w:rFonts w:eastAsia="BatangChe"/>
          <w:sz w:val="28"/>
          <w:szCs w:val="28"/>
        </w:rPr>
        <w:t>. Неукоснительно соблюдать внутри объектный и пропускной режим, установленный на производственных предприятиях</w:t>
      </w:r>
      <w:r>
        <w:rPr>
          <w:rFonts w:eastAsia="BatangChe"/>
          <w:sz w:val="28"/>
          <w:szCs w:val="28"/>
        </w:rPr>
        <w:t xml:space="preserve"> </w:t>
      </w:r>
      <w:r w:rsidRPr="00C635EF">
        <w:rPr>
          <w:rFonts w:eastAsia="BatangChe"/>
          <w:sz w:val="28"/>
          <w:szCs w:val="28"/>
        </w:rPr>
        <w:t>Заказчика.</w:t>
      </w:r>
    </w:p>
    <w:p w:rsidR="00D01B3A" w:rsidRPr="00C635EF" w:rsidRDefault="00D01B3A" w:rsidP="00D01B3A">
      <w:pPr>
        <w:contextualSpacing/>
        <w:jc w:val="both"/>
        <w:rPr>
          <w:rFonts w:eastAsia="BatangChe"/>
          <w:sz w:val="28"/>
          <w:szCs w:val="28"/>
        </w:rPr>
      </w:pPr>
      <w:r>
        <w:rPr>
          <w:rFonts w:eastAsia="BatangChe"/>
          <w:sz w:val="28"/>
          <w:szCs w:val="28"/>
        </w:rPr>
        <w:t>2.1.25</w:t>
      </w:r>
      <w:r w:rsidRPr="00C635EF">
        <w:rPr>
          <w:rFonts w:eastAsia="BatangChe"/>
          <w:sz w:val="28"/>
          <w:szCs w:val="28"/>
        </w:rPr>
        <w:t>. Все оборудование, используемое Исполнителем при оказании услуг по настоящему Договору должно иметь разрешение на применение</w:t>
      </w:r>
      <w:r>
        <w:rPr>
          <w:rFonts w:eastAsia="BatangChe"/>
          <w:sz w:val="28"/>
          <w:szCs w:val="28"/>
        </w:rPr>
        <w:t xml:space="preserve"> </w:t>
      </w:r>
      <w:r w:rsidRPr="00C635EF">
        <w:rPr>
          <w:rFonts w:eastAsia="BatangChe"/>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D01B3A" w:rsidRPr="00C635EF" w:rsidRDefault="00D01B3A" w:rsidP="00D01B3A">
      <w:pPr>
        <w:contextualSpacing/>
        <w:jc w:val="both"/>
        <w:rPr>
          <w:rFonts w:eastAsia="BatangChe"/>
          <w:sz w:val="28"/>
          <w:szCs w:val="28"/>
        </w:rPr>
      </w:pPr>
      <w:r>
        <w:rPr>
          <w:rFonts w:eastAsia="BatangChe"/>
          <w:sz w:val="28"/>
          <w:szCs w:val="28"/>
        </w:rPr>
        <w:t>2.1.26</w:t>
      </w:r>
      <w:r w:rsidRPr="00C635EF">
        <w:rPr>
          <w:rFonts w:eastAsia="BatangChe"/>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2.1.12</w:t>
      </w:r>
      <w:r w:rsidRPr="00C635EF">
        <w:rPr>
          <w:rFonts w:eastAsia="BatangChe"/>
          <w:sz w:val="28"/>
          <w:szCs w:val="28"/>
        </w:rPr>
        <w:t>. настоящего Договора и ранее выданных предписаний согласно пункту 2.4.5. настоящего Договора.</w:t>
      </w:r>
    </w:p>
    <w:p w:rsidR="00D01B3A" w:rsidRPr="00C635EF" w:rsidRDefault="00D01B3A" w:rsidP="00D01B3A">
      <w:pPr>
        <w:contextualSpacing/>
        <w:jc w:val="both"/>
        <w:rPr>
          <w:rFonts w:eastAsia="BatangChe"/>
          <w:sz w:val="28"/>
          <w:szCs w:val="28"/>
        </w:rPr>
      </w:pPr>
      <w:r>
        <w:rPr>
          <w:rFonts w:eastAsia="BatangChe"/>
          <w:sz w:val="28"/>
          <w:szCs w:val="28"/>
        </w:rPr>
        <w:lastRenderedPageBreak/>
        <w:t>2.1.27</w:t>
      </w:r>
      <w:r w:rsidRPr="00C635EF">
        <w:rPr>
          <w:rFonts w:eastAsia="BatangChe"/>
          <w:sz w:val="28"/>
          <w:szCs w:val="28"/>
        </w:rPr>
        <w:t>. Предоставить Заказчику для</w:t>
      </w:r>
      <w:r>
        <w:rPr>
          <w:rFonts w:eastAsia="BatangChe"/>
          <w:sz w:val="28"/>
          <w:szCs w:val="28"/>
        </w:rPr>
        <w:t xml:space="preserve"> </w:t>
      </w:r>
      <w:r w:rsidRPr="00C635EF">
        <w:rPr>
          <w:rFonts w:eastAsia="BatangChe"/>
          <w:sz w:val="28"/>
          <w:szCs w:val="28"/>
        </w:rPr>
        <w:t>подписания</w:t>
      </w:r>
      <w:r>
        <w:rPr>
          <w:rFonts w:eastAsia="BatangChe"/>
          <w:sz w:val="28"/>
          <w:szCs w:val="28"/>
        </w:rPr>
        <w:t xml:space="preserve"> </w:t>
      </w:r>
      <w:r w:rsidRPr="00C635EF">
        <w:rPr>
          <w:rFonts w:eastAsia="BatangChe"/>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D01B3A" w:rsidRPr="00C635EF" w:rsidRDefault="00D01B3A" w:rsidP="00D01B3A">
      <w:pPr>
        <w:contextualSpacing/>
        <w:jc w:val="both"/>
        <w:rPr>
          <w:rFonts w:eastAsia="BatangChe"/>
          <w:i/>
          <w:sz w:val="28"/>
          <w:szCs w:val="28"/>
        </w:rPr>
      </w:pPr>
      <w:r w:rsidRPr="00C635EF">
        <w:rPr>
          <w:rFonts w:eastAsia="BatangChe"/>
          <w:sz w:val="28"/>
          <w:szCs w:val="28"/>
        </w:rPr>
        <w:t>2.1.2</w:t>
      </w:r>
      <w:r>
        <w:rPr>
          <w:rFonts w:eastAsia="BatangChe"/>
          <w:sz w:val="28"/>
          <w:szCs w:val="28"/>
        </w:rPr>
        <w:t>8</w:t>
      </w:r>
      <w:r w:rsidRPr="00C635EF">
        <w:rPr>
          <w:rFonts w:eastAsia="BatangChe"/>
          <w:sz w:val="28"/>
          <w:szCs w:val="28"/>
        </w:rPr>
        <w:t xml:space="preserve">. </w:t>
      </w:r>
      <w:r w:rsidRPr="00C635EF">
        <w:rPr>
          <w:rFonts w:eastAsia="BatangChe"/>
          <w:i/>
          <w:sz w:val="28"/>
          <w:szCs w:val="28"/>
        </w:rPr>
        <w:t>нести обязательство</w:t>
      </w:r>
      <w:r>
        <w:rPr>
          <w:rFonts w:eastAsia="BatangChe"/>
          <w:i/>
          <w:sz w:val="28"/>
          <w:szCs w:val="28"/>
        </w:rPr>
        <w:t xml:space="preserve"> </w:t>
      </w:r>
      <w:r w:rsidRPr="00C635EF">
        <w:rPr>
          <w:rFonts w:eastAsia="BatangChe"/>
          <w:i/>
          <w:sz w:val="28"/>
          <w:szCs w:val="28"/>
        </w:rPr>
        <w:t>по уплате всех налогов и сборов за оказываемые услуги по настоящему</w:t>
      </w:r>
      <w:r>
        <w:rPr>
          <w:rFonts w:eastAsia="BatangChe"/>
          <w:i/>
          <w:sz w:val="28"/>
          <w:szCs w:val="28"/>
        </w:rPr>
        <w:t xml:space="preserve"> </w:t>
      </w:r>
      <w:r w:rsidRPr="00C635EF">
        <w:rPr>
          <w:rFonts w:eastAsia="BatangChe"/>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eastAsia="BatangChe"/>
          <w:i/>
          <w:sz w:val="28"/>
          <w:szCs w:val="28"/>
        </w:rPr>
        <w:t xml:space="preserve"> </w:t>
      </w:r>
      <w:r w:rsidRPr="00C635EF">
        <w:rPr>
          <w:rFonts w:eastAsia="BatangChe"/>
          <w:i/>
          <w:sz w:val="28"/>
          <w:szCs w:val="28"/>
        </w:rPr>
        <w:t>налоговых платежей.</w:t>
      </w:r>
      <w:r>
        <w:rPr>
          <w:rFonts w:eastAsia="BatangChe"/>
          <w:b/>
          <w:i/>
          <w:sz w:val="28"/>
          <w:szCs w:val="28"/>
        </w:rPr>
        <w:t xml:space="preserve"> </w:t>
      </w:r>
    </w:p>
    <w:p w:rsidR="00D01B3A" w:rsidRPr="00900585" w:rsidRDefault="00D01B3A" w:rsidP="00D01B3A">
      <w:pPr>
        <w:tabs>
          <w:tab w:val="left" w:pos="1950"/>
        </w:tabs>
        <w:contextualSpacing/>
        <w:jc w:val="both"/>
        <w:rPr>
          <w:rFonts w:eastAsia="BatangChe"/>
          <w:sz w:val="28"/>
          <w:szCs w:val="28"/>
          <w:highlight w:val="yellow"/>
        </w:rPr>
      </w:pPr>
      <w:r>
        <w:rPr>
          <w:rFonts w:eastAsia="BatangChe"/>
          <w:sz w:val="28"/>
          <w:szCs w:val="28"/>
          <w:highlight w:val="yellow"/>
        </w:rPr>
        <w:t>2.1.29</w:t>
      </w:r>
      <w:r w:rsidRPr="00900585">
        <w:rPr>
          <w:rFonts w:eastAsia="BatangChe"/>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D01B3A" w:rsidRPr="00900585" w:rsidRDefault="00D01B3A" w:rsidP="00D01B3A">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D01B3A" w:rsidRPr="00900585" w:rsidRDefault="00D01B3A" w:rsidP="00D01B3A">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D01B3A" w:rsidRPr="00900585" w:rsidRDefault="00D01B3A" w:rsidP="00D01B3A">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D01B3A" w:rsidRDefault="00D01B3A" w:rsidP="00D01B3A">
      <w:pPr>
        <w:tabs>
          <w:tab w:val="left" w:pos="1950"/>
        </w:tabs>
        <w:contextualSpacing/>
        <w:jc w:val="both"/>
        <w:rPr>
          <w:rFonts w:eastAsia="BatangChe"/>
          <w:sz w:val="28"/>
          <w:szCs w:val="28"/>
        </w:rPr>
      </w:pPr>
      <w:r w:rsidRPr="00900585">
        <w:rPr>
          <w:rFonts w:eastAsia="BatangChe"/>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eastAsia="BatangChe"/>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D01B3A" w:rsidRPr="00C635EF" w:rsidRDefault="00D01B3A" w:rsidP="00D01B3A">
      <w:pPr>
        <w:tabs>
          <w:tab w:val="left" w:pos="1950"/>
        </w:tabs>
        <w:contextualSpacing/>
        <w:jc w:val="both"/>
        <w:rPr>
          <w:rFonts w:eastAsia="BatangChe"/>
          <w:i/>
          <w:sz w:val="28"/>
          <w:szCs w:val="28"/>
        </w:rPr>
      </w:pPr>
      <w:r w:rsidRPr="00C635EF">
        <w:rPr>
          <w:rFonts w:eastAsia="BatangChe"/>
          <w:i/>
          <w:sz w:val="28"/>
          <w:szCs w:val="28"/>
        </w:rPr>
        <w:t>2.1.</w:t>
      </w:r>
      <w:r>
        <w:rPr>
          <w:rFonts w:eastAsia="BatangChe"/>
          <w:i/>
          <w:sz w:val="28"/>
          <w:szCs w:val="28"/>
        </w:rPr>
        <w:t>30</w:t>
      </w:r>
      <w:r w:rsidRPr="00C635EF">
        <w:rPr>
          <w:rFonts w:eastAsia="BatangChe"/>
          <w:i/>
          <w:sz w:val="28"/>
          <w:szCs w:val="28"/>
        </w:rPr>
        <w:t xml:space="preserve">.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w:t>
      </w:r>
      <w:r w:rsidRPr="00C635EF">
        <w:rPr>
          <w:rFonts w:eastAsia="BatangChe"/>
          <w:i/>
          <w:sz w:val="28"/>
          <w:szCs w:val="28"/>
        </w:rPr>
        <w:lastRenderedPageBreak/>
        <w:t>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eastAsia="BatangChe"/>
          <w:b/>
          <w:i/>
          <w:sz w:val="28"/>
          <w:szCs w:val="28"/>
        </w:rPr>
        <w:t xml:space="preserve"> (для исполнителей – нерезидентов Республики Казахстан в иных случаях пункт исключается).</w:t>
      </w:r>
    </w:p>
    <w:p w:rsidR="00D01B3A" w:rsidRPr="00C635EF" w:rsidRDefault="00D01B3A" w:rsidP="00D01B3A">
      <w:pPr>
        <w:tabs>
          <w:tab w:val="left" w:pos="1950"/>
        </w:tabs>
        <w:contextualSpacing/>
        <w:jc w:val="both"/>
        <w:rPr>
          <w:rFonts w:eastAsia="BatangChe"/>
          <w:sz w:val="28"/>
          <w:szCs w:val="28"/>
        </w:rPr>
      </w:pPr>
      <w:r>
        <w:rPr>
          <w:rFonts w:eastAsia="BatangChe"/>
          <w:sz w:val="28"/>
          <w:szCs w:val="28"/>
        </w:rPr>
        <w:t>2.1.31</w:t>
      </w:r>
      <w:r w:rsidRPr="00C635EF">
        <w:rPr>
          <w:rFonts w:eastAsia="BatangChe"/>
          <w:sz w:val="28"/>
          <w:szCs w:val="28"/>
        </w:rPr>
        <w:t>. Осуществлять учет рабочего времени своих работников</w:t>
      </w:r>
      <w:r>
        <w:rPr>
          <w:rFonts w:eastAsia="BatangChe"/>
          <w:sz w:val="28"/>
          <w:szCs w:val="28"/>
        </w:rPr>
        <w:t>.</w:t>
      </w:r>
    </w:p>
    <w:p w:rsidR="00D01B3A" w:rsidRPr="00C635EF" w:rsidRDefault="00D01B3A" w:rsidP="00D01B3A">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2</w:t>
      </w:r>
      <w:r w:rsidRPr="00C635EF">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D01B3A" w:rsidRPr="00C635EF" w:rsidRDefault="00D01B3A" w:rsidP="00D01B3A">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3</w:t>
      </w:r>
      <w:r w:rsidRPr="00C635EF">
        <w:rPr>
          <w:rFonts w:eastAsia="BatangChe"/>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D01B3A" w:rsidRPr="00C635EF" w:rsidRDefault="00D01B3A" w:rsidP="00D01B3A">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4</w:t>
      </w:r>
      <w:r w:rsidRPr="00C635EF">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C635EF">
        <w:rPr>
          <w:rFonts w:eastAsia="BatangChe"/>
          <w:sz w:val="28"/>
          <w:szCs w:val="28"/>
        </w:rPr>
        <w:t xml:space="preserve"> к настоящему Договору.</w:t>
      </w:r>
    </w:p>
    <w:p w:rsidR="00D01B3A" w:rsidRPr="00C635EF" w:rsidRDefault="00D01B3A" w:rsidP="00D01B3A">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5</w:t>
      </w:r>
      <w:r w:rsidRPr="00C635EF">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D01B3A" w:rsidRDefault="00D01B3A" w:rsidP="00D01B3A">
      <w:pPr>
        <w:tabs>
          <w:tab w:val="left" w:pos="1950"/>
        </w:tabs>
        <w:contextualSpacing/>
        <w:jc w:val="both"/>
        <w:rPr>
          <w:rFonts w:eastAsia="BatangChe"/>
          <w:b/>
          <w:i/>
          <w:sz w:val="28"/>
          <w:szCs w:val="28"/>
        </w:rPr>
      </w:pPr>
      <w:r w:rsidRPr="00C635EF">
        <w:rPr>
          <w:rFonts w:eastAsia="BatangChe"/>
          <w:sz w:val="28"/>
          <w:szCs w:val="28"/>
        </w:rPr>
        <w:t>В случае невыполнения данного требования Исполнителем в</w:t>
      </w:r>
      <w:r>
        <w:rPr>
          <w:rFonts w:eastAsia="BatangChe"/>
          <w:sz w:val="28"/>
          <w:szCs w:val="28"/>
        </w:rPr>
        <w:t xml:space="preserve"> </w:t>
      </w:r>
      <w:r w:rsidRPr="00C635EF">
        <w:rPr>
          <w:rFonts w:eastAsia="BatangChe"/>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D01B3A" w:rsidRPr="00216B9D" w:rsidRDefault="00D01B3A" w:rsidP="00D01B3A">
      <w:pPr>
        <w:pStyle w:val="a6"/>
        <w:numPr>
          <w:ilvl w:val="2"/>
          <w:numId w:val="20"/>
        </w:numPr>
        <w:tabs>
          <w:tab w:val="left" w:pos="142"/>
        </w:tabs>
        <w:ind w:left="0" w:right="-1" w:firstLine="0"/>
        <w:contextualSpacing/>
        <w:rPr>
          <w:rFonts w:eastAsia="BatangChe"/>
          <w:b/>
          <w:i/>
          <w:sz w:val="28"/>
          <w:szCs w:val="28"/>
        </w:rPr>
      </w:pPr>
      <w:r w:rsidRPr="00216B9D">
        <w:rPr>
          <w:rFonts w:eastAsia="BatangChe"/>
          <w:b/>
          <w:i/>
          <w:sz w:val="28"/>
          <w:szCs w:val="28"/>
        </w:rPr>
        <w:t>(при</w:t>
      </w:r>
      <w:r w:rsidRPr="00216B9D">
        <w:rPr>
          <w:rFonts w:eastAsia="BatangChe"/>
          <w:b/>
          <w:i/>
          <w:sz w:val="28"/>
          <w:szCs w:val="28"/>
        </w:rPr>
        <w:tab/>
        <w:t>необходимости</w:t>
      </w:r>
      <w:r w:rsidRPr="00216B9D">
        <w:rPr>
          <w:rFonts w:eastAsia="BatangChe"/>
          <w:b/>
          <w:i/>
          <w:sz w:val="28"/>
          <w:szCs w:val="28"/>
        </w:rPr>
        <w:tab/>
        <w:t>предусмотреть</w:t>
      </w:r>
      <w:r w:rsidRPr="00216B9D">
        <w:rPr>
          <w:rFonts w:eastAsia="BatangChe"/>
          <w:b/>
          <w:i/>
          <w:sz w:val="28"/>
          <w:szCs w:val="28"/>
        </w:rPr>
        <w:tab/>
        <w:t>-  Исполнитель обязан разработать график оказания услуг  в течение  ___ рабочих дней с момента подписания настоящего Договора обеими Сторонами  и согласовать его с Заказчиком.</w:t>
      </w:r>
    </w:p>
    <w:p w:rsidR="00D01B3A" w:rsidRPr="00C635EF" w:rsidRDefault="00D01B3A" w:rsidP="00D01B3A">
      <w:pPr>
        <w:tabs>
          <w:tab w:val="left" w:pos="1950"/>
        </w:tabs>
        <w:contextualSpacing/>
        <w:jc w:val="both"/>
        <w:rPr>
          <w:rFonts w:eastAsia="BatangChe"/>
          <w:i/>
          <w:sz w:val="28"/>
          <w:szCs w:val="28"/>
        </w:rPr>
      </w:pPr>
      <w:r w:rsidRPr="00C635EF">
        <w:rPr>
          <w:rFonts w:eastAsia="BatangChe"/>
          <w:sz w:val="28"/>
          <w:szCs w:val="28"/>
        </w:rPr>
        <w:t>2.1.3</w:t>
      </w:r>
      <w:r>
        <w:rPr>
          <w:rFonts w:eastAsia="BatangChe"/>
          <w:sz w:val="28"/>
          <w:szCs w:val="28"/>
        </w:rPr>
        <w:t>7</w:t>
      </w:r>
      <w:r w:rsidRPr="00C635EF">
        <w:rPr>
          <w:rFonts w:eastAsia="BatangChe"/>
          <w:sz w:val="28"/>
          <w:szCs w:val="28"/>
        </w:rPr>
        <w:t xml:space="preserve">. </w:t>
      </w:r>
      <w:r w:rsidRPr="00C635EF">
        <w:rPr>
          <w:rFonts w:eastAsia="BatangChe"/>
          <w:i/>
          <w:sz w:val="28"/>
          <w:szCs w:val="28"/>
        </w:rPr>
        <w:t>(при необходимости предусмотреть иные обязанности согласно предмету и специфике Договора).</w:t>
      </w:r>
    </w:p>
    <w:p w:rsidR="00D01B3A" w:rsidRPr="00C635EF" w:rsidRDefault="00D01B3A" w:rsidP="00D01B3A">
      <w:pPr>
        <w:overflowPunct w:val="0"/>
        <w:adjustRightInd w:val="0"/>
        <w:contextualSpacing/>
        <w:jc w:val="both"/>
        <w:textAlignment w:val="baseline"/>
        <w:rPr>
          <w:rFonts w:eastAsia="BatangChe"/>
          <w:sz w:val="28"/>
          <w:szCs w:val="28"/>
        </w:rPr>
      </w:pPr>
    </w:p>
    <w:p w:rsidR="00D01B3A" w:rsidRPr="00C635EF" w:rsidRDefault="00D01B3A" w:rsidP="00D01B3A">
      <w:pPr>
        <w:contextualSpacing/>
        <w:jc w:val="both"/>
        <w:rPr>
          <w:rFonts w:eastAsia="BatangChe"/>
          <w:b/>
          <w:sz w:val="28"/>
          <w:szCs w:val="28"/>
        </w:rPr>
      </w:pPr>
      <w:r w:rsidRPr="00C635EF">
        <w:rPr>
          <w:rFonts w:eastAsia="BatangChe"/>
          <w:b/>
          <w:sz w:val="28"/>
          <w:szCs w:val="28"/>
        </w:rPr>
        <w:t>2.2. Исполнитель имеет право:</w:t>
      </w:r>
    </w:p>
    <w:p w:rsidR="00D01B3A" w:rsidRPr="00C635EF" w:rsidRDefault="00D01B3A" w:rsidP="00D01B3A">
      <w:pPr>
        <w:contextualSpacing/>
        <w:jc w:val="both"/>
        <w:rPr>
          <w:rFonts w:eastAsia="BatangChe"/>
          <w:b/>
          <w:sz w:val="28"/>
          <w:szCs w:val="28"/>
        </w:rPr>
      </w:pPr>
      <w:r w:rsidRPr="00C635EF">
        <w:rPr>
          <w:rFonts w:eastAsia="BatangChe"/>
          <w:sz w:val="28"/>
          <w:szCs w:val="28"/>
        </w:rPr>
        <w:lastRenderedPageBreak/>
        <w:t>2.2.</w:t>
      </w:r>
      <w:r>
        <w:rPr>
          <w:rFonts w:eastAsia="BatangChe"/>
          <w:sz w:val="28"/>
          <w:szCs w:val="28"/>
        </w:rPr>
        <w:t>1. Оказать услуги по согласованию с Заказчиком досрочно.</w:t>
      </w:r>
    </w:p>
    <w:p w:rsidR="00D01B3A" w:rsidRPr="00C635EF" w:rsidRDefault="00D01B3A" w:rsidP="00D01B3A">
      <w:pPr>
        <w:contextualSpacing/>
        <w:jc w:val="both"/>
        <w:rPr>
          <w:rFonts w:eastAsia="BatangChe"/>
          <w:sz w:val="28"/>
          <w:szCs w:val="28"/>
        </w:rPr>
      </w:pPr>
      <w:r w:rsidRPr="00C635EF">
        <w:rPr>
          <w:rFonts w:eastAsia="BatangChe"/>
          <w:sz w:val="28"/>
          <w:szCs w:val="28"/>
        </w:rPr>
        <w:t>2.2.2. На оплату стоимости оказанных услуг, в случае приемки их Заказчиком согласно Акту приемки оказанных услуг.</w:t>
      </w:r>
    </w:p>
    <w:p w:rsidR="00D01B3A" w:rsidRPr="00C635EF" w:rsidRDefault="00D01B3A" w:rsidP="00D01B3A">
      <w:pPr>
        <w:overflowPunct w:val="0"/>
        <w:adjustRightInd w:val="0"/>
        <w:contextualSpacing/>
        <w:jc w:val="both"/>
        <w:textAlignment w:val="baseline"/>
        <w:rPr>
          <w:rFonts w:eastAsia="BatangChe"/>
          <w:i/>
          <w:sz w:val="28"/>
          <w:szCs w:val="28"/>
        </w:rPr>
      </w:pPr>
      <w:r w:rsidRPr="00C635EF">
        <w:rPr>
          <w:rFonts w:eastAsia="BatangChe"/>
          <w:i/>
          <w:sz w:val="28"/>
          <w:szCs w:val="28"/>
        </w:rPr>
        <w:t>2.2.3. (при необходимости предусмотреть иные права согласно предмету и специфике Договора).</w:t>
      </w:r>
    </w:p>
    <w:p w:rsidR="00D01B3A" w:rsidRPr="00C635EF" w:rsidRDefault="00D01B3A" w:rsidP="00D01B3A">
      <w:pPr>
        <w:contextualSpacing/>
        <w:jc w:val="both"/>
        <w:rPr>
          <w:rFonts w:eastAsia="BatangChe"/>
          <w:sz w:val="28"/>
          <w:szCs w:val="28"/>
        </w:rPr>
      </w:pPr>
    </w:p>
    <w:p w:rsidR="00D01B3A" w:rsidRPr="00C635EF" w:rsidRDefault="00D01B3A" w:rsidP="00D01B3A">
      <w:pPr>
        <w:contextualSpacing/>
        <w:jc w:val="both"/>
        <w:rPr>
          <w:rFonts w:eastAsia="BatangChe"/>
          <w:b/>
          <w:sz w:val="28"/>
          <w:szCs w:val="28"/>
        </w:rPr>
      </w:pPr>
      <w:r w:rsidRPr="00C635EF">
        <w:rPr>
          <w:rFonts w:eastAsia="BatangChe"/>
          <w:b/>
          <w:sz w:val="28"/>
          <w:szCs w:val="28"/>
        </w:rPr>
        <w:t>2.3.</w:t>
      </w:r>
      <w:r>
        <w:rPr>
          <w:rFonts w:eastAsia="BatangChe"/>
          <w:b/>
          <w:sz w:val="28"/>
          <w:szCs w:val="28"/>
        </w:rPr>
        <w:t xml:space="preserve"> </w:t>
      </w:r>
      <w:r w:rsidRPr="00C635EF">
        <w:rPr>
          <w:rFonts w:eastAsia="BatangChe"/>
          <w:b/>
          <w:sz w:val="28"/>
          <w:szCs w:val="28"/>
        </w:rPr>
        <w:t>Заказчик обязан:</w:t>
      </w:r>
    </w:p>
    <w:p w:rsidR="00D01B3A" w:rsidRPr="00C635EF" w:rsidRDefault="00D01B3A" w:rsidP="00D01B3A">
      <w:pPr>
        <w:contextualSpacing/>
        <w:jc w:val="both"/>
        <w:rPr>
          <w:rFonts w:eastAsia="BatangChe"/>
          <w:sz w:val="28"/>
          <w:szCs w:val="28"/>
        </w:rPr>
      </w:pPr>
      <w:r w:rsidRPr="00C635EF">
        <w:rPr>
          <w:rFonts w:eastAsia="BatangChe"/>
          <w:sz w:val="28"/>
          <w:szCs w:val="28"/>
        </w:rPr>
        <w:t>2.3.1. Допустить Исполнителя на территорию</w:t>
      </w:r>
      <w:r>
        <w:rPr>
          <w:rFonts w:eastAsia="BatangChe"/>
          <w:sz w:val="28"/>
          <w:szCs w:val="28"/>
        </w:rPr>
        <w:t>, отведенную для оказания услуг.</w:t>
      </w:r>
    </w:p>
    <w:p w:rsidR="00D01B3A" w:rsidRPr="00C635EF" w:rsidRDefault="00D01B3A" w:rsidP="00D01B3A">
      <w:pPr>
        <w:contextualSpacing/>
        <w:jc w:val="both"/>
        <w:rPr>
          <w:rFonts w:eastAsia="BatangChe"/>
          <w:sz w:val="28"/>
          <w:szCs w:val="28"/>
        </w:rPr>
      </w:pPr>
      <w:r w:rsidRPr="00C635EF">
        <w:rPr>
          <w:rFonts w:eastAsia="BatangChe"/>
          <w:sz w:val="28"/>
          <w:szCs w:val="28"/>
        </w:rPr>
        <w:t>2.3.2. Оплатить результат Услуг в сроки и на усло</w:t>
      </w:r>
      <w:r>
        <w:rPr>
          <w:rFonts w:eastAsia="BatangChe"/>
          <w:sz w:val="28"/>
          <w:szCs w:val="28"/>
        </w:rPr>
        <w:t>виях, предусмотренных Договором.</w:t>
      </w:r>
      <w:r w:rsidRPr="00C635EF">
        <w:rPr>
          <w:rFonts w:eastAsia="BatangChe"/>
          <w:sz w:val="28"/>
          <w:szCs w:val="28"/>
        </w:rPr>
        <w:t xml:space="preserve"> </w:t>
      </w:r>
    </w:p>
    <w:p w:rsidR="00D01B3A" w:rsidRPr="001E7C12" w:rsidRDefault="00D01B3A" w:rsidP="00D01B3A">
      <w:pPr>
        <w:contextualSpacing/>
        <w:jc w:val="both"/>
        <w:rPr>
          <w:rFonts w:eastAsia="BatangChe"/>
          <w:i/>
          <w:sz w:val="28"/>
          <w:szCs w:val="28"/>
        </w:rPr>
      </w:pPr>
      <w:r w:rsidRPr="00C635EF">
        <w:rPr>
          <w:rFonts w:eastAsia="BatangChe"/>
          <w:sz w:val="28"/>
          <w:szCs w:val="28"/>
        </w:rPr>
        <w:t xml:space="preserve">2.3.3. </w:t>
      </w:r>
      <w:r w:rsidRPr="00E30805">
        <w:rPr>
          <w:rFonts w:eastAsia="BatangChe"/>
          <w:b/>
          <w:i/>
          <w:sz w:val="28"/>
          <w:szCs w:val="28"/>
        </w:rPr>
        <w:t>(при необходимости дополнить - 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D01B3A" w:rsidRPr="00C635EF" w:rsidRDefault="00D01B3A" w:rsidP="00D01B3A">
      <w:pPr>
        <w:overflowPunct w:val="0"/>
        <w:adjustRightInd w:val="0"/>
        <w:contextualSpacing/>
        <w:jc w:val="both"/>
        <w:textAlignment w:val="baseline"/>
        <w:rPr>
          <w:rFonts w:eastAsia="BatangChe"/>
          <w:i/>
          <w:sz w:val="28"/>
          <w:szCs w:val="28"/>
        </w:rPr>
      </w:pPr>
      <w:r w:rsidRPr="00C635EF">
        <w:rPr>
          <w:rFonts w:eastAsia="BatangChe"/>
          <w:i/>
          <w:sz w:val="28"/>
          <w:szCs w:val="28"/>
        </w:rPr>
        <w:t>2.3.4. (при необходимости предусмотреть иные обязанности согласно предмету и специфике Договора).</w:t>
      </w:r>
    </w:p>
    <w:p w:rsidR="00D01B3A" w:rsidRPr="00C635EF" w:rsidRDefault="00D01B3A" w:rsidP="00D01B3A">
      <w:pPr>
        <w:contextualSpacing/>
        <w:jc w:val="both"/>
        <w:rPr>
          <w:rFonts w:eastAsia="BatangChe"/>
          <w:sz w:val="28"/>
          <w:szCs w:val="28"/>
        </w:rPr>
      </w:pPr>
    </w:p>
    <w:p w:rsidR="00D01B3A" w:rsidRPr="00C635EF" w:rsidRDefault="00D01B3A" w:rsidP="00D01B3A">
      <w:pPr>
        <w:contextualSpacing/>
        <w:jc w:val="both"/>
        <w:rPr>
          <w:rFonts w:eastAsia="BatangChe"/>
          <w:b/>
          <w:sz w:val="28"/>
          <w:szCs w:val="28"/>
        </w:rPr>
      </w:pPr>
      <w:r w:rsidRPr="00C635EF">
        <w:rPr>
          <w:rFonts w:eastAsia="BatangChe"/>
          <w:b/>
          <w:sz w:val="28"/>
          <w:szCs w:val="28"/>
        </w:rPr>
        <w:t>2.4. Заказчик имеет право:</w:t>
      </w:r>
    </w:p>
    <w:p w:rsidR="00D01B3A" w:rsidRPr="00C635EF" w:rsidRDefault="00D01B3A" w:rsidP="00D01B3A">
      <w:pPr>
        <w:contextualSpacing/>
        <w:jc w:val="both"/>
        <w:rPr>
          <w:rFonts w:eastAsia="BatangChe"/>
          <w:sz w:val="28"/>
          <w:szCs w:val="28"/>
        </w:rPr>
      </w:pPr>
      <w:r w:rsidRPr="00C635EF">
        <w:rPr>
          <w:rFonts w:eastAsia="BatangChe"/>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Pr>
          <w:rFonts w:eastAsia="BatangChe"/>
          <w:sz w:val="28"/>
          <w:szCs w:val="28"/>
        </w:rPr>
        <w:t>, технической спецификации.</w:t>
      </w:r>
    </w:p>
    <w:p w:rsidR="00D01B3A" w:rsidRPr="00C635EF" w:rsidRDefault="00D01B3A" w:rsidP="00D01B3A">
      <w:pPr>
        <w:contextualSpacing/>
        <w:jc w:val="both"/>
        <w:rPr>
          <w:rFonts w:eastAsia="BatangChe"/>
          <w:sz w:val="28"/>
          <w:szCs w:val="28"/>
        </w:rPr>
      </w:pPr>
      <w:r w:rsidRPr="00C635EF">
        <w:rPr>
          <w:rFonts w:eastAsia="BatangChe"/>
          <w:sz w:val="28"/>
          <w:szCs w:val="28"/>
        </w:rPr>
        <w:t>2.4.2. Во всякое время проверять ход и качество оказания услуг, оказываемых Исполнителем, не вмешиваясь в его деятельность.</w:t>
      </w:r>
    </w:p>
    <w:p w:rsidR="00D01B3A" w:rsidRPr="00C635EF" w:rsidRDefault="00D01B3A" w:rsidP="00D01B3A">
      <w:pPr>
        <w:contextualSpacing/>
        <w:jc w:val="both"/>
        <w:rPr>
          <w:rFonts w:eastAsia="BatangChe"/>
          <w:sz w:val="28"/>
          <w:szCs w:val="28"/>
        </w:rPr>
      </w:pPr>
      <w:r w:rsidRPr="00C635EF">
        <w:rPr>
          <w:rFonts w:eastAsia="BatangChe"/>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Pr>
          <w:rFonts w:eastAsia="BatangChe"/>
          <w:spacing w:val="-2"/>
          <w:sz w:val="28"/>
          <w:szCs w:val="28"/>
        </w:rPr>
        <w:t xml:space="preserve"> </w:t>
      </w:r>
      <w:r w:rsidRPr="00DA42B8">
        <w:rPr>
          <w:rFonts w:eastAsia="BatangChe"/>
          <w:sz w:val="28"/>
          <w:szCs w:val="28"/>
        </w:rPr>
        <w:t>без возмещения Исполнителю убытков.</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eastAsia="BatangChe"/>
          <w:sz w:val="28"/>
          <w:szCs w:val="28"/>
        </w:rPr>
        <w:t xml:space="preserve"> </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не оказывает услуги в соответствии с Технической спецификацией;</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xml:space="preserve">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w:t>
      </w:r>
      <w:r w:rsidRPr="00C635EF">
        <w:rPr>
          <w:rFonts w:eastAsia="BatangChe"/>
          <w:sz w:val="28"/>
          <w:szCs w:val="28"/>
        </w:rPr>
        <w:lastRenderedPageBreak/>
        <w:t>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D01B3A" w:rsidRPr="00C635EF" w:rsidRDefault="00D01B3A" w:rsidP="00D01B3A">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r w:rsidRPr="00C635EF">
        <w:rPr>
          <w:rFonts w:eastAsia="BatangChe"/>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D01B3A" w:rsidRPr="00C635EF" w:rsidRDefault="00D01B3A" w:rsidP="00D01B3A">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D01B3A" w:rsidRDefault="00D01B3A" w:rsidP="00D01B3A">
      <w:pPr>
        <w:overflowPunct w:val="0"/>
        <w:adjustRightInd w:val="0"/>
        <w:contextualSpacing/>
        <w:jc w:val="both"/>
        <w:textAlignment w:val="baseline"/>
        <w:rPr>
          <w:rFonts w:eastAsia="BatangChe"/>
          <w:i/>
          <w:sz w:val="28"/>
          <w:szCs w:val="28"/>
        </w:rPr>
      </w:pPr>
      <w:r w:rsidRPr="00C635EF">
        <w:rPr>
          <w:rFonts w:eastAsia="BatangChe"/>
          <w:i/>
          <w:sz w:val="28"/>
          <w:szCs w:val="28"/>
        </w:rPr>
        <w:t>2.4.9. (при необходимости предусмотреть иные права согласно предмету и специфике Договора).</w:t>
      </w:r>
    </w:p>
    <w:p w:rsidR="00D01B3A" w:rsidRDefault="00D01B3A" w:rsidP="00D01B3A">
      <w:pPr>
        <w:overflowPunct w:val="0"/>
        <w:adjustRightInd w:val="0"/>
        <w:contextualSpacing/>
        <w:jc w:val="both"/>
        <w:textAlignment w:val="baseline"/>
        <w:rPr>
          <w:rFonts w:eastAsia="BatangChe"/>
          <w:i/>
          <w:sz w:val="28"/>
          <w:szCs w:val="28"/>
        </w:rPr>
      </w:pPr>
    </w:p>
    <w:p w:rsidR="00D01B3A" w:rsidRPr="0050343F" w:rsidRDefault="00D01B3A" w:rsidP="00D01B3A">
      <w:pPr>
        <w:suppressAutoHyphens/>
        <w:spacing w:before="120"/>
        <w:outlineLvl w:val="0"/>
        <w:rPr>
          <w:rFonts w:eastAsia="Calibri"/>
          <w:b/>
          <w:caps/>
          <w:sz w:val="28"/>
          <w:szCs w:val="28"/>
          <w:lang w:eastAsia="en-US"/>
        </w:rPr>
      </w:pPr>
      <w:r>
        <w:rPr>
          <w:rFonts w:eastAsia="Calibri"/>
          <w:b/>
          <w:caps/>
          <w:sz w:val="28"/>
          <w:szCs w:val="28"/>
          <w:lang w:eastAsia="en-US"/>
        </w:rPr>
        <w:t xml:space="preserve">2.5. </w:t>
      </w:r>
      <w:r w:rsidRPr="0050343F">
        <w:rPr>
          <w:rFonts w:eastAsia="Calibri"/>
          <w:b/>
          <w:caps/>
          <w:sz w:val="28"/>
          <w:szCs w:val="28"/>
          <w:lang w:eastAsia="en-US"/>
        </w:rPr>
        <w:t>Обеспечение надлежащего исполнения договора</w:t>
      </w:r>
      <w:r>
        <w:rPr>
          <w:rFonts w:eastAsia="Calibri"/>
          <w:b/>
          <w:caps/>
          <w:sz w:val="28"/>
          <w:szCs w:val="28"/>
          <w:lang w:eastAsia="en-US"/>
        </w:rPr>
        <w:t xml:space="preserve"> </w:t>
      </w:r>
      <w:r w:rsidRPr="00AD72E9">
        <w:rPr>
          <w:rFonts w:eastAsia="BatangChe"/>
          <w:b/>
          <w:color w:val="FF0000"/>
          <w:sz w:val="28"/>
          <w:szCs w:val="28"/>
        </w:rPr>
        <w:t>(при необходимости)</w:t>
      </w:r>
      <w:r w:rsidRPr="00AD72E9">
        <w:rPr>
          <w:rFonts w:eastAsia="Calibri"/>
          <w:b/>
          <w:caps/>
          <w:color w:val="FF0000"/>
          <w:sz w:val="28"/>
          <w:szCs w:val="28"/>
          <w:lang w:eastAsia="en-US"/>
        </w:rPr>
        <w:t xml:space="preserve">  </w:t>
      </w:r>
    </w:p>
    <w:p w:rsidR="00D01B3A" w:rsidRPr="0050343F" w:rsidRDefault="00D01B3A" w:rsidP="00D01B3A">
      <w:pPr>
        <w:numPr>
          <w:ilvl w:val="1"/>
          <w:numId w:val="0"/>
        </w:numPr>
        <w:suppressAutoHyphens/>
        <w:jc w:val="both"/>
        <w:rPr>
          <w:rFonts w:eastAsia="Calibri"/>
          <w:sz w:val="28"/>
          <w:szCs w:val="28"/>
          <w:lang w:eastAsia="en-US"/>
        </w:rPr>
      </w:pPr>
      <w:bookmarkStart w:id="97" w:name="_Ref65495792"/>
      <w:r w:rsidRPr="0063534D">
        <w:rPr>
          <w:rFonts w:eastAsia="Calibri"/>
          <w:sz w:val="28"/>
          <w:szCs w:val="28"/>
          <w:lang w:eastAsia="en-US"/>
        </w:rPr>
        <w:t xml:space="preserve">2.5.1. </w:t>
      </w:r>
      <w:r w:rsidRPr="0050343F">
        <w:rPr>
          <w:rFonts w:eastAsia="Calibri"/>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eastAsia="Calibri"/>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eastAsia="Calibri"/>
          <w:sz w:val="28"/>
          <w:szCs w:val="28"/>
          <w:lang w:eastAsia="en-US"/>
        </w:rPr>
        <w:t xml:space="preserve"> и должна соответствовать форме, письменно согласованной Сторонами.</w:t>
      </w:r>
      <w:bookmarkEnd w:id="97"/>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2.5.2. </w:t>
      </w:r>
      <w:r w:rsidRPr="0050343F">
        <w:rPr>
          <w:rFonts w:eastAsia="Calibri"/>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2.5.3. </w:t>
      </w:r>
      <w:r w:rsidRPr="0050343F">
        <w:rPr>
          <w:rFonts w:eastAsia="Calibri"/>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lastRenderedPageBreak/>
        <w:t xml:space="preserve">2.5.4. </w:t>
      </w:r>
      <w:r w:rsidRPr="0050343F">
        <w:rPr>
          <w:rFonts w:eastAsia="Calibri"/>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2.5.5. </w:t>
      </w:r>
      <w:r w:rsidRPr="0050343F">
        <w:rPr>
          <w:rFonts w:eastAsia="Calibri"/>
          <w:sz w:val="28"/>
          <w:szCs w:val="28"/>
          <w:lang w:eastAsia="en-US"/>
        </w:rPr>
        <w:t xml:space="preserve">Все расходы по банковским гарантиям несёт и оплачивает Исполнитель в счет общей суммы Договора. </w:t>
      </w:r>
    </w:p>
    <w:p w:rsidR="00D01B3A" w:rsidRPr="0050343F" w:rsidRDefault="00D01B3A" w:rsidP="00D01B3A">
      <w:pPr>
        <w:numPr>
          <w:ilvl w:val="1"/>
          <w:numId w:val="0"/>
        </w:numPr>
        <w:suppressAutoHyphens/>
        <w:jc w:val="both"/>
        <w:rPr>
          <w:rFonts w:eastAsia="Calibri"/>
          <w:sz w:val="28"/>
          <w:szCs w:val="28"/>
          <w:lang w:eastAsia="en-US"/>
        </w:rPr>
      </w:pPr>
      <w:bookmarkStart w:id="98" w:name="_Ref65495801"/>
      <w:r w:rsidRPr="0063534D">
        <w:rPr>
          <w:rFonts w:eastAsia="Calibri"/>
          <w:sz w:val="28"/>
          <w:szCs w:val="28"/>
          <w:lang w:eastAsia="en-US"/>
        </w:rPr>
        <w:t xml:space="preserve">2.5.6. </w:t>
      </w:r>
      <w:r w:rsidRPr="0050343F">
        <w:rPr>
          <w:rFonts w:eastAsia="Calibri"/>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eastAsia="Calibri"/>
          <w:iCs/>
          <w:sz w:val="28"/>
          <w:szCs w:val="28"/>
          <w:lang w:eastAsia="en-US"/>
        </w:rPr>
        <w:t xml:space="preserve">пунктом </w:t>
      </w:r>
      <w:r w:rsidRPr="0063534D">
        <w:rPr>
          <w:rFonts w:eastAsia="Calibri"/>
          <w:iCs/>
          <w:sz w:val="28"/>
          <w:szCs w:val="28"/>
          <w:lang w:eastAsia="en-US"/>
        </w:rPr>
        <w:t xml:space="preserve">2.5.1. </w:t>
      </w:r>
      <w:r w:rsidRPr="0050343F">
        <w:rPr>
          <w:rFonts w:eastAsia="Calibri"/>
          <w:iCs/>
          <w:sz w:val="28"/>
          <w:szCs w:val="28"/>
          <w:lang w:eastAsia="en-US"/>
        </w:rPr>
        <w:t xml:space="preserve"> настоящего Договора</w:t>
      </w:r>
      <w:r w:rsidRPr="0050343F">
        <w:rPr>
          <w:rFonts w:eastAsia="Calibri"/>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98"/>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2.5.7. </w:t>
      </w:r>
      <w:r w:rsidRPr="0050343F">
        <w:rPr>
          <w:rFonts w:eastAsia="Calibri"/>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2.5.8. </w:t>
      </w:r>
      <w:r w:rsidRPr="0050343F">
        <w:rPr>
          <w:rFonts w:eastAsia="Calibri"/>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D01B3A" w:rsidRPr="0050343F" w:rsidRDefault="00D01B3A" w:rsidP="00D01B3A">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2.5.9. </w:t>
      </w:r>
      <w:r w:rsidRPr="0050343F">
        <w:rPr>
          <w:rFonts w:eastAsia="Calibri"/>
          <w:sz w:val="28"/>
          <w:szCs w:val="28"/>
          <w:lang w:eastAsia="en-US"/>
        </w:rPr>
        <w:t xml:space="preserve">Сумма, удержанная в соответствии с </w:t>
      </w:r>
      <w:r w:rsidRPr="0050343F">
        <w:rPr>
          <w:rFonts w:eastAsia="Calibri"/>
          <w:iCs/>
          <w:sz w:val="28"/>
          <w:szCs w:val="28"/>
          <w:lang w:eastAsia="en-US"/>
        </w:rPr>
        <w:t xml:space="preserve">пунктом </w:t>
      </w:r>
      <w:r w:rsidRPr="0063534D">
        <w:rPr>
          <w:rFonts w:eastAsia="Calibri"/>
          <w:iCs/>
          <w:sz w:val="28"/>
          <w:szCs w:val="28"/>
          <w:lang w:eastAsia="en-US"/>
        </w:rPr>
        <w:t>2.5.6.</w:t>
      </w:r>
      <w:r w:rsidRPr="0050343F">
        <w:rPr>
          <w:rFonts w:eastAsia="Calibri"/>
          <w:iCs/>
          <w:sz w:val="28"/>
          <w:szCs w:val="28"/>
          <w:lang w:eastAsia="en-US"/>
        </w:rPr>
        <w:t xml:space="preserve"> настоящего Договора</w:t>
      </w:r>
      <w:r w:rsidRPr="0050343F">
        <w:rPr>
          <w:rFonts w:eastAsia="Calibri"/>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Pr>
          <w:rFonts w:eastAsia="Calibri"/>
          <w:sz w:val="28"/>
          <w:szCs w:val="28"/>
          <w:lang w:eastAsia="en-US"/>
        </w:rPr>
        <w:t>.</w:t>
      </w:r>
    </w:p>
    <w:p w:rsidR="00D01B3A" w:rsidRPr="0063534D" w:rsidRDefault="00D01B3A" w:rsidP="00D01B3A">
      <w:pPr>
        <w:overflowPunct w:val="0"/>
        <w:adjustRightInd w:val="0"/>
        <w:contextualSpacing/>
        <w:jc w:val="both"/>
        <w:textAlignment w:val="baseline"/>
        <w:rPr>
          <w:rFonts w:eastAsia="BatangChe"/>
          <w:sz w:val="28"/>
          <w:szCs w:val="28"/>
        </w:rPr>
      </w:pPr>
    </w:p>
    <w:p w:rsidR="00D01B3A" w:rsidRPr="00C635EF" w:rsidRDefault="00D01B3A" w:rsidP="00D01B3A">
      <w:pPr>
        <w:tabs>
          <w:tab w:val="left" w:pos="1800"/>
        </w:tabs>
        <w:contextualSpacing/>
        <w:jc w:val="both"/>
        <w:rPr>
          <w:rFonts w:eastAsia="BatangChe"/>
          <w:b/>
          <w:sz w:val="28"/>
          <w:szCs w:val="28"/>
        </w:rPr>
      </w:pPr>
      <w:r w:rsidRPr="00C635EF">
        <w:rPr>
          <w:rFonts w:eastAsia="BatangChe"/>
          <w:b/>
          <w:sz w:val="28"/>
          <w:szCs w:val="28"/>
        </w:rPr>
        <w:tab/>
      </w:r>
    </w:p>
    <w:p w:rsidR="00D01B3A" w:rsidRPr="00C635EF" w:rsidRDefault="00D01B3A" w:rsidP="00D01B3A">
      <w:pPr>
        <w:widowControl/>
        <w:numPr>
          <w:ilvl w:val="0"/>
          <w:numId w:val="16"/>
        </w:numPr>
        <w:autoSpaceDE/>
        <w:autoSpaceDN/>
        <w:ind w:left="0" w:firstLine="0"/>
        <w:contextualSpacing/>
        <w:jc w:val="center"/>
        <w:rPr>
          <w:rFonts w:eastAsia="BatangChe"/>
          <w:b/>
          <w:sz w:val="28"/>
          <w:szCs w:val="28"/>
        </w:rPr>
      </w:pPr>
      <w:r w:rsidRPr="00C635EF">
        <w:rPr>
          <w:rFonts w:eastAsia="BatangChe"/>
          <w:b/>
          <w:sz w:val="28"/>
          <w:szCs w:val="28"/>
        </w:rPr>
        <w:t>СТОИМОСТЬ УСЛУГ И ПОРЯДОК ОПЛАТЫ</w:t>
      </w:r>
    </w:p>
    <w:p w:rsidR="00D01B3A" w:rsidRPr="00C635EF" w:rsidRDefault="00D01B3A" w:rsidP="00D01B3A">
      <w:pPr>
        <w:tabs>
          <w:tab w:val="left" w:pos="1080"/>
        </w:tabs>
        <w:contextualSpacing/>
        <w:jc w:val="both"/>
        <w:rPr>
          <w:rFonts w:eastAsia="BatangChe"/>
          <w:b/>
          <w:sz w:val="28"/>
          <w:szCs w:val="28"/>
        </w:rPr>
      </w:pPr>
      <w:r w:rsidRPr="00C635EF">
        <w:rPr>
          <w:rFonts w:eastAsia="BatangChe"/>
          <w:b/>
          <w:sz w:val="28"/>
          <w:szCs w:val="28"/>
        </w:rPr>
        <w:tab/>
      </w:r>
    </w:p>
    <w:p w:rsidR="00D01B3A" w:rsidRPr="00E30805" w:rsidRDefault="00D01B3A" w:rsidP="00D01B3A">
      <w:pPr>
        <w:pStyle w:val="a6"/>
        <w:widowControl/>
        <w:numPr>
          <w:ilvl w:val="1"/>
          <w:numId w:val="16"/>
        </w:numPr>
        <w:tabs>
          <w:tab w:val="left" w:pos="0"/>
        </w:tabs>
        <w:autoSpaceDE/>
        <w:autoSpaceDN/>
        <w:ind w:left="0" w:right="0" w:firstLine="0"/>
        <w:contextualSpacing/>
        <w:rPr>
          <w:rFonts w:eastAsia="BatangChe"/>
          <w:sz w:val="28"/>
          <w:szCs w:val="28"/>
        </w:rPr>
      </w:pPr>
      <w:r w:rsidRPr="00E30805">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D01B3A" w:rsidRPr="00E30805" w:rsidRDefault="00D01B3A" w:rsidP="00D01B3A">
      <w:pPr>
        <w:pStyle w:val="a6"/>
        <w:tabs>
          <w:tab w:val="left" w:pos="0"/>
        </w:tabs>
        <w:ind w:left="0"/>
        <w:rPr>
          <w:rFonts w:eastAsia="BatangChe"/>
          <w:i/>
          <w:sz w:val="28"/>
          <w:szCs w:val="28"/>
        </w:rPr>
      </w:pPr>
      <w:r w:rsidRPr="00E30805">
        <w:rPr>
          <w:rFonts w:eastAsia="BatangChe"/>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Pr>
          <w:rFonts w:eastAsia="BatangChe"/>
          <w:i/>
          <w:sz w:val="28"/>
          <w:szCs w:val="28"/>
        </w:rPr>
        <w:t>_ ст._</w:t>
      </w:r>
      <w:r w:rsidRPr="00E30805">
        <w:rPr>
          <w:rFonts w:eastAsia="BatangChe"/>
          <w:i/>
          <w:sz w:val="28"/>
          <w:szCs w:val="28"/>
        </w:rPr>
        <w:t xml:space="preserve">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D01B3A" w:rsidRPr="00C635EF" w:rsidRDefault="00D01B3A" w:rsidP="00D01B3A">
      <w:pPr>
        <w:tabs>
          <w:tab w:val="left" w:pos="0"/>
        </w:tabs>
        <w:contextualSpacing/>
        <w:jc w:val="both"/>
        <w:rPr>
          <w:rFonts w:eastAsia="BatangChe"/>
          <w:sz w:val="28"/>
          <w:szCs w:val="28"/>
        </w:rPr>
      </w:pPr>
      <w:r w:rsidRPr="00C635EF">
        <w:rPr>
          <w:rFonts w:eastAsia="BatangChe"/>
          <w:sz w:val="28"/>
          <w:szCs w:val="28"/>
        </w:rPr>
        <w:lastRenderedPageBreak/>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D01B3A" w:rsidRPr="00C635EF" w:rsidRDefault="00D01B3A" w:rsidP="00D01B3A">
      <w:pPr>
        <w:contextualSpacing/>
        <w:jc w:val="both"/>
        <w:rPr>
          <w:rFonts w:eastAsia="BatangChe"/>
          <w:sz w:val="28"/>
          <w:szCs w:val="28"/>
        </w:rPr>
      </w:pPr>
      <w:r w:rsidRPr="00C635EF">
        <w:rPr>
          <w:rFonts w:eastAsia="BatangChe"/>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D01B3A" w:rsidRPr="00C635EF" w:rsidRDefault="00D01B3A" w:rsidP="00D01B3A">
      <w:pPr>
        <w:contextualSpacing/>
        <w:jc w:val="both"/>
        <w:rPr>
          <w:rFonts w:eastAsia="BatangChe"/>
          <w:sz w:val="28"/>
          <w:szCs w:val="28"/>
        </w:rPr>
      </w:pPr>
      <w:r w:rsidRPr="00C635EF">
        <w:rPr>
          <w:rFonts w:eastAsia="BatangChe"/>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D01B3A" w:rsidRPr="00C635EF" w:rsidRDefault="00D01B3A" w:rsidP="00D01B3A">
      <w:pPr>
        <w:contextualSpacing/>
        <w:jc w:val="both"/>
        <w:rPr>
          <w:rFonts w:eastAsia="BatangChe"/>
          <w:sz w:val="28"/>
          <w:szCs w:val="28"/>
        </w:rPr>
      </w:pPr>
      <w:r w:rsidRPr="00C635EF">
        <w:rPr>
          <w:rFonts w:eastAsia="BatangChe"/>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D01B3A" w:rsidRPr="00C635EF" w:rsidRDefault="00D01B3A" w:rsidP="00D01B3A">
      <w:pPr>
        <w:tabs>
          <w:tab w:val="left" w:pos="0"/>
        </w:tabs>
        <w:overflowPunct w:val="0"/>
        <w:adjustRightInd w:val="0"/>
        <w:contextualSpacing/>
        <w:jc w:val="both"/>
        <w:textAlignment w:val="baseline"/>
        <w:rPr>
          <w:rFonts w:eastAsia="BatangChe"/>
          <w:kern w:val="28"/>
          <w:sz w:val="28"/>
          <w:szCs w:val="28"/>
        </w:rPr>
      </w:pPr>
      <w:r w:rsidRPr="00C635EF">
        <w:rPr>
          <w:rFonts w:eastAsia="BatangChe"/>
          <w:kern w:val="28"/>
          <w:sz w:val="28"/>
          <w:szCs w:val="28"/>
        </w:rPr>
        <w:tab/>
      </w:r>
    </w:p>
    <w:p w:rsidR="00D01B3A" w:rsidRPr="00C635EF" w:rsidRDefault="00D01B3A" w:rsidP="00D01B3A">
      <w:pPr>
        <w:contextualSpacing/>
        <w:jc w:val="center"/>
        <w:rPr>
          <w:rFonts w:eastAsia="BatangChe"/>
          <w:b/>
          <w:sz w:val="28"/>
          <w:szCs w:val="28"/>
        </w:rPr>
      </w:pPr>
      <w:r w:rsidRPr="00C635EF">
        <w:rPr>
          <w:rFonts w:eastAsia="BatangChe"/>
          <w:b/>
          <w:sz w:val="28"/>
          <w:szCs w:val="28"/>
        </w:rPr>
        <w:t>4. СРОКИ, ПОРЯДОК ОКАЗАНИЯ И ПРИЁМКИ УСЛУГ</w:t>
      </w:r>
    </w:p>
    <w:p w:rsidR="00D01B3A" w:rsidRPr="00C635EF" w:rsidRDefault="00D01B3A" w:rsidP="00D01B3A">
      <w:pPr>
        <w:contextualSpacing/>
        <w:jc w:val="both"/>
        <w:rPr>
          <w:rFonts w:eastAsia="BatangChe"/>
          <w:b/>
          <w:sz w:val="28"/>
          <w:szCs w:val="28"/>
        </w:rPr>
      </w:pPr>
    </w:p>
    <w:p w:rsidR="00D01B3A" w:rsidRDefault="00D01B3A" w:rsidP="00D01B3A">
      <w:pPr>
        <w:contextualSpacing/>
        <w:jc w:val="both"/>
        <w:rPr>
          <w:rFonts w:eastAsia="BatangChe"/>
          <w:i/>
          <w:sz w:val="28"/>
          <w:szCs w:val="28"/>
        </w:rPr>
      </w:pPr>
      <w:r w:rsidRPr="00C635EF">
        <w:rPr>
          <w:rFonts w:eastAsia="BatangChe"/>
          <w:sz w:val="28"/>
          <w:szCs w:val="28"/>
        </w:rPr>
        <w:t>4.1.</w:t>
      </w:r>
      <w:r w:rsidRPr="00E30805">
        <w:rPr>
          <w:rFonts w:eastAsia="BatangChe"/>
          <w:sz w:val="28"/>
          <w:szCs w:val="28"/>
        </w:rPr>
        <w:tab/>
        <w:t>Срок оказания Исполнителем услуг: ____________________________ [</w:t>
      </w:r>
      <w:r w:rsidRPr="00E30805">
        <w:rPr>
          <w:rFonts w:eastAsia="BatangChe"/>
          <w:i/>
          <w:sz w:val="28"/>
          <w:szCs w:val="28"/>
        </w:rPr>
        <w:t>при необходимости дополнить - в соответствии с графиком оказания услуг в   Приложении № __ к настоящему договору].</w:t>
      </w:r>
    </w:p>
    <w:p w:rsidR="00D01B3A" w:rsidRPr="00987C31" w:rsidRDefault="00D01B3A" w:rsidP="00D01B3A">
      <w:pPr>
        <w:contextualSpacing/>
        <w:jc w:val="both"/>
        <w:rPr>
          <w:rFonts w:eastAsia="BatangChe"/>
          <w:sz w:val="28"/>
          <w:szCs w:val="28"/>
        </w:rPr>
      </w:pPr>
      <w:r w:rsidRPr="00987C31">
        <w:rPr>
          <w:rFonts w:eastAsia="BatangChe"/>
          <w:sz w:val="28"/>
          <w:szCs w:val="28"/>
        </w:rPr>
        <w:t xml:space="preserve">4.2. Выполнение Услуг производится после направления Заказчиком Исполнителю уведомления (заявки) о начале выполнения Услуг. </w:t>
      </w:r>
    </w:p>
    <w:p w:rsidR="00D01B3A" w:rsidRPr="00987C31" w:rsidRDefault="00D01B3A" w:rsidP="00D01B3A">
      <w:pPr>
        <w:contextualSpacing/>
        <w:jc w:val="both"/>
        <w:rPr>
          <w:rFonts w:eastAsia="BatangChe"/>
          <w:sz w:val="28"/>
          <w:szCs w:val="28"/>
        </w:rPr>
      </w:pPr>
      <w:r w:rsidRPr="00987C31">
        <w:rPr>
          <w:rFonts w:eastAsia="BatangChe"/>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D01B3A" w:rsidRPr="00987C31" w:rsidRDefault="00D01B3A" w:rsidP="00D01B3A">
      <w:pPr>
        <w:contextualSpacing/>
        <w:jc w:val="both"/>
        <w:rPr>
          <w:rFonts w:eastAsia="BatangChe"/>
          <w:sz w:val="28"/>
          <w:szCs w:val="28"/>
        </w:rPr>
      </w:pPr>
    </w:p>
    <w:p w:rsidR="00D01B3A" w:rsidRPr="00987C31" w:rsidRDefault="00D01B3A" w:rsidP="00D01B3A">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D01B3A" w:rsidRPr="00987C31" w:rsidRDefault="00D01B3A" w:rsidP="00D01B3A">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w:t>
      </w:r>
    </w:p>
    <w:p w:rsidR="00D01B3A" w:rsidRPr="00987C31" w:rsidRDefault="00D01B3A" w:rsidP="00D01B3A">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D01B3A" w:rsidRPr="00987C31" w:rsidRDefault="00D01B3A" w:rsidP="00D01B3A">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 календарных дней с даты начала выполнения Услуг.</w:t>
      </w:r>
    </w:p>
    <w:p w:rsidR="00D01B3A" w:rsidRPr="00987C31" w:rsidRDefault="00D01B3A" w:rsidP="00D01B3A">
      <w:pPr>
        <w:contextualSpacing/>
        <w:jc w:val="both"/>
        <w:rPr>
          <w:rFonts w:eastAsia="BatangChe"/>
          <w:i/>
          <w:sz w:val="28"/>
          <w:szCs w:val="28"/>
        </w:rPr>
      </w:pPr>
    </w:p>
    <w:p w:rsidR="00D01B3A" w:rsidRPr="007629A6" w:rsidRDefault="00D01B3A" w:rsidP="00D01B3A">
      <w:pPr>
        <w:contextualSpacing/>
        <w:jc w:val="both"/>
        <w:rPr>
          <w:rFonts w:eastAsia="BatangChe"/>
          <w:sz w:val="28"/>
          <w:szCs w:val="28"/>
        </w:rPr>
      </w:pPr>
      <w:r w:rsidRPr="00987C31">
        <w:rPr>
          <w:rFonts w:eastAsia="BatangChe"/>
          <w:sz w:val="28"/>
          <w:szCs w:val="28"/>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w:t>
      </w:r>
      <w:r w:rsidRPr="00987C31">
        <w:rPr>
          <w:rFonts w:eastAsia="BatangChe"/>
          <w:sz w:val="28"/>
          <w:szCs w:val="28"/>
        </w:rPr>
        <w:lastRenderedPageBreak/>
        <w:t>по Договору и Исполнитель не вправе требовать у Заказчика возмещения любых причиненных этим убытков.</w:t>
      </w:r>
      <w:r w:rsidRPr="007629A6">
        <w:rPr>
          <w:rFonts w:eastAsia="BatangChe"/>
          <w:sz w:val="28"/>
          <w:szCs w:val="28"/>
        </w:rPr>
        <w:t xml:space="preserve"> </w:t>
      </w:r>
    </w:p>
    <w:p w:rsidR="00D01B3A" w:rsidRPr="00E30805" w:rsidRDefault="00D01B3A" w:rsidP="00D01B3A">
      <w:pPr>
        <w:contextualSpacing/>
        <w:jc w:val="both"/>
        <w:rPr>
          <w:rFonts w:eastAsia="BatangChe"/>
          <w:i/>
          <w:sz w:val="28"/>
          <w:szCs w:val="28"/>
        </w:rPr>
      </w:pPr>
    </w:p>
    <w:p w:rsidR="00D01B3A" w:rsidRPr="0022202B" w:rsidRDefault="00D01B3A" w:rsidP="00D01B3A">
      <w:pPr>
        <w:contextualSpacing/>
        <w:jc w:val="both"/>
        <w:rPr>
          <w:rFonts w:eastAsia="BatangChe"/>
          <w:sz w:val="28"/>
          <w:szCs w:val="28"/>
          <w:highlight w:val="yellow"/>
        </w:rPr>
      </w:pPr>
      <w:r w:rsidRPr="0022202B">
        <w:rPr>
          <w:rFonts w:eastAsia="BatangChe"/>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D01B3A" w:rsidRPr="0022202B" w:rsidRDefault="00D01B3A" w:rsidP="00D01B3A">
      <w:pPr>
        <w:contextualSpacing/>
        <w:jc w:val="both"/>
        <w:rPr>
          <w:rFonts w:eastAsia="BatangChe"/>
          <w:sz w:val="28"/>
          <w:szCs w:val="28"/>
          <w:highlight w:val="yellow"/>
        </w:rPr>
      </w:pPr>
      <w:r w:rsidRPr="0022202B">
        <w:rPr>
          <w:rFonts w:eastAsia="BatangChe"/>
          <w:sz w:val="28"/>
          <w:szCs w:val="28"/>
          <w:highlight w:val="yellow"/>
        </w:rPr>
        <w:t>- фактических трудозатрат;</w:t>
      </w:r>
    </w:p>
    <w:p w:rsidR="00D01B3A" w:rsidRPr="0022202B" w:rsidRDefault="00D01B3A" w:rsidP="00D01B3A">
      <w:pPr>
        <w:contextualSpacing/>
        <w:jc w:val="both"/>
        <w:rPr>
          <w:rFonts w:eastAsia="BatangChe"/>
          <w:sz w:val="28"/>
          <w:szCs w:val="28"/>
          <w:highlight w:val="yellow"/>
        </w:rPr>
      </w:pPr>
      <w:r w:rsidRPr="0022202B">
        <w:rPr>
          <w:rFonts w:eastAsia="BatangChe"/>
          <w:sz w:val="28"/>
          <w:szCs w:val="28"/>
          <w:highlight w:val="yellow"/>
        </w:rPr>
        <w:t>- использованных запасных частей и материалов, с указанием каталожного номера, количества, цены».</w:t>
      </w:r>
    </w:p>
    <w:p w:rsidR="00D01B3A" w:rsidRPr="00C635EF" w:rsidRDefault="00D01B3A" w:rsidP="00D01B3A">
      <w:pPr>
        <w:contextualSpacing/>
        <w:jc w:val="both"/>
        <w:rPr>
          <w:rFonts w:eastAsia="BatangChe"/>
          <w:sz w:val="28"/>
          <w:szCs w:val="28"/>
        </w:rPr>
      </w:pPr>
      <w:r w:rsidRPr="0022202B">
        <w:rPr>
          <w:rFonts w:eastAsia="BatangChe"/>
          <w:sz w:val="28"/>
          <w:szCs w:val="28"/>
          <w:highlight w:val="yellow"/>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D01B3A" w:rsidRPr="00C635EF" w:rsidRDefault="00D01B3A" w:rsidP="00D01B3A">
      <w:pPr>
        <w:contextualSpacing/>
        <w:jc w:val="both"/>
        <w:rPr>
          <w:rFonts w:eastAsia="BatangChe"/>
          <w:sz w:val="28"/>
          <w:szCs w:val="28"/>
        </w:rPr>
      </w:pPr>
      <w:r>
        <w:rPr>
          <w:rFonts w:eastAsia="BatangChe"/>
          <w:sz w:val="28"/>
          <w:szCs w:val="28"/>
        </w:rPr>
        <w:t>4.6</w:t>
      </w:r>
      <w:r w:rsidRPr="00C635EF">
        <w:rPr>
          <w:rFonts w:eastAsia="BatangChe"/>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D01B3A" w:rsidRPr="00C635EF" w:rsidRDefault="00D01B3A" w:rsidP="00D01B3A">
      <w:pPr>
        <w:contextualSpacing/>
        <w:jc w:val="both"/>
        <w:rPr>
          <w:rFonts w:eastAsia="BatangChe"/>
          <w:sz w:val="28"/>
          <w:szCs w:val="28"/>
        </w:rPr>
      </w:pPr>
      <w:r>
        <w:rPr>
          <w:rFonts w:eastAsia="BatangChe"/>
          <w:sz w:val="28"/>
          <w:szCs w:val="28"/>
        </w:rPr>
        <w:t>4.7</w:t>
      </w:r>
      <w:r w:rsidRPr="00C635EF">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D01B3A" w:rsidRPr="00C635EF" w:rsidRDefault="00D01B3A" w:rsidP="00D01B3A">
      <w:pPr>
        <w:contextualSpacing/>
        <w:jc w:val="both"/>
        <w:rPr>
          <w:rFonts w:eastAsia="BatangChe"/>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5. ОТВЕТСТВЕННОСТЬ СТОРОН</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rPr>
      </w:pPr>
      <w:r w:rsidRPr="00C635EF">
        <w:rPr>
          <w:rFonts w:eastAsia="BatangChe"/>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D01B3A" w:rsidRPr="00C635EF" w:rsidRDefault="00D01B3A" w:rsidP="00D01B3A">
      <w:pPr>
        <w:contextualSpacing/>
        <w:jc w:val="both"/>
        <w:rPr>
          <w:rFonts w:eastAsia="BatangChe"/>
          <w:sz w:val="28"/>
          <w:szCs w:val="28"/>
        </w:rPr>
      </w:pPr>
      <w:r w:rsidRPr="00C635EF">
        <w:rPr>
          <w:rFonts w:eastAsia="BatangChe"/>
          <w:sz w:val="28"/>
          <w:szCs w:val="28"/>
        </w:rPr>
        <w:t>5.2. Исполнитель обязуется при оказании Услуг по настоящему Договору соблюдать правила техники безопасности и охраны труда.</w:t>
      </w:r>
    </w:p>
    <w:p w:rsidR="00D01B3A" w:rsidRDefault="00D01B3A" w:rsidP="00D01B3A">
      <w:pPr>
        <w:contextualSpacing/>
        <w:jc w:val="both"/>
        <w:rPr>
          <w:rFonts w:eastAsia="BatangChe"/>
          <w:sz w:val="28"/>
          <w:szCs w:val="28"/>
        </w:rPr>
      </w:pPr>
      <w:r w:rsidRPr="00C635EF">
        <w:rPr>
          <w:rFonts w:eastAsia="BatangChe"/>
          <w:sz w:val="28"/>
          <w:szCs w:val="28"/>
        </w:rPr>
        <w:t>5.3.</w:t>
      </w:r>
      <w:r>
        <w:rPr>
          <w:rFonts w:eastAsia="BatangChe"/>
          <w:sz w:val="28"/>
          <w:szCs w:val="28"/>
        </w:rPr>
        <w:t xml:space="preserve">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D01B3A" w:rsidRPr="00C635EF" w:rsidRDefault="00D01B3A" w:rsidP="00D01B3A">
      <w:pPr>
        <w:contextualSpacing/>
        <w:jc w:val="both"/>
        <w:rPr>
          <w:rFonts w:eastAsia="BatangChe"/>
          <w:sz w:val="28"/>
          <w:szCs w:val="28"/>
        </w:rPr>
      </w:pPr>
      <w:r w:rsidRPr="00C635EF">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D01B3A" w:rsidRPr="00C635EF" w:rsidRDefault="00D01B3A" w:rsidP="00D01B3A">
      <w:pPr>
        <w:contextualSpacing/>
        <w:jc w:val="both"/>
        <w:rPr>
          <w:rFonts w:eastAsia="BatangChe"/>
          <w:sz w:val="28"/>
          <w:szCs w:val="28"/>
        </w:rPr>
      </w:pPr>
      <w:r w:rsidRPr="00C635EF">
        <w:rPr>
          <w:rFonts w:eastAsia="BatangChe"/>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5.6. В случае неисполнения и/или ненадлежащего исполнения Исполнителем обязательств, указанных в пункте 2.1.7. настоящего Договора, Исполнитель </w:t>
      </w:r>
      <w:r w:rsidRPr="00C635EF">
        <w:rPr>
          <w:rFonts w:eastAsia="BatangChe"/>
          <w:sz w:val="28"/>
          <w:szCs w:val="28"/>
        </w:rPr>
        <w:lastRenderedPageBreak/>
        <w:t>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D01B3A" w:rsidRPr="00C635EF" w:rsidRDefault="00D01B3A" w:rsidP="00D01B3A">
      <w:pPr>
        <w:contextualSpacing/>
        <w:jc w:val="both"/>
        <w:rPr>
          <w:rFonts w:eastAsia="BatangChe"/>
          <w:sz w:val="28"/>
          <w:szCs w:val="28"/>
        </w:rPr>
      </w:pPr>
      <w:r w:rsidRPr="00C635EF">
        <w:rPr>
          <w:rFonts w:eastAsia="BatangChe"/>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Pr>
          <w:rFonts w:eastAsia="BatangChe"/>
          <w:sz w:val="28"/>
          <w:szCs w:val="28"/>
        </w:rPr>
        <w:t>3</w:t>
      </w:r>
      <w:r w:rsidRPr="00C635EF">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D01B3A" w:rsidRPr="00C635EF" w:rsidRDefault="00D01B3A" w:rsidP="00D01B3A">
      <w:pPr>
        <w:contextualSpacing/>
        <w:jc w:val="both"/>
        <w:rPr>
          <w:rFonts w:eastAsia="BatangChe"/>
          <w:sz w:val="28"/>
          <w:szCs w:val="28"/>
        </w:rPr>
      </w:pPr>
      <w:r w:rsidRPr="00C635EF">
        <w:rPr>
          <w:rFonts w:eastAsia="BatangChe"/>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D01B3A" w:rsidRPr="00C635EF" w:rsidRDefault="00D01B3A" w:rsidP="00D01B3A">
      <w:pPr>
        <w:contextualSpacing/>
        <w:jc w:val="both"/>
        <w:rPr>
          <w:rFonts w:eastAsia="BatangChe"/>
          <w:sz w:val="28"/>
          <w:szCs w:val="28"/>
        </w:rPr>
      </w:pPr>
      <w:r w:rsidRPr="00C635EF">
        <w:rPr>
          <w:rFonts w:eastAsia="BatangChe"/>
          <w:sz w:val="28"/>
          <w:szCs w:val="28"/>
        </w:rPr>
        <w:t>5.9. Выплата штрафных санкций (неустоек) не освобождает Стороны от выполнения своих обязательств по настоящему Договору.</w:t>
      </w:r>
    </w:p>
    <w:p w:rsidR="00D01B3A" w:rsidRPr="00C635EF" w:rsidRDefault="00D01B3A" w:rsidP="00D01B3A">
      <w:pPr>
        <w:contextualSpacing/>
        <w:jc w:val="both"/>
        <w:rPr>
          <w:rFonts w:eastAsia="BatangChe"/>
          <w:sz w:val="28"/>
          <w:szCs w:val="28"/>
        </w:rPr>
      </w:pPr>
      <w:r w:rsidRPr="00C635EF">
        <w:rPr>
          <w:rFonts w:eastAsia="BatangChe"/>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01B3A" w:rsidRPr="00C635EF" w:rsidRDefault="00D01B3A" w:rsidP="00D01B3A">
      <w:pPr>
        <w:contextualSpacing/>
        <w:jc w:val="both"/>
        <w:rPr>
          <w:rFonts w:eastAsia="BatangChe"/>
          <w:sz w:val="28"/>
          <w:szCs w:val="28"/>
        </w:rPr>
      </w:pPr>
      <w:r w:rsidRPr="00C635EF">
        <w:rPr>
          <w:rFonts w:eastAsia="BatangChe"/>
          <w:sz w:val="28"/>
          <w:szCs w:val="28"/>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5.12. </w:t>
      </w:r>
      <w:r w:rsidRPr="00C635EF">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D01B3A" w:rsidRPr="00C635EF" w:rsidRDefault="00D01B3A" w:rsidP="00D01B3A">
      <w:pPr>
        <w:contextualSpacing/>
        <w:jc w:val="both"/>
        <w:rPr>
          <w:rFonts w:eastAsia="BatangChe"/>
          <w:sz w:val="28"/>
          <w:szCs w:val="28"/>
        </w:rPr>
      </w:pPr>
      <w:r w:rsidRPr="00C635EF">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5.13. </w:t>
      </w:r>
      <w:r w:rsidRPr="00C635EF">
        <w:rPr>
          <w:rFonts w:eastAsia="BatangChe"/>
          <w:sz w:val="28"/>
          <w:szCs w:val="28"/>
        </w:rPr>
        <w:tab/>
        <w:t xml:space="preserve">В случае нарушения Исполнителем условий любого из пунктов Договора </w:t>
      </w:r>
      <w:r w:rsidRPr="00C635EF">
        <w:rPr>
          <w:rFonts w:eastAsia="BatangChe"/>
          <w:sz w:val="28"/>
          <w:szCs w:val="28"/>
        </w:rPr>
        <w:lastRenderedPageBreak/>
        <w:t>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D01B3A" w:rsidRDefault="00D01B3A" w:rsidP="00D01B3A">
      <w:pPr>
        <w:contextualSpacing/>
        <w:jc w:val="both"/>
        <w:rPr>
          <w:rFonts w:eastAsia="BatangChe"/>
          <w:color w:val="000000" w:themeColor="text1"/>
          <w:sz w:val="28"/>
          <w:szCs w:val="28"/>
        </w:rPr>
      </w:pPr>
      <w:r w:rsidRPr="00C635EF">
        <w:rPr>
          <w:rFonts w:eastAsia="BatangChe"/>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D01B3A" w:rsidRPr="0063499C" w:rsidRDefault="00D01B3A" w:rsidP="00D01B3A">
      <w:pPr>
        <w:pStyle w:val="af4"/>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D01B3A" w:rsidRDefault="00D01B3A" w:rsidP="00D01B3A">
      <w:pPr>
        <w:pStyle w:val="af4"/>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D01B3A" w:rsidRPr="00B00424" w:rsidRDefault="00D01B3A" w:rsidP="00D01B3A">
      <w:pPr>
        <w:pStyle w:val="af4"/>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D01B3A" w:rsidRPr="00291572" w:rsidRDefault="00D01B3A" w:rsidP="00D01B3A">
      <w:pPr>
        <w:pStyle w:val="af4"/>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D01B3A" w:rsidRPr="00C635EF" w:rsidRDefault="00D01B3A" w:rsidP="00D01B3A">
      <w:pPr>
        <w:contextualSpacing/>
        <w:jc w:val="both"/>
        <w:rPr>
          <w:rFonts w:eastAsia="BatangChe"/>
          <w:color w:val="000000" w:themeColor="text1"/>
          <w:sz w:val="28"/>
          <w:szCs w:val="28"/>
        </w:rPr>
      </w:pPr>
    </w:p>
    <w:p w:rsidR="00D01B3A" w:rsidRPr="00C635EF" w:rsidRDefault="00D01B3A" w:rsidP="00D01B3A">
      <w:pPr>
        <w:contextualSpacing/>
        <w:jc w:val="both"/>
        <w:rPr>
          <w:rFonts w:eastAsia="BatangChe"/>
          <w:b/>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6. ФОРС-МАЖОРНЫЕ ОБСТОЯТЕЛЬСТВА</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6.1. Ни одна из Сторон не будет нести ответственность за полное или частичное </w:t>
      </w:r>
      <w:r w:rsidRPr="00C635EF">
        <w:rPr>
          <w:rFonts w:eastAsia="BatangChe"/>
          <w:sz w:val="28"/>
          <w:szCs w:val="28"/>
        </w:rPr>
        <w:lastRenderedPageBreak/>
        <w:t>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eastAsia="BatangChe"/>
          <w:sz w:val="28"/>
          <w:szCs w:val="28"/>
        </w:rPr>
        <w:t xml:space="preserve"> </w:t>
      </w:r>
      <w:r w:rsidRPr="00C635EF">
        <w:rPr>
          <w:rFonts w:eastAsia="BatangChe"/>
          <w:sz w:val="28"/>
          <w:szCs w:val="28"/>
        </w:rPr>
        <w:t>форс-мажорных обстоятельств, а именно: вследствие наводнения, землетрясения и/или других стихийных бедствий.</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D01B3A" w:rsidRPr="00C635EF" w:rsidRDefault="00D01B3A" w:rsidP="00D01B3A">
      <w:pPr>
        <w:overflowPunct w:val="0"/>
        <w:adjustRightInd w:val="0"/>
        <w:contextualSpacing/>
        <w:jc w:val="both"/>
        <w:textAlignment w:val="baseline"/>
        <w:rPr>
          <w:rFonts w:eastAsia="BatangChe"/>
          <w:sz w:val="28"/>
          <w:szCs w:val="28"/>
        </w:rPr>
      </w:pPr>
      <w:r w:rsidRPr="00C635EF">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D01B3A" w:rsidRPr="00C635EF" w:rsidRDefault="00D01B3A" w:rsidP="00D01B3A">
      <w:pPr>
        <w:contextualSpacing/>
        <w:jc w:val="both"/>
        <w:rPr>
          <w:rFonts w:eastAsia="BatangChe"/>
          <w:sz w:val="28"/>
          <w:szCs w:val="28"/>
        </w:rPr>
      </w:pPr>
      <w:r w:rsidRPr="00C635EF">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D01B3A" w:rsidRPr="00C635EF" w:rsidRDefault="00D01B3A" w:rsidP="00D01B3A">
      <w:pPr>
        <w:contextualSpacing/>
        <w:jc w:val="both"/>
        <w:rPr>
          <w:rFonts w:eastAsia="BatangChe"/>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7. ПОРЯДОК РАЗРЕШЕНИЯ СПОРОВ</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rPr>
      </w:pPr>
      <w:r w:rsidRPr="00C635EF">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D01B3A" w:rsidRPr="00C635EF" w:rsidRDefault="00D01B3A" w:rsidP="00D01B3A">
      <w:pPr>
        <w:contextualSpacing/>
        <w:jc w:val="both"/>
        <w:rPr>
          <w:rFonts w:eastAsia="BatangChe"/>
          <w:sz w:val="28"/>
          <w:szCs w:val="28"/>
        </w:rPr>
      </w:pPr>
      <w:r w:rsidRPr="00C635EF">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8. АНТИКОРРУПЦИОННАЯ ОГОВОРКА</w:t>
      </w:r>
    </w:p>
    <w:p w:rsidR="00D01B3A" w:rsidRPr="00C635EF" w:rsidRDefault="00D01B3A" w:rsidP="00D01B3A">
      <w:pPr>
        <w:contextualSpacing/>
        <w:jc w:val="both"/>
        <w:rPr>
          <w:rFonts w:eastAsia="BatangChe"/>
          <w:sz w:val="28"/>
          <w:szCs w:val="28"/>
        </w:rPr>
      </w:pPr>
      <w:r w:rsidRPr="00C635EF">
        <w:rPr>
          <w:rFonts w:eastAsia="BatangChe"/>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eastAsia="BatangChe"/>
          <w:sz w:val="28"/>
          <w:szCs w:val="28"/>
        </w:rPr>
        <w:t xml:space="preserve"> </w:t>
      </w:r>
      <w:r w:rsidRPr="00C635EF">
        <w:rPr>
          <w:rFonts w:eastAsia="BatangChe"/>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D01B3A" w:rsidRPr="00C635EF" w:rsidRDefault="00D01B3A" w:rsidP="00D01B3A">
      <w:pPr>
        <w:contextualSpacing/>
        <w:jc w:val="both"/>
        <w:rPr>
          <w:rFonts w:eastAsia="BatangChe"/>
          <w:sz w:val="28"/>
          <w:szCs w:val="28"/>
        </w:rPr>
      </w:pPr>
      <w:r w:rsidRPr="00C635EF">
        <w:rPr>
          <w:rFonts w:eastAsia="BatangChe"/>
          <w:sz w:val="28"/>
          <w:szCs w:val="28"/>
        </w:rPr>
        <w:lastRenderedPageBreak/>
        <w:t>8.2.</w:t>
      </w:r>
      <w:r w:rsidRPr="00C635EF">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D01B3A" w:rsidRPr="00C635EF" w:rsidRDefault="00D01B3A" w:rsidP="00D01B3A">
      <w:pPr>
        <w:contextualSpacing/>
        <w:jc w:val="both"/>
        <w:rPr>
          <w:rFonts w:eastAsia="BatangChe"/>
          <w:sz w:val="28"/>
          <w:szCs w:val="28"/>
        </w:rPr>
      </w:pPr>
      <w:r w:rsidRPr="00C635EF">
        <w:rPr>
          <w:rFonts w:eastAsia="BatangChe"/>
          <w:sz w:val="28"/>
          <w:szCs w:val="28"/>
        </w:rPr>
        <w:t>8.3.</w:t>
      </w:r>
      <w:r w:rsidRPr="00C635EF">
        <w:rPr>
          <w:rFonts w:eastAsia="BatangChe"/>
          <w:sz w:val="28"/>
          <w:szCs w:val="28"/>
        </w:rPr>
        <w:tab/>
        <w:t>Каждая Сторона признает и соглашается с тем, что она ознакомилась</w:t>
      </w:r>
      <w:r>
        <w:rPr>
          <w:rFonts w:eastAsia="BatangChe"/>
          <w:sz w:val="28"/>
          <w:szCs w:val="28"/>
        </w:rPr>
        <w:t xml:space="preserve"> </w:t>
      </w:r>
      <w:r w:rsidRPr="00C635EF">
        <w:rPr>
          <w:rFonts w:eastAsia="BatangChe"/>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D01B3A" w:rsidRPr="00C635EF" w:rsidRDefault="00D01B3A" w:rsidP="00D01B3A">
      <w:pPr>
        <w:contextualSpacing/>
        <w:jc w:val="both"/>
        <w:rPr>
          <w:rFonts w:eastAsia="BatangChe"/>
          <w:sz w:val="28"/>
          <w:szCs w:val="28"/>
        </w:rPr>
      </w:pPr>
      <w:r w:rsidRPr="00C635EF">
        <w:rPr>
          <w:rFonts w:eastAsia="BatangChe"/>
          <w:sz w:val="28"/>
          <w:szCs w:val="28"/>
        </w:rPr>
        <w:t>8.4.</w:t>
      </w:r>
      <w:r w:rsidRPr="00C635EF">
        <w:rPr>
          <w:rFonts w:eastAsia="BatangChe"/>
          <w:sz w:val="28"/>
          <w:szCs w:val="28"/>
        </w:rPr>
        <w:tab/>
        <w:t>Каждая из Сторон соглашается с тем, что она не будет совершать</w:t>
      </w:r>
      <w:r>
        <w:rPr>
          <w:rFonts w:eastAsia="BatangChe"/>
          <w:sz w:val="28"/>
          <w:szCs w:val="28"/>
        </w:rPr>
        <w:t xml:space="preserve"> </w:t>
      </w:r>
      <w:r w:rsidRPr="00C635EF">
        <w:rPr>
          <w:rFonts w:eastAsia="BatangChe"/>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D01B3A" w:rsidRPr="00C635EF" w:rsidRDefault="00D01B3A" w:rsidP="00D01B3A">
      <w:pPr>
        <w:contextualSpacing/>
        <w:jc w:val="both"/>
        <w:rPr>
          <w:rFonts w:eastAsia="BatangChe"/>
          <w:sz w:val="28"/>
          <w:szCs w:val="28"/>
        </w:rPr>
      </w:pPr>
      <w:r w:rsidRPr="00C635EF">
        <w:rPr>
          <w:rFonts w:eastAsia="BatangChe"/>
          <w:sz w:val="28"/>
          <w:szCs w:val="28"/>
        </w:rPr>
        <w:t>8.5.</w:t>
      </w:r>
      <w:r w:rsidRPr="00C635EF">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D01B3A" w:rsidRPr="00C635EF" w:rsidRDefault="00D01B3A" w:rsidP="00D01B3A">
      <w:pPr>
        <w:contextualSpacing/>
        <w:jc w:val="both"/>
        <w:rPr>
          <w:rFonts w:eastAsia="BatangChe"/>
          <w:sz w:val="28"/>
          <w:szCs w:val="28"/>
        </w:rPr>
      </w:pPr>
      <w:r w:rsidRPr="00C635EF">
        <w:rPr>
          <w:rFonts w:eastAsia="BatangChe"/>
          <w:sz w:val="28"/>
          <w:szCs w:val="28"/>
        </w:rPr>
        <w:t>8.6.</w:t>
      </w:r>
      <w:r w:rsidRPr="00C635EF">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eastAsia="BatangChe"/>
          <w:sz w:val="28"/>
          <w:szCs w:val="28"/>
        </w:rPr>
        <w:t xml:space="preserve"> </w:t>
      </w:r>
      <w:r w:rsidRPr="00C635EF">
        <w:rPr>
          <w:rFonts w:eastAsia="BatangChe"/>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D01B3A" w:rsidRPr="00C635EF" w:rsidRDefault="00D01B3A" w:rsidP="00D01B3A">
      <w:pPr>
        <w:contextualSpacing/>
        <w:jc w:val="both"/>
        <w:rPr>
          <w:rFonts w:eastAsia="BatangChe"/>
          <w:sz w:val="28"/>
          <w:szCs w:val="28"/>
        </w:rPr>
      </w:pPr>
      <w:r w:rsidRPr="00C635EF">
        <w:rPr>
          <w:rFonts w:eastAsia="BatangChe"/>
          <w:sz w:val="28"/>
          <w:szCs w:val="28"/>
        </w:rPr>
        <w:t>8.7.</w:t>
      </w:r>
      <w:r w:rsidRPr="00C635EF">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D01B3A" w:rsidRPr="00C635EF" w:rsidRDefault="00D01B3A" w:rsidP="00D01B3A">
      <w:pPr>
        <w:contextualSpacing/>
        <w:jc w:val="both"/>
        <w:rPr>
          <w:rFonts w:eastAsia="BatangChe"/>
          <w:sz w:val="28"/>
          <w:szCs w:val="28"/>
        </w:rPr>
      </w:pPr>
      <w:r w:rsidRPr="00C635EF">
        <w:rPr>
          <w:rFonts w:eastAsia="BatangChe"/>
          <w:sz w:val="28"/>
          <w:szCs w:val="28"/>
        </w:rPr>
        <w:t>8.8.</w:t>
      </w:r>
      <w:r w:rsidRPr="00C635EF">
        <w:rPr>
          <w:rFonts w:eastAsia="BatangChe"/>
          <w:sz w:val="28"/>
          <w:szCs w:val="28"/>
        </w:rPr>
        <w:tab/>
        <w:t>Каждая Сторона обязуется обеспечить выполнение процедур</w:t>
      </w:r>
      <w:r>
        <w:rPr>
          <w:rFonts w:eastAsia="BatangChe"/>
          <w:sz w:val="28"/>
          <w:szCs w:val="28"/>
        </w:rPr>
        <w:t xml:space="preserve"> </w:t>
      </w:r>
      <w:r w:rsidRPr="00C635EF">
        <w:rPr>
          <w:rFonts w:eastAsia="BatangChe"/>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eastAsia="BatangChe"/>
          <w:sz w:val="28"/>
          <w:szCs w:val="28"/>
        </w:rPr>
        <w:t xml:space="preserve"> </w:t>
      </w:r>
      <w:r w:rsidRPr="00C635EF">
        <w:rPr>
          <w:rFonts w:eastAsia="BatangChe"/>
          <w:sz w:val="28"/>
          <w:szCs w:val="28"/>
        </w:rPr>
        <w:t>при их наличии.</w:t>
      </w:r>
    </w:p>
    <w:p w:rsidR="00D01B3A" w:rsidRPr="00C635EF" w:rsidRDefault="00D01B3A" w:rsidP="00D01B3A">
      <w:pPr>
        <w:contextualSpacing/>
        <w:jc w:val="both"/>
        <w:rPr>
          <w:rFonts w:eastAsia="BatangChe"/>
          <w:sz w:val="28"/>
          <w:szCs w:val="28"/>
        </w:rPr>
      </w:pPr>
      <w:r w:rsidRPr="00C635EF">
        <w:rPr>
          <w:rFonts w:eastAsia="BatangChe"/>
          <w:sz w:val="28"/>
          <w:szCs w:val="28"/>
        </w:rPr>
        <w:t>8.9.</w:t>
      </w:r>
      <w:r w:rsidRPr="00C635EF">
        <w:rPr>
          <w:rFonts w:eastAsia="BatangChe"/>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D01B3A" w:rsidRPr="00C635EF" w:rsidRDefault="00D01B3A" w:rsidP="00D01B3A">
      <w:pPr>
        <w:contextualSpacing/>
        <w:jc w:val="both"/>
        <w:rPr>
          <w:rFonts w:eastAsia="BatangChe"/>
          <w:sz w:val="28"/>
          <w:szCs w:val="28"/>
        </w:rPr>
      </w:pPr>
      <w:r w:rsidRPr="00C635EF">
        <w:rPr>
          <w:rFonts w:eastAsia="BatangChe"/>
          <w:sz w:val="28"/>
          <w:szCs w:val="28"/>
        </w:rPr>
        <w:t>8.10.</w:t>
      </w:r>
      <w:r w:rsidRPr="00C635EF">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D01B3A" w:rsidRPr="00C635EF" w:rsidRDefault="00D01B3A" w:rsidP="00D01B3A">
      <w:pPr>
        <w:contextualSpacing/>
        <w:jc w:val="both"/>
        <w:rPr>
          <w:rFonts w:eastAsia="BatangChe"/>
          <w:sz w:val="28"/>
          <w:szCs w:val="28"/>
        </w:rPr>
      </w:pPr>
      <w:r w:rsidRPr="00C635EF">
        <w:rPr>
          <w:rFonts w:eastAsia="BatangChe"/>
          <w:sz w:val="28"/>
          <w:szCs w:val="28"/>
        </w:rPr>
        <w:t>8.11.</w:t>
      </w:r>
      <w:r w:rsidRPr="00C635EF">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w:t>
      </w:r>
      <w:r w:rsidRPr="00C635EF">
        <w:rPr>
          <w:rFonts w:eastAsia="BatangChe"/>
          <w:sz w:val="28"/>
          <w:szCs w:val="28"/>
        </w:rPr>
        <w:lastRenderedPageBreak/>
        <w:t xml:space="preserve">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D01B3A" w:rsidRPr="00C635EF" w:rsidRDefault="00D01B3A" w:rsidP="00D01B3A">
      <w:pPr>
        <w:contextualSpacing/>
        <w:jc w:val="both"/>
        <w:rPr>
          <w:rFonts w:eastAsia="BatangChe"/>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9. СРОК ДЕЙСТВИЯ ДОГОВОРА</w:t>
      </w:r>
    </w:p>
    <w:p w:rsidR="00D01B3A" w:rsidRPr="00C635EF" w:rsidRDefault="00D01B3A" w:rsidP="00D01B3A">
      <w:pPr>
        <w:contextualSpacing/>
        <w:jc w:val="both"/>
        <w:rPr>
          <w:rFonts w:eastAsia="BatangChe"/>
          <w:b/>
          <w:sz w:val="28"/>
          <w:szCs w:val="28"/>
        </w:rPr>
      </w:pPr>
    </w:p>
    <w:p w:rsidR="00D01B3A" w:rsidRPr="00C635EF" w:rsidRDefault="00D01B3A" w:rsidP="00D01B3A">
      <w:pPr>
        <w:suppressLineNumbers/>
        <w:suppressAutoHyphens/>
        <w:adjustRightInd w:val="0"/>
        <w:contextualSpacing/>
        <w:jc w:val="both"/>
        <w:rPr>
          <w:rFonts w:eastAsia="BatangChe"/>
          <w:color w:val="000000" w:themeColor="text1"/>
          <w:sz w:val="28"/>
          <w:szCs w:val="28"/>
        </w:rPr>
      </w:pPr>
      <w:r w:rsidRPr="00C635EF">
        <w:rPr>
          <w:rFonts w:eastAsia="BatangChe"/>
          <w:sz w:val="28"/>
          <w:szCs w:val="28"/>
        </w:rPr>
        <w:t>9.1.</w:t>
      </w:r>
      <w:r>
        <w:rPr>
          <w:rFonts w:eastAsia="BatangChe"/>
          <w:sz w:val="28"/>
          <w:szCs w:val="28"/>
        </w:rPr>
        <w:t xml:space="preserve"> </w:t>
      </w:r>
      <w:r w:rsidRPr="00C635EF">
        <w:rPr>
          <w:rFonts w:eastAsia="BatangChe"/>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9.2. Настоящий Договор вступает в силу с даты его подписания и действует в части оказания услуг по </w:t>
      </w:r>
      <w:r>
        <w:rPr>
          <w:rFonts w:eastAsia="BatangChe"/>
          <w:sz w:val="28"/>
          <w:szCs w:val="28"/>
        </w:rPr>
        <w:t>__ _________</w:t>
      </w:r>
      <w:r w:rsidRPr="00C635EF">
        <w:rPr>
          <w:rFonts w:eastAsia="BatangChe"/>
          <w:sz w:val="28"/>
          <w:szCs w:val="28"/>
        </w:rPr>
        <w:t xml:space="preserve"> 20</w:t>
      </w:r>
      <w:r>
        <w:rPr>
          <w:rFonts w:eastAsia="BatangChe"/>
          <w:sz w:val="28"/>
          <w:szCs w:val="28"/>
        </w:rPr>
        <w:t>__</w:t>
      </w:r>
      <w:r w:rsidRPr="00C635EF">
        <w:rPr>
          <w:rFonts w:eastAsia="BatangChe"/>
          <w:sz w:val="28"/>
          <w:szCs w:val="28"/>
        </w:rPr>
        <w:t xml:space="preserve"> года, </w:t>
      </w:r>
      <w:r w:rsidRPr="00F52FC8">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D01B3A" w:rsidRPr="001C1EEC" w:rsidRDefault="00D01B3A" w:rsidP="00D01B3A">
      <w:pPr>
        <w:contextualSpacing/>
        <w:jc w:val="both"/>
        <w:rPr>
          <w:rFonts w:eastAsia="BatangChe"/>
          <w:b/>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D01B3A" w:rsidRPr="005C37A3" w:rsidRDefault="00D01B3A" w:rsidP="00D01B3A">
      <w:pPr>
        <w:contextualSpacing/>
        <w:jc w:val="both"/>
        <w:rPr>
          <w:rFonts w:eastAsia="BatangChe"/>
          <w:sz w:val="28"/>
          <w:szCs w:val="28"/>
        </w:rPr>
      </w:pPr>
      <w:r w:rsidRPr="00C635EF">
        <w:rPr>
          <w:rFonts w:eastAsia="BatangChe"/>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«___» __________20</w:t>
      </w:r>
      <w:r w:rsidRPr="00C635EF">
        <w:rPr>
          <w:rFonts w:eastAsia="BatangChe"/>
          <w:sz w:val="28"/>
          <w:szCs w:val="28"/>
        </w:rPr>
        <w:t xml:space="preserve">__ года, </w:t>
      </w:r>
      <w:r w:rsidRPr="005C37A3">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D01B3A" w:rsidRPr="001C1EEC" w:rsidRDefault="00D01B3A" w:rsidP="00D01B3A">
      <w:pPr>
        <w:contextualSpacing/>
        <w:jc w:val="both"/>
        <w:rPr>
          <w:rFonts w:eastAsia="BatangChe"/>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D01B3A" w:rsidRPr="00C635EF" w:rsidRDefault="00D01B3A" w:rsidP="00D01B3A">
      <w:pPr>
        <w:contextualSpacing/>
        <w:jc w:val="both"/>
        <w:rPr>
          <w:rFonts w:eastAsia="BatangChe"/>
          <w:b/>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10. ОСОБОЕ УСЛОВИЕ</w:t>
      </w:r>
    </w:p>
    <w:p w:rsidR="00D01B3A" w:rsidRPr="00C635EF" w:rsidRDefault="00D01B3A" w:rsidP="00D01B3A">
      <w:pPr>
        <w:contextualSpacing/>
        <w:jc w:val="both"/>
        <w:rPr>
          <w:rFonts w:eastAsia="BatangChe"/>
          <w:b/>
          <w:sz w:val="28"/>
          <w:szCs w:val="28"/>
        </w:rPr>
      </w:pPr>
    </w:p>
    <w:p w:rsidR="00D01B3A" w:rsidRPr="00C635EF" w:rsidRDefault="00D01B3A" w:rsidP="00D01B3A">
      <w:pPr>
        <w:tabs>
          <w:tab w:val="left" w:pos="0"/>
        </w:tabs>
        <w:contextualSpacing/>
        <w:jc w:val="both"/>
        <w:rPr>
          <w:rFonts w:eastAsia="BatangChe"/>
          <w:sz w:val="28"/>
          <w:szCs w:val="28"/>
        </w:rPr>
      </w:pPr>
      <w:r w:rsidRPr="00C635EF">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eastAsia="BatangChe"/>
          <w:sz w:val="28"/>
          <w:szCs w:val="28"/>
        </w:rPr>
        <w:t xml:space="preserve"> </w:t>
      </w:r>
      <w:r w:rsidRPr="00C635EF">
        <w:rPr>
          <w:rFonts w:eastAsia="BatangChe"/>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D01B3A" w:rsidRPr="00C635EF" w:rsidRDefault="00D01B3A" w:rsidP="00D01B3A">
      <w:pPr>
        <w:contextualSpacing/>
        <w:jc w:val="both"/>
        <w:rPr>
          <w:rFonts w:eastAsia="BatangChe"/>
          <w:b/>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11. ДОПОЛНИТЕЛЬНЫЕ УСЛОВИЯ</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rPr>
      </w:pPr>
      <w:r w:rsidRPr="00C635EF">
        <w:rPr>
          <w:rFonts w:eastAsia="BatangChe"/>
          <w:sz w:val="28"/>
          <w:szCs w:val="28"/>
        </w:rPr>
        <w:t xml:space="preserve">11.1. После подписания договора обеими Сторонами все предыдущие переговоры и переписка между Сторонами в отношении предмета и условий настоящего </w:t>
      </w:r>
      <w:r w:rsidRPr="00C635EF">
        <w:rPr>
          <w:rFonts w:eastAsia="BatangChe"/>
          <w:sz w:val="28"/>
          <w:szCs w:val="28"/>
        </w:rPr>
        <w:lastRenderedPageBreak/>
        <w:t>договора в этой связи утрачивают юридическую силу.</w:t>
      </w:r>
    </w:p>
    <w:p w:rsidR="00D01B3A" w:rsidRPr="00C635EF" w:rsidRDefault="00D01B3A" w:rsidP="00D01B3A">
      <w:pPr>
        <w:suppressAutoHyphens/>
        <w:contextualSpacing/>
        <w:jc w:val="both"/>
        <w:rPr>
          <w:rFonts w:eastAsia="BatangChe"/>
          <w:b/>
          <w:kern w:val="1"/>
          <w:sz w:val="28"/>
          <w:szCs w:val="28"/>
          <w:lang w:eastAsia="zh-CN" w:bidi="hi-IN"/>
        </w:rPr>
      </w:pPr>
      <w:r w:rsidRPr="00C635EF">
        <w:rPr>
          <w:rFonts w:eastAsia="BatangChe"/>
          <w:kern w:val="1"/>
          <w:sz w:val="28"/>
          <w:szCs w:val="28"/>
          <w:lang w:eastAsia="zh-CN" w:bidi="hi-IN"/>
        </w:rPr>
        <w:t>11.2.</w:t>
      </w:r>
      <w:r>
        <w:rPr>
          <w:rFonts w:eastAsia="BatangChe"/>
          <w:kern w:val="1"/>
          <w:sz w:val="28"/>
          <w:szCs w:val="28"/>
          <w:lang w:eastAsia="zh-CN" w:bidi="hi-IN"/>
        </w:rPr>
        <w:t xml:space="preserve"> </w:t>
      </w:r>
      <w:r w:rsidRPr="00C635EF">
        <w:rPr>
          <w:rFonts w:eastAsia="BatangChe"/>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11.3.</w:t>
      </w:r>
      <w:r w:rsidRPr="00C635EF">
        <w:rPr>
          <w:rFonts w:eastAsia="BatangChe"/>
          <w:sz w:val="28"/>
          <w:szCs w:val="28"/>
        </w:rPr>
        <w:t xml:space="preserve"> </w:t>
      </w:r>
      <w:r w:rsidRPr="00C635EF">
        <w:rPr>
          <w:rFonts w:eastAsia="BatangChe"/>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eastAsia="BatangChe"/>
          <w:kern w:val="1"/>
          <w:sz w:val="28"/>
          <w:szCs w:val="28"/>
          <w:lang w:eastAsia="zh-CN" w:bidi="hi-IN"/>
        </w:rPr>
        <w:t xml:space="preserve"> </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D01B3A" w:rsidRPr="00C635EF" w:rsidRDefault="00D01B3A" w:rsidP="00D01B3A">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D01B3A" w:rsidRPr="00B05AF9" w:rsidRDefault="00D01B3A" w:rsidP="00D01B3A">
      <w:pPr>
        <w:pStyle w:val="a6"/>
        <w:numPr>
          <w:ilvl w:val="1"/>
          <w:numId w:val="18"/>
        </w:numPr>
        <w:tabs>
          <w:tab w:val="left" w:pos="1606"/>
          <w:tab w:val="left" w:pos="1607"/>
          <w:tab w:val="left" w:pos="2159"/>
          <w:tab w:val="left" w:pos="3013"/>
          <w:tab w:val="left" w:pos="3642"/>
          <w:tab w:val="left" w:pos="4142"/>
          <w:tab w:val="left" w:pos="6183"/>
          <w:tab w:val="left" w:pos="7691"/>
          <w:tab w:val="left" w:pos="9110"/>
        </w:tabs>
        <w:ind w:right="846"/>
        <w:contextualSpacing/>
        <w:rPr>
          <w:sz w:val="28"/>
        </w:rPr>
      </w:pPr>
      <w:r w:rsidRPr="00B05AF9">
        <w:rPr>
          <w:sz w:val="28"/>
        </w:rPr>
        <w:t>Во</w:t>
      </w:r>
      <w:r w:rsidRPr="00B05AF9">
        <w:rPr>
          <w:sz w:val="28"/>
        </w:rPr>
        <w:tab/>
        <w:t>всем,</w:t>
      </w:r>
      <w:r>
        <w:rPr>
          <w:sz w:val="28"/>
        </w:rPr>
        <w:tab/>
        <w:t>что</w:t>
      </w:r>
      <w:r>
        <w:rPr>
          <w:sz w:val="28"/>
        </w:rPr>
        <w:tab/>
        <w:t>не</w:t>
      </w:r>
      <w:r>
        <w:rPr>
          <w:sz w:val="28"/>
        </w:rPr>
        <w:tab/>
        <w:t>предусмотрено</w:t>
      </w:r>
      <w:r>
        <w:rPr>
          <w:sz w:val="28"/>
        </w:rPr>
        <w:tab/>
        <w:t xml:space="preserve">условиями </w:t>
      </w:r>
      <w:r w:rsidRPr="00B05AF9">
        <w:rPr>
          <w:sz w:val="28"/>
        </w:rPr>
        <w:t>Договора,</w:t>
      </w:r>
      <w:r w:rsidRPr="00B05AF9">
        <w:rPr>
          <w:sz w:val="28"/>
        </w:rPr>
        <w:tab/>
      </w:r>
      <w:r w:rsidRPr="00B05AF9">
        <w:rPr>
          <w:spacing w:val="-3"/>
          <w:sz w:val="28"/>
        </w:rPr>
        <w:t xml:space="preserve">Стороны </w:t>
      </w:r>
      <w:r w:rsidRPr="00B05AF9">
        <w:rPr>
          <w:sz w:val="28"/>
        </w:rPr>
        <w:t>руководствуются законодательством Республики</w:t>
      </w:r>
      <w:r w:rsidRPr="00B05AF9">
        <w:rPr>
          <w:spacing w:val="-1"/>
          <w:sz w:val="28"/>
        </w:rPr>
        <w:t xml:space="preserve"> </w:t>
      </w:r>
      <w:r w:rsidRPr="00B05AF9">
        <w:rPr>
          <w:sz w:val="28"/>
        </w:rPr>
        <w:t>Казахстан.</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12.ЮРИДИЧЕСКИЕ АДРЕСА, РЕКВИЗИТЫ</w:t>
      </w:r>
      <w:r>
        <w:rPr>
          <w:rFonts w:eastAsia="BatangChe"/>
          <w:b/>
          <w:sz w:val="28"/>
          <w:szCs w:val="28"/>
        </w:rPr>
        <w:t xml:space="preserve"> </w:t>
      </w:r>
      <w:r w:rsidRPr="00C635EF">
        <w:rPr>
          <w:rFonts w:eastAsia="BatangChe"/>
          <w:b/>
          <w:sz w:val="28"/>
          <w:szCs w:val="28"/>
        </w:rPr>
        <w:t>И ПОДПИСИ СТОРОН</w:t>
      </w:r>
    </w:p>
    <w:p w:rsidR="00D01B3A" w:rsidRPr="00C635EF" w:rsidRDefault="00D01B3A" w:rsidP="00D01B3A">
      <w:pPr>
        <w:pStyle w:val="13"/>
        <w:contextualSpacing/>
        <w:jc w:val="both"/>
        <w:rPr>
          <w:rFonts w:ascii="Times New Roman" w:eastAsia="BatangChe" w:hAnsi="Times New Roman"/>
          <w:sz w:val="28"/>
          <w:szCs w:val="28"/>
        </w:rPr>
      </w:pPr>
    </w:p>
    <w:p w:rsidR="00D01B3A" w:rsidRPr="00C635EF" w:rsidRDefault="00D01B3A" w:rsidP="00D01B3A">
      <w:pPr>
        <w:pStyle w:val="13"/>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b/>
          <w:sz w:val="28"/>
          <w:szCs w:val="28"/>
        </w:rPr>
      </w:pPr>
    </w:p>
    <w:p w:rsidR="00D01B3A" w:rsidRPr="00B05AF9" w:rsidRDefault="00D01B3A" w:rsidP="00D01B3A">
      <w:pPr>
        <w:contextualSpacing/>
        <w:jc w:val="both"/>
        <w:rPr>
          <w:rFonts w:eastAsia="BatangChe"/>
          <w:b/>
          <w:sz w:val="20"/>
          <w:szCs w:val="20"/>
        </w:rPr>
      </w:pPr>
      <w:r w:rsidRPr="00B05AF9">
        <w:rPr>
          <w:rFonts w:eastAsia="BatangChe"/>
          <w:b/>
          <w:sz w:val="20"/>
          <w:szCs w:val="20"/>
        </w:rPr>
        <w:t xml:space="preserve">Ответственное лицо со стороны Заказчика: </w:t>
      </w:r>
    </w:p>
    <w:p w:rsidR="00D01B3A" w:rsidRPr="00B05AF9" w:rsidRDefault="00D01B3A" w:rsidP="00D01B3A">
      <w:pPr>
        <w:contextualSpacing/>
        <w:jc w:val="both"/>
        <w:rPr>
          <w:rFonts w:eastAsia="BatangChe"/>
          <w:b/>
          <w:i/>
          <w:sz w:val="20"/>
          <w:szCs w:val="20"/>
        </w:rPr>
      </w:pPr>
      <w:r w:rsidRPr="00B05AF9">
        <w:rPr>
          <w:rFonts w:eastAsia="BatangChe"/>
          <w:b/>
          <w:i/>
          <w:sz w:val="20"/>
          <w:szCs w:val="20"/>
        </w:rPr>
        <w:t>(наименование ответственного структурного подразделения,</w:t>
      </w:r>
    </w:p>
    <w:p w:rsidR="00D01B3A" w:rsidRPr="00B05AF9" w:rsidRDefault="00D01B3A" w:rsidP="00D01B3A">
      <w:pPr>
        <w:contextualSpacing/>
        <w:jc w:val="both"/>
        <w:rPr>
          <w:rFonts w:eastAsia="BatangChe"/>
          <w:b/>
          <w:i/>
          <w:sz w:val="20"/>
          <w:szCs w:val="20"/>
        </w:rPr>
      </w:pPr>
      <w:r w:rsidRPr="00B05AF9">
        <w:rPr>
          <w:rFonts w:eastAsia="BatangChe"/>
          <w:b/>
          <w:i/>
          <w:sz w:val="20"/>
          <w:szCs w:val="20"/>
        </w:rPr>
        <w:t>должность и ФИО первого руководителя Ответственного лица,</w:t>
      </w:r>
    </w:p>
    <w:p w:rsidR="00D01B3A" w:rsidRPr="00B05AF9" w:rsidRDefault="00D01B3A" w:rsidP="00D01B3A">
      <w:pPr>
        <w:contextualSpacing/>
        <w:jc w:val="both"/>
        <w:rPr>
          <w:rFonts w:eastAsia="BatangChe"/>
          <w:b/>
          <w:i/>
          <w:sz w:val="20"/>
          <w:szCs w:val="20"/>
        </w:rPr>
      </w:pPr>
      <w:r w:rsidRPr="00B05AF9">
        <w:rPr>
          <w:rFonts w:eastAsia="BatangChe"/>
          <w:b/>
          <w:i/>
          <w:sz w:val="20"/>
          <w:szCs w:val="20"/>
        </w:rPr>
        <w:t xml:space="preserve"> номер телефона).</w:t>
      </w: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b/>
          <w:sz w:val="28"/>
          <w:szCs w:val="28"/>
        </w:rPr>
      </w:pPr>
    </w:p>
    <w:p w:rsidR="00D01B3A" w:rsidRPr="00C635EF" w:rsidRDefault="00D01B3A" w:rsidP="00D01B3A">
      <w:pPr>
        <w:contextualSpacing/>
        <w:jc w:val="both"/>
        <w:rPr>
          <w:rFonts w:eastAsia="BatangChe"/>
          <w:sz w:val="28"/>
          <w:szCs w:val="28"/>
          <w:lang w:val="kk-KZ"/>
        </w:rPr>
      </w:pPr>
    </w:p>
    <w:p w:rsidR="00D01B3A" w:rsidRDefault="00D01B3A" w:rsidP="00D01B3A">
      <w:pPr>
        <w:pStyle w:val="af4"/>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D01B3A" w:rsidRPr="00C635EF" w:rsidRDefault="00D01B3A" w:rsidP="00D01B3A">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D01B3A" w:rsidRPr="00C635EF" w:rsidRDefault="00D01B3A" w:rsidP="00D01B3A">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D01B3A" w:rsidRPr="00C635EF" w:rsidRDefault="00D01B3A" w:rsidP="00D01B3A">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D01B3A" w:rsidRPr="00C635EF" w:rsidRDefault="00D01B3A" w:rsidP="00D01B3A">
      <w:pPr>
        <w:contextualSpacing/>
        <w:jc w:val="both"/>
        <w:rPr>
          <w:rFonts w:eastAsia="BatangChe"/>
          <w:sz w:val="28"/>
          <w:szCs w:val="28"/>
          <w:lang w:val="kk-KZ"/>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ЛИСТ ОЗНАКОМЛЕНИЯ</w:t>
      </w:r>
    </w:p>
    <w:p w:rsidR="00D01B3A" w:rsidRPr="008145A1" w:rsidRDefault="00D01B3A" w:rsidP="00D01B3A">
      <w:pPr>
        <w:contextualSpacing/>
        <w:jc w:val="both"/>
        <w:rPr>
          <w:rFonts w:eastAsia="BatangChe"/>
          <w:sz w:val="28"/>
          <w:szCs w:val="28"/>
        </w:rPr>
      </w:pPr>
      <w:r w:rsidRPr="00C635EF">
        <w:rPr>
          <w:rFonts w:eastAsia="BatangChe"/>
          <w:b/>
          <w:sz w:val="28"/>
          <w:szCs w:val="28"/>
        </w:rPr>
        <w:tab/>
      </w:r>
      <w:r w:rsidRPr="008145A1">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D01B3A" w:rsidRPr="00C635EF" w:rsidRDefault="00D01B3A" w:rsidP="00D01B3A">
      <w:pPr>
        <w:contextualSpacing/>
        <w:jc w:val="both"/>
        <w:rPr>
          <w:rFonts w:eastAsia="BatangChe"/>
          <w:sz w:val="28"/>
          <w:szCs w:val="28"/>
        </w:rPr>
      </w:pPr>
      <w:r w:rsidRPr="008145A1">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Pr="00C635EF">
        <w:rPr>
          <w:rFonts w:eastAsia="BatangChe"/>
          <w:sz w:val="28"/>
          <w:szCs w:val="28"/>
        </w:rPr>
        <w:t>, во исполнение Договора на оказание услуг (выполнение работ) №_________ от «___» _________ 201__ года, подписали данный лист ознакомления.</w:t>
      </w:r>
    </w:p>
    <w:p w:rsidR="00D01B3A" w:rsidRPr="00C635EF" w:rsidRDefault="00D01B3A" w:rsidP="00D01B3A">
      <w:pPr>
        <w:contextualSpacing/>
        <w:jc w:val="both"/>
        <w:rPr>
          <w:rFonts w:eastAsia="BatangChe"/>
          <w:sz w:val="28"/>
          <w:szCs w:val="28"/>
        </w:rPr>
      </w:pPr>
      <w:r w:rsidRPr="00C635EF">
        <w:rPr>
          <w:rFonts w:eastAsia="BatangChe"/>
          <w:sz w:val="28"/>
          <w:szCs w:val="28"/>
        </w:rPr>
        <w:tab/>
        <w:t>В связи с подписанием вышеуказанного Договора, Исполнитель подтверждает, что был ознакомлен с:</w:t>
      </w:r>
    </w:p>
    <w:p w:rsidR="00D01B3A" w:rsidRPr="00E7329B" w:rsidRDefault="00D01B3A" w:rsidP="00D01B3A">
      <w:pPr>
        <w:contextualSpacing/>
        <w:jc w:val="both"/>
        <w:rPr>
          <w:rFonts w:eastAsia="BatangChe"/>
          <w:sz w:val="28"/>
          <w:szCs w:val="28"/>
        </w:rPr>
      </w:pPr>
      <w:r w:rsidRPr="00E7329B">
        <w:rPr>
          <w:rFonts w:eastAsia="BatangChe"/>
          <w:sz w:val="28"/>
          <w:szCs w:val="28"/>
        </w:rPr>
        <w:t>- Положени</w:t>
      </w:r>
      <w:r>
        <w:rPr>
          <w:rFonts w:eastAsia="BatangChe"/>
          <w:sz w:val="28"/>
          <w:szCs w:val="28"/>
        </w:rPr>
        <w:t>ем</w:t>
      </w:r>
      <w:r w:rsidRPr="00E7329B">
        <w:rPr>
          <w:rFonts w:eastAsia="BatangChe"/>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D01B3A" w:rsidRPr="00E7329B" w:rsidRDefault="00D01B3A" w:rsidP="00D01B3A">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050140000656-01-3.5-11-2017 «Расследование происшествий», утвержденный приказом № 01-КН/168-ПР от 17.08.2017г.;</w:t>
      </w:r>
    </w:p>
    <w:p w:rsidR="00D01B3A" w:rsidRPr="00E7329B" w:rsidRDefault="00D01B3A" w:rsidP="00D01B3A">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D01B3A" w:rsidRPr="00E7329B" w:rsidRDefault="00D01B3A" w:rsidP="00D01B3A">
      <w:pPr>
        <w:contextualSpacing/>
        <w:jc w:val="both"/>
        <w:rPr>
          <w:rFonts w:eastAsia="BatangChe"/>
          <w:sz w:val="28"/>
          <w:szCs w:val="28"/>
        </w:rPr>
      </w:pPr>
      <w:r w:rsidRPr="00E7329B">
        <w:rPr>
          <w:rFonts w:eastAsia="BatangChe"/>
          <w:sz w:val="28"/>
          <w:szCs w:val="28"/>
        </w:rPr>
        <w:t>- Приказ</w:t>
      </w:r>
      <w:r>
        <w:rPr>
          <w:rFonts w:eastAsia="BatangChe"/>
          <w:sz w:val="28"/>
          <w:szCs w:val="28"/>
        </w:rPr>
        <w:t>ом</w:t>
      </w:r>
      <w:r w:rsidRPr="00E7329B">
        <w:rPr>
          <w:rFonts w:eastAsia="BatangChe"/>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D01B3A" w:rsidRDefault="00D01B3A" w:rsidP="00D01B3A">
      <w:pPr>
        <w:contextualSpacing/>
        <w:jc w:val="both"/>
        <w:rPr>
          <w:rFonts w:eastAsia="BatangChe"/>
          <w:sz w:val="28"/>
          <w:szCs w:val="28"/>
        </w:rPr>
      </w:pPr>
      <w:r w:rsidRPr="00E7329B">
        <w:rPr>
          <w:rFonts w:eastAsia="BatangChe"/>
          <w:sz w:val="28"/>
          <w:szCs w:val="28"/>
        </w:rPr>
        <w:t>- Регламент</w:t>
      </w:r>
      <w:r>
        <w:rPr>
          <w:rFonts w:eastAsia="BatangChe"/>
          <w:sz w:val="28"/>
          <w:szCs w:val="28"/>
        </w:rPr>
        <w:t xml:space="preserve">ом </w:t>
      </w:r>
      <w:r w:rsidRPr="00E7329B">
        <w:rPr>
          <w:rFonts w:eastAsia="BatangChe"/>
          <w:sz w:val="28"/>
          <w:szCs w:val="28"/>
        </w:rPr>
        <w:t xml:space="preserve">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D01B3A" w:rsidRPr="00C635EF" w:rsidRDefault="00D01B3A" w:rsidP="00D01B3A">
      <w:pPr>
        <w:contextualSpacing/>
        <w:jc w:val="both"/>
        <w:rPr>
          <w:rFonts w:eastAsia="BatangChe"/>
          <w:sz w:val="28"/>
          <w:szCs w:val="28"/>
        </w:rPr>
      </w:pPr>
    </w:p>
    <w:p w:rsidR="00D01B3A" w:rsidRPr="00C635EF" w:rsidRDefault="00D01B3A" w:rsidP="00D01B3A">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D01B3A" w:rsidRPr="00C635EF" w:rsidRDefault="00D01B3A" w:rsidP="00D01B3A">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D01B3A" w:rsidRPr="00C635EF" w:rsidRDefault="00D01B3A" w:rsidP="00D01B3A">
      <w:pPr>
        <w:contextualSpacing/>
        <w:jc w:val="right"/>
        <w:rPr>
          <w:rFonts w:eastAsia="BatangChe"/>
          <w:bCs/>
          <w:sz w:val="28"/>
          <w:szCs w:val="28"/>
        </w:rPr>
      </w:pPr>
      <w:r w:rsidRPr="00C635EF">
        <w:rPr>
          <w:rFonts w:eastAsia="BatangChe"/>
          <w:bCs/>
          <w:sz w:val="28"/>
          <w:szCs w:val="28"/>
        </w:rPr>
        <w:lastRenderedPageBreak/>
        <w:t xml:space="preserve">Приложение </w:t>
      </w:r>
      <w:r>
        <w:rPr>
          <w:rFonts w:eastAsia="BatangChe"/>
          <w:bCs/>
          <w:sz w:val="28"/>
          <w:szCs w:val="28"/>
        </w:rPr>
        <w:t>№ __</w:t>
      </w:r>
      <w:r w:rsidRPr="00C635EF">
        <w:rPr>
          <w:rFonts w:eastAsia="BatangChe"/>
          <w:bCs/>
          <w:sz w:val="28"/>
          <w:szCs w:val="28"/>
        </w:rPr>
        <w:t xml:space="preserve">к Договору </w:t>
      </w:r>
    </w:p>
    <w:p w:rsidR="00D01B3A" w:rsidRPr="00C635EF" w:rsidRDefault="00D01B3A" w:rsidP="00D01B3A">
      <w:pPr>
        <w:contextualSpacing/>
        <w:jc w:val="right"/>
        <w:rPr>
          <w:rFonts w:eastAsia="BatangChe"/>
          <w:bCs/>
          <w:sz w:val="28"/>
          <w:szCs w:val="28"/>
        </w:rPr>
      </w:pPr>
      <w:r w:rsidRPr="00C635EF">
        <w:rPr>
          <w:rFonts w:eastAsia="BatangChe"/>
          <w:bCs/>
          <w:sz w:val="28"/>
          <w:szCs w:val="28"/>
        </w:rPr>
        <w:t>№ _________________________</w:t>
      </w:r>
    </w:p>
    <w:p w:rsidR="00D01B3A" w:rsidRPr="00C635EF" w:rsidRDefault="00D01B3A" w:rsidP="00D01B3A">
      <w:pPr>
        <w:contextualSpacing/>
        <w:jc w:val="right"/>
        <w:rPr>
          <w:rFonts w:eastAsia="BatangChe"/>
          <w:bCs/>
          <w:sz w:val="28"/>
          <w:szCs w:val="28"/>
        </w:rPr>
      </w:pPr>
      <w:r>
        <w:rPr>
          <w:rFonts w:eastAsia="BatangChe"/>
          <w:bCs/>
          <w:sz w:val="28"/>
          <w:szCs w:val="28"/>
        </w:rPr>
        <w:t>от «_____» ________________ 20</w:t>
      </w:r>
      <w:r w:rsidRPr="00C635EF">
        <w:rPr>
          <w:rFonts w:eastAsia="BatangChe"/>
          <w:bCs/>
          <w:sz w:val="28"/>
          <w:szCs w:val="28"/>
        </w:rPr>
        <w:t>___ г.</w:t>
      </w:r>
    </w:p>
    <w:p w:rsidR="00D01B3A" w:rsidRPr="00C635EF" w:rsidRDefault="00D01B3A" w:rsidP="00D01B3A">
      <w:pPr>
        <w:contextualSpacing/>
        <w:jc w:val="right"/>
        <w:rPr>
          <w:rFonts w:eastAsia="BatangChe"/>
          <w:bCs/>
          <w:sz w:val="28"/>
          <w:szCs w:val="28"/>
        </w:rPr>
      </w:pPr>
    </w:p>
    <w:p w:rsidR="00D01B3A" w:rsidRPr="00C635EF" w:rsidRDefault="00D01B3A" w:rsidP="00D01B3A">
      <w:pPr>
        <w:contextualSpacing/>
        <w:jc w:val="right"/>
        <w:rPr>
          <w:rFonts w:eastAsia="BatangChe"/>
          <w:sz w:val="28"/>
          <w:szCs w:val="28"/>
        </w:rPr>
      </w:pPr>
    </w:p>
    <w:p w:rsidR="00D01B3A" w:rsidRPr="00C635EF" w:rsidRDefault="00D01B3A" w:rsidP="00D01B3A">
      <w:pPr>
        <w:contextualSpacing/>
        <w:jc w:val="center"/>
        <w:rPr>
          <w:rFonts w:eastAsia="BatangChe"/>
          <w:b/>
          <w:sz w:val="28"/>
          <w:szCs w:val="28"/>
        </w:rPr>
      </w:pPr>
      <w:r w:rsidRPr="00C635EF">
        <w:rPr>
          <w:rFonts w:eastAsia="BatangChe"/>
          <w:b/>
          <w:sz w:val="28"/>
          <w:szCs w:val="28"/>
        </w:rPr>
        <w:t>СООБЩЕНИЕ</w:t>
      </w:r>
    </w:p>
    <w:p w:rsidR="00D01B3A" w:rsidRPr="00C635EF" w:rsidRDefault="00D01B3A" w:rsidP="00D01B3A">
      <w:pPr>
        <w:contextualSpacing/>
        <w:jc w:val="center"/>
        <w:rPr>
          <w:rFonts w:eastAsia="BatangChe"/>
          <w:b/>
          <w:sz w:val="28"/>
          <w:szCs w:val="28"/>
        </w:rPr>
      </w:pPr>
      <w:r w:rsidRPr="00C635EF">
        <w:rPr>
          <w:rFonts w:eastAsia="BatangChe"/>
          <w:b/>
          <w:sz w:val="28"/>
          <w:szCs w:val="28"/>
        </w:rPr>
        <w:t>о несчастном</w:t>
      </w:r>
      <w:r>
        <w:rPr>
          <w:rFonts w:eastAsia="BatangChe"/>
          <w:b/>
          <w:sz w:val="28"/>
          <w:szCs w:val="28"/>
        </w:rPr>
        <w:t xml:space="preserve"> </w:t>
      </w:r>
      <w:r w:rsidRPr="00C635EF">
        <w:rPr>
          <w:rFonts w:eastAsia="BatangChe"/>
          <w:b/>
          <w:sz w:val="28"/>
          <w:szCs w:val="28"/>
        </w:rPr>
        <w:t>случае</w:t>
      </w:r>
      <w:r>
        <w:rPr>
          <w:rFonts w:eastAsia="BatangChe"/>
          <w:b/>
          <w:sz w:val="28"/>
          <w:szCs w:val="28"/>
        </w:rPr>
        <w:t xml:space="preserve"> </w:t>
      </w:r>
      <w:r w:rsidRPr="00C635EF">
        <w:rPr>
          <w:rFonts w:eastAsia="BatangChe"/>
          <w:b/>
          <w:sz w:val="28"/>
          <w:szCs w:val="28"/>
        </w:rPr>
        <w:t>или</w:t>
      </w:r>
      <w:r>
        <w:rPr>
          <w:rFonts w:eastAsia="BatangChe"/>
          <w:b/>
          <w:sz w:val="28"/>
          <w:szCs w:val="28"/>
        </w:rPr>
        <w:t xml:space="preserve"> </w:t>
      </w:r>
      <w:r w:rsidRPr="00C635EF">
        <w:rPr>
          <w:rFonts w:eastAsia="BatangChe"/>
          <w:b/>
          <w:sz w:val="28"/>
          <w:szCs w:val="28"/>
        </w:rPr>
        <w:t>ином повреждении здоровья</w:t>
      </w:r>
    </w:p>
    <w:p w:rsidR="00D01B3A" w:rsidRPr="00C635EF" w:rsidRDefault="00D01B3A" w:rsidP="00D01B3A">
      <w:pPr>
        <w:contextualSpacing/>
        <w:jc w:val="center"/>
        <w:rPr>
          <w:rFonts w:eastAsia="BatangChe"/>
          <w:b/>
          <w:sz w:val="28"/>
          <w:szCs w:val="28"/>
        </w:rPr>
      </w:pPr>
      <w:r w:rsidRPr="00C635EF">
        <w:rPr>
          <w:rFonts w:eastAsia="BatangChe"/>
          <w:b/>
          <w:sz w:val="28"/>
          <w:szCs w:val="28"/>
        </w:rPr>
        <w:t>трудящихся</w:t>
      </w:r>
      <w:r>
        <w:rPr>
          <w:rFonts w:eastAsia="BatangChe"/>
          <w:b/>
          <w:sz w:val="28"/>
          <w:szCs w:val="28"/>
        </w:rPr>
        <w:t xml:space="preserve"> </w:t>
      </w:r>
      <w:r w:rsidRPr="00C635EF">
        <w:rPr>
          <w:rFonts w:eastAsia="BatangChe"/>
          <w:b/>
          <w:sz w:val="28"/>
          <w:szCs w:val="28"/>
        </w:rPr>
        <w:t>на</w:t>
      </w:r>
      <w:r>
        <w:rPr>
          <w:rFonts w:eastAsia="BatangChe"/>
          <w:b/>
          <w:sz w:val="28"/>
          <w:szCs w:val="28"/>
        </w:rPr>
        <w:t xml:space="preserve"> </w:t>
      </w:r>
      <w:r w:rsidRPr="00C635EF">
        <w:rPr>
          <w:rFonts w:eastAsia="BatangChe"/>
          <w:b/>
          <w:sz w:val="28"/>
          <w:szCs w:val="28"/>
        </w:rPr>
        <w:t>производстве</w:t>
      </w:r>
    </w:p>
    <w:p w:rsidR="00D01B3A" w:rsidRPr="00C635EF" w:rsidRDefault="00D01B3A" w:rsidP="00D01B3A">
      <w:pPr>
        <w:contextualSpacing/>
        <w:rPr>
          <w:rFonts w:eastAsia="BatangChe"/>
          <w:sz w:val="28"/>
          <w:szCs w:val="28"/>
        </w:rPr>
      </w:pPr>
    </w:p>
    <w:p w:rsidR="00D01B3A" w:rsidRPr="00C635EF" w:rsidRDefault="00D01B3A" w:rsidP="00D01B3A">
      <w:pPr>
        <w:contextualSpacing/>
        <w:rPr>
          <w:rFonts w:eastAsia="BatangChe"/>
          <w:sz w:val="28"/>
          <w:szCs w:val="28"/>
        </w:rPr>
      </w:pPr>
      <w:r w:rsidRPr="00C635EF">
        <w:rPr>
          <w:rFonts w:eastAsia="BatangChe"/>
          <w:sz w:val="28"/>
          <w:szCs w:val="28"/>
        </w:rPr>
        <w:t>1.</w:t>
      </w:r>
      <w:r>
        <w:rPr>
          <w:rFonts w:eastAsia="BatangChe"/>
          <w:sz w:val="28"/>
          <w:szCs w:val="28"/>
        </w:rPr>
        <w:t xml:space="preserve"> </w:t>
      </w:r>
      <w:r w:rsidRPr="00C635EF">
        <w:rPr>
          <w:rFonts w:eastAsia="BatangChe"/>
          <w:sz w:val="28"/>
          <w:szCs w:val="28"/>
        </w:rPr>
        <w:t>Несчастный</w:t>
      </w:r>
      <w:r>
        <w:rPr>
          <w:rFonts w:eastAsia="BatangChe"/>
          <w:sz w:val="28"/>
          <w:szCs w:val="28"/>
        </w:rPr>
        <w:t xml:space="preserve"> </w:t>
      </w:r>
      <w:r w:rsidRPr="00C635EF">
        <w:rPr>
          <w:rFonts w:eastAsia="BatangChe"/>
          <w:sz w:val="28"/>
          <w:szCs w:val="28"/>
        </w:rPr>
        <w:t>случай</w:t>
      </w:r>
      <w:r>
        <w:rPr>
          <w:rFonts w:eastAsia="BatangChe"/>
          <w:sz w:val="28"/>
          <w:szCs w:val="28"/>
        </w:rPr>
        <w:t xml:space="preserve"> </w:t>
      </w:r>
      <w:r w:rsidRPr="00C635EF">
        <w:rPr>
          <w:rFonts w:eastAsia="BatangChe"/>
          <w:sz w:val="28"/>
          <w:szCs w:val="28"/>
        </w:rPr>
        <w:t>произошел</w:t>
      </w:r>
      <w:r>
        <w:rPr>
          <w:rFonts w:eastAsia="BatangChe"/>
          <w:sz w:val="28"/>
          <w:szCs w:val="28"/>
        </w:rPr>
        <w:t xml:space="preserve"> в ______________________20_</w:t>
      </w:r>
      <w:r w:rsidRPr="00C635EF">
        <w:rPr>
          <w:rFonts w:eastAsia="BatangChe"/>
          <w:sz w:val="28"/>
          <w:szCs w:val="28"/>
        </w:rPr>
        <w:t>_ года</w:t>
      </w:r>
    </w:p>
    <w:p w:rsidR="00D01B3A" w:rsidRPr="00C635EF" w:rsidRDefault="00D01B3A" w:rsidP="00D01B3A">
      <w:pPr>
        <w:contextualSpacing/>
        <w:rPr>
          <w:rFonts w:eastAsia="BatangChe"/>
          <w:sz w:val="28"/>
          <w:szCs w:val="28"/>
        </w:rPr>
      </w:pPr>
      <w:r>
        <w:rPr>
          <w:rFonts w:eastAsia="BatangChe"/>
          <w:sz w:val="28"/>
          <w:szCs w:val="28"/>
        </w:rPr>
        <w:t xml:space="preserve"> (время, число, месяц)</w:t>
      </w:r>
    </w:p>
    <w:p w:rsidR="00D01B3A" w:rsidRPr="00C635EF" w:rsidRDefault="00D01B3A" w:rsidP="00D01B3A">
      <w:pPr>
        <w:contextualSpacing/>
        <w:rPr>
          <w:rFonts w:eastAsia="BatangChe"/>
          <w:sz w:val="28"/>
          <w:szCs w:val="28"/>
        </w:rPr>
      </w:pPr>
      <w:r w:rsidRPr="00C635EF">
        <w:rPr>
          <w:rFonts w:eastAsia="BatangChe"/>
          <w:sz w:val="28"/>
          <w:szCs w:val="28"/>
        </w:rPr>
        <w:t>2.</w:t>
      </w:r>
      <w:r>
        <w:rPr>
          <w:rFonts w:eastAsia="BatangChe"/>
          <w:sz w:val="28"/>
          <w:szCs w:val="28"/>
        </w:rPr>
        <w:t xml:space="preserve"> </w:t>
      </w:r>
      <w:r w:rsidRPr="00C635EF">
        <w:rPr>
          <w:rFonts w:eastAsia="BatangChe"/>
          <w:sz w:val="28"/>
          <w:szCs w:val="28"/>
        </w:rPr>
        <w:t>Название</w:t>
      </w:r>
      <w:r>
        <w:rPr>
          <w:rFonts w:eastAsia="BatangChe"/>
          <w:sz w:val="28"/>
          <w:szCs w:val="28"/>
        </w:rPr>
        <w:t xml:space="preserve"> </w:t>
      </w:r>
      <w:r w:rsidRPr="00C635EF">
        <w:rPr>
          <w:rFonts w:eastAsia="BatangChe"/>
          <w:sz w:val="28"/>
          <w:szCs w:val="28"/>
        </w:rPr>
        <w:t>организации, ее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нахождение,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происшествия</w:t>
      </w:r>
    </w:p>
    <w:p w:rsidR="00D01B3A" w:rsidRPr="00C635EF" w:rsidRDefault="00D01B3A" w:rsidP="00D01B3A">
      <w:pPr>
        <w:contextualSpacing/>
        <w:rPr>
          <w:rFonts w:eastAsia="BatangChe"/>
          <w:sz w:val="28"/>
          <w:szCs w:val="28"/>
        </w:rPr>
      </w:pPr>
      <w:r w:rsidRPr="00C635EF">
        <w:rPr>
          <w:rFonts w:eastAsia="BatangChe"/>
          <w:sz w:val="28"/>
          <w:szCs w:val="28"/>
        </w:rPr>
        <w:t>3.</w:t>
      </w:r>
      <w:r>
        <w:rPr>
          <w:rFonts w:eastAsia="BatangChe"/>
          <w:sz w:val="28"/>
          <w:szCs w:val="28"/>
        </w:rPr>
        <w:t xml:space="preserve"> </w:t>
      </w:r>
      <w:r w:rsidRPr="00C635EF">
        <w:rPr>
          <w:rFonts w:eastAsia="BatangChe"/>
          <w:sz w:val="28"/>
          <w:szCs w:val="28"/>
        </w:rPr>
        <w:t>Ф.И.О.</w:t>
      </w:r>
      <w:r>
        <w:rPr>
          <w:rFonts w:eastAsia="BatangChe"/>
          <w:sz w:val="28"/>
          <w:szCs w:val="28"/>
        </w:rPr>
        <w:t xml:space="preserve"> </w:t>
      </w:r>
      <w:r w:rsidRPr="00C635EF">
        <w:rPr>
          <w:rFonts w:eastAsia="BatangChe"/>
          <w:sz w:val="28"/>
          <w:szCs w:val="28"/>
        </w:rPr>
        <w:t>пострадавшего (ших) возраст, профессия, исход</w:t>
      </w:r>
    </w:p>
    <w:p w:rsidR="00D01B3A" w:rsidRPr="00C635EF" w:rsidRDefault="00D01B3A" w:rsidP="00D01B3A">
      <w:pPr>
        <w:contextualSpacing/>
        <w:rPr>
          <w:rFonts w:eastAsia="BatangChe"/>
          <w:sz w:val="28"/>
          <w:szCs w:val="28"/>
        </w:rPr>
      </w:pPr>
      <w:r w:rsidRPr="00C635EF">
        <w:rPr>
          <w:rFonts w:eastAsia="BatangChe"/>
          <w:sz w:val="28"/>
          <w:szCs w:val="28"/>
        </w:rPr>
        <w:t>4.</w:t>
      </w:r>
      <w:r>
        <w:rPr>
          <w:rFonts w:eastAsia="BatangChe"/>
          <w:sz w:val="28"/>
          <w:szCs w:val="28"/>
        </w:rPr>
        <w:t xml:space="preserve"> </w:t>
      </w:r>
      <w:r w:rsidRPr="00C635EF">
        <w:rPr>
          <w:rFonts w:eastAsia="BatangChe"/>
          <w:sz w:val="28"/>
          <w:szCs w:val="28"/>
        </w:rPr>
        <w:t>Краткое</w:t>
      </w:r>
      <w:r>
        <w:rPr>
          <w:rFonts w:eastAsia="BatangChe"/>
          <w:sz w:val="28"/>
          <w:szCs w:val="28"/>
        </w:rPr>
        <w:t xml:space="preserve"> </w:t>
      </w:r>
      <w:r w:rsidRPr="00C635EF">
        <w:rPr>
          <w:rFonts w:eastAsia="BatangChe"/>
          <w:sz w:val="28"/>
          <w:szCs w:val="28"/>
        </w:rPr>
        <w:t>описание</w:t>
      </w:r>
      <w:r>
        <w:rPr>
          <w:rFonts w:eastAsia="BatangChe"/>
          <w:sz w:val="28"/>
          <w:szCs w:val="28"/>
        </w:rPr>
        <w:t xml:space="preserve"> </w:t>
      </w:r>
      <w:r w:rsidRPr="00C635EF">
        <w:rPr>
          <w:rFonts w:eastAsia="BatangChe"/>
          <w:sz w:val="28"/>
          <w:szCs w:val="28"/>
        </w:rPr>
        <w:t>обстоятельств</w:t>
      </w:r>
      <w:r>
        <w:rPr>
          <w:rFonts w:eastAsia="BatangChe"/>
          <w:sz w:val="28"/>
          <w:szCs w:val="28"/>
        </w:rPr>
        <w:t xml:space="preserve"> </w:t>
      </w:r>
      <w:r w:rsidRPr="00C635EF">
        <w:rPr>
          <w:rFonts w:eastAsia="BatangChe"/>
          <w:sz w:val="28"/>
          <w:szCs w:val="28"/>
        </w:rPr>
        <w:t>несчастного случая</w:t>
      </w:r>
    </w:p>
    <w:p w:rsidR="00D01B3A" w:rsidRPr="00C635EF" w:rsidRDefault="00D01B3A" w:rsidP="00D01B3A">
      <w:pPr>
        <w:contextualSpacing/>
        <w:rPr>
          <w:rFonts w:eastAsia="BatangChe"/>
          <w:sz w:val="28"/>
          <w:szCs w:val="28"/>
        </w:rPr>
      </w:pPr>
      <w:r w:rsidRPr="00C635EF">
        <w:rPr>
          <w:rFonts w:eastAsia="BatangChe"/>
          <w:sz w:val="28"/>
          <w:szCs w:val="28"/>
        </w:rPr>
        <w:t>5.</w:t>
      </w:r>
      <w:r>
        <w:rPr>
          <w:rFonts w:eastAsia="BatangChe"/>
          <w:sz w:val="28"/>
          <w:szCs w:val="28"/>
        </w:rPr>
        <w:t xml:space="preserve"> </w:t>
      </w:r>
      <w:r w:rsidRPr="00C635EF">
        <w:rPr>
          <w:rFonts w:eastAsia="BatangChe"/>
          <w:sz w:val="28"/>
          <w:szCs w:val="28"/>
        </w:rPr>
        <w:t>Принятые</w:t>
      </w:r>
      <w:r>
        <w:rPr>
          <w:rFonts w:eastAsia="BatangChe"/>
          <w:sz w:val="28"/>
          <w:szCs w:val="28"/>
        </w:rPr>
        <w:t xml:space="preserve"> </w:t>
      </w:r>
      <w:r w:rsidRPr="00C635EF">
        <w:rPr>
          <w:rFonts w:eastAsia="BatangChe"/>
          <w:sz w:val="28"/>
          <w:szCs w:val="28"/>
        </w:rPr>
        <w:t>меры</w:t>
      </w:r>
      <w:r>
        <w:rPr>
          <w:rFonts w:eastAsia="BatangChe"/>
          <w:sz w:val="28"/>
          <w:szCs w:val="28"/>
        </w:rPr>
        <w:t xml:space="preserve"> </w:t>
      </w:r>
      <w:r w:rsidRPr="00C635EF">
        <w:rPr>
          <w:rFonts w:eastAsia="BatangChe"/>
          <w:sz w:val="28"/>
          <w:szCs w:val="28"/>
        </w:rPr>
        <w:t>по</w:t>
      </w:r>
      <w:r>
        <w:rPr>
          <w:rFonts w:eastAsia="BatangChe"/>
          <w:sz w:val="28"/>
          <w:szCs w:val="28"/>
        </w:rPr>
        <w:t xml:space="preserve"> </w:t>
      </w:r>
      <w:r w:rsidRPr="00C635EF">
        <w:rPr>
          <w:rFonts w:eastAsia="BatangChe"/>
          <w:sz w:val="28"/>
          <w:szCs w:val="28"/>
        </w:rPr>
        <w:t>организации</w:t>
      </w:r>
      <w:r>
        <w:rPr>
          <w:rFonts w:eastAsia="BatangChe"/>
          <w:sz w:val="28"/>
          <w:szCs w:val="28"/>
        </w:rPr>
        <w:t xml:space="preserve"> </w:t>
      </w:r>
      <w:r w:rsidRPr="00C635EF">
        <w:rPr>
          <w:rFonts w:eastAsia="BatangChe"/>
          <w:sz w:val="28"/>
          <w:szCs w:val="28"/>
        </w:rPr>
        <w:t>расследования</w:t>
      </w:r>
    </w:p>
    <w:p w:rsidR="00D01B3A" w:rsidRPr="00C635EF" w:rsidRDefault="00D01B3A" w:rsidP="00D01B3A">
      <w:pPr>
        <w:contextualSpacing/>
        <w:rPr>
          <w:rFonts w:eastAsia="BatangChe"/>
          <w:sz w:val="28"/>
          <w:szCs w:val="28"/>
        </w:rPr>
      </w:pPr>
      <w:r w:rsidRPr="00C635EF">
        <w:rPr>
          <w:rFonts w:eastAsia="BatangChe"/>
          <w:sz w:val="28"/>
          <w:szCs w:val="28"/>
        </w:rPr>
        <w:t>6.</w:t>
      </w:r>
      <w:r>
        <w:rPr>
          <w:rFonts w:eastAsia="BatangChe"/>
          <w:sz w:val="28"/>
          <w:szCs w:val="28"/>
        </w:rPr>
        <w:t xml:space="preserve"> </w:t>
      </w:r>
      <w:r w:rsidRPr="00C635EF">
        <w:rPr>
          <w:rFonts w:eastAsia="BatangChe"/>
          <w:sz w:val="28"/>
          <w:szCs w:val="28"/>
        </w:rPr>
        <w:t>Дата сообщения</w:t>
      </w:r>
    </w:p>
    <w:p w:rsidR="00D01B3A" w:rsidRPr="00C635EF" w:rsidRDefault="00D01B3A" w:rsidP="00D01B3A">
      <w:pPr>
        <w:contextualSpacing/>
        <w:rPr>
          <w:rFonts w:eastAsia="BatangChe"/>
          <w:sz w:val="28"/>
          <w:szCs w:val="28"/>
        </w:rPr>
      </w:pPr>
      <w:r w:rsidRPr="00C635EF">
        <w:rPr>
          <w:rFonts w:eastAsia="BatangChe"/>
          <w:sz w:val="28"/>
          <w:szCs w:val="28"/>
        </w:rPr>
        <w:t>7.</w:t>
      </w:r>
      <w:r>
        <w:rPr>
          <w:rFonts w:eastAsia="BatangChe"/>
          <w:sz w:val="28"/>
          <w:szCs w:val="28"/>
        </w:rPr>
        <w:t xml:space="preserve"> </w:t>
      </w:r>
      <w:r w:rsidRPr="00C635EF">
        <w:rPr>
          <w:rFonts w:eastAsia="BatangChe"/>
          <w:sz w:val="28"/>
          <w:szCs w:val="28"/>
        </w:rPr>
        <w:t>Передал</w:t>
      </w:r>
    </w:p>
    <w:p w:rsidR="00D01B3A" w:rsidRPr="00C635EF" w:rsidRDefault="00D01B3A" w:rsidP="00D01B3A">
      <w:pPr>
        <w:contextualSpacing/>
        <w:rPr>
          <w:rFonts w:eastAsia="BatangChe"/>
          <w:sz w:val="28"/>
          <w:szCs w:val="28"/>
        </w:rPr>
      </w:pPr>
      <w:r w:rsidRPr="00C635EF">
        <w:rPr>
          <w:rFonts w:eastAsia="BatangChe"/>
          <w:sz w:val="28"/>
          <w:szCs w:val="28"/>
        </w:rPr>
        <w:t>8.</w:t>
      </w:r>
      <w:r>
        <w:rPr>
          <w:rFonts w:eastAsia="BatangChe"/>
          <w:sz w:val="28"/>
          <w:szCs w:val="28"/>
        </w:rPr>
        <w:t xml:space="preserve"> </w:t>
      </w:r>
      <w:r w:rsidRPr="00C635EF">
        <w:rPr>
          <w:rFonts w:eastAsia="BatangChe"/>
          <w:sz w:val="28"/>
          <w:szCs w:val="28"/>
        </w:rPr>
        <w:t>Принял</w:t>
      </w:r>
    </w:p>
    <w:p w:rsidR="00D01B3A" w:rsidRPr="00C635EF" w:rsidRDefault="00D01B3A" w:rsidP="00D01B3A">
      <w:pPr>
        <w:contextualSpacing/>
        <w:rPr>
          <w:rFonts w:eastAsia="BatangChe"/>
          <w:sz w:val="28"/>
          <w:szCs w:val="28"/>
        </w:rPr>
      </w:pPr>
    </w:p>
    <w:p w:rsidR="00D01B3A" w:rsidRPr="00C635EF" w:rsidRDefault="00D01B3A" w:rsidP="00D01B3A">
      <w:pPr>
        <w:contextualSpacing/>
        <w:rPr>
          <w:rFonts w:eastAsia="BatangChe"/>
          <w:sz w:val="28"/>
          <w:szCs w:val="28"/>
        </w:rPr>
      </w:pPr>
    </w:p>
    <w:p w:rsidR="00D01B3A" w:rsidRPr="00C635EF" w:rsidRDefault="00D01B3A" w:rsidP="00D01B3A">
      <w:pPr>
        <w:contextualSpacing/>
        <w:rPr>
          <w:rFonts w:eastAsia="BatangChe"/>
          <w:sz w:val="28"/>
          <w:szCs w:val="28"/>
        </w:rPr>
      </w:pPr>
      <w:r w:rsidRPr="00C635EF">
        <w:rPr>
          <w:rFonts w:eastAsia="BatangChe"/>
          <w:sz w:val="28"/>
          <w:szCs w:val="28"/>
        </w:rPr>
        <w:t>_____________________________</w:t>
      </w:r>
      <w:r>
        <w:rPr>
          <w:rFonts w:eastAsia="BatangChe"/>
          <w:sz w:val="28"/>
          <w:szCs w:val="28"/>
        </w:rPr>
        <w:t xml:space="preserve"> </w:t>
      </w:r>
      <w:r w:rsidRPr="00C635EF">
        <w:rPr>
          <w:rFonts w:eastAsia="BatangChe"/>
          <w:sz w:val="28"/>
          <w:szCs w:val="28"/>
        </w:rPr>
        <w:t>________________________________</w:t>
      </w:r>
    </w:p>
    <w:p w:rsidR="00D01B3A" w:rsidRPr="00C635EF" w:rsidRDefault="00D01B3A" w:rsidP="00D01B3A">
      <w:pPr>
        <w:tabs>
          <w:tab w:val="left" w:pos="142"/>
          <w:tab w:val="left" w:pos="540"/>
        </w:tabs>
        <w:adjustRightInd w:val="0"/>
        <w:contextualSpacing/>
        <w:jc w:val="both"/>
        <w:rPr>
          <w:rFonts w:eastAsia="BatangChe"/>
          <w:b/>
          <w:sz w:val="28"/>
          <w:szCs w:val="28"/>
        </w:rPr>
      </w:pPr>
      <w:r w:rsidRPr="00C635EF">
        <w:rPr>
          <w:rFonts w:eastAsia="BatangChe"/>
          <w:b/>
          <w:sz w:val="28"/>
          <w:szCs w:val="28"/>
        </w:rPr>
        <w:t>Подрядчик</w:t>
      </w:r>
      <w:r>
        <w:rPr>
          <w:rFonts w:eastAsia="BatangChe"/>
          <w:b/>
          <w:sz w:val="28"/>
          <w:szCs w:val="28"/>
        </w:rPr>
        <w:t xml:space="preserve"> </w:t>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sidRPr="00C635EF">
        <w:rPr>
          <w:rFonts w:eastAsia="BatangChe"/>
          <w:b/>
          <w:sz w:val="28"/>
          <w:szCs w:val="28"/>
        </w:rPr>
        <w:t>Заказчик</w:t>
      </w:r>
    </w:p>
    <w:p w:rsidR="00D01B3A" w:rsidRPr="00C635EF" w:rsidRDefault="00D01B3A" w:rsidP="00D01B3A">
      <w:pPr>
        <w:tabs>
          <w:tab w:val="left" w:pos="180"/>
          <w:tab w:val="left" w:pos="540"/>
        </w:tabs>
        <w:adjustRightInd w:val="0"/>
        <w:contextualSpacing/>
        <w:jc w:val="both"/>
        <w:rPr>
          <w:rFonts w:eastAsia="BatangChe"/>
          <w:sz w:val="28"/>
          <w:szCs w:val="28"/>
        </w:rPr>
      </w:pPr>
      <w:r>
        <w:rPr>
          <w:rFonts w:eastAsia="BatangChe"/>
          <w:sz w:val="28"/>
          <w:szCs w:val="28"/>
        </w:rPr>
        <w:t xml:space="preserve"> </w:t>
      </w:r>
    </w:p>
    <w:p w:rsidR="00D01B3A" w:rsidRPr="00C635EF" w:rsidRDefault="00D01B3A" w:rsidP="00D01B3A">
      <w:pPr>
        <w:tabs>
          <w:tab w:val="left" w:pos="180"/>
          <w:tab w:val="left" w:pos="540"/>
        </w:tabs>
        <w:adjustRightInd w:val="0"/>
        <w:contextualSpacing/>
        <w:jc w:val="both"/>
        <w:rPr>
          <w:rFonts w:eastAsia="BatangChe"/>
          <w:sz w:val="28"/>
          <w:szCs w:val="28"/>
        </w:rPr>
      </w:pPr>
      <w:r w:rsidRPr="00C635EF">
        <w:rPr>
          <w:rFonts w:eastAsia="BatangChe"/>
          <w:sz w:val="28"/>
          <w:szCs w:val="28"/>
        </w:rPr>
        <w:t>М.П.</w:t>
      </w:r>
      <w:r>
        <w:rPr>
          <w:rFonts w:eastAsia="BatangChe"/>
          <w:sz w:val="28"/>
          <w:szCs w:val="28"/>
        </w:rPr>
        <w:t xml:space="preserve"> </w:t>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sidRPr="00C635EF">
        <w:rPr>
          <w:rFonts w:eastAsia="BatangChe"/>
          <w:sz w:val="28"/>
          <w:szCs w:val="28"/>
        </w:rPr>
        <w:t>М.П.</w:t>
      </w:r>
    </w:p>
    <w:p w:rsidR="00D01B3A" w:rsidRPr="00C635EF" w:rsidRDefault="00D01B3A" w:rsidP="00D01B3A">
      <w:pPr>
        <w:tabs>
          <w:tab w:val="left" w:pos="180"/>
          <w:tab w:val="left" w:pos="540"/>
        </w:tabs>
        <w:adjustRightInd w:val="0"/>
        <w:contextualSpacing/>
        <w:jc w:val="both"/>
        <w:rPr>
          <w:rFonts w:eastAsia="BatangChe"/>
          <w:sz w:val="28"/>
          <w:szCs w:val="28"/>
        </w:rPr>
      </w:pPr>
    </w:p>
    <w:p w:rsidR="00D01B3A" w:rsidRPr="00C635EF" w:rsidRDefault="00D01B3A" w:rsidP="00D01B3A">
      <w:pPr>
        <w:tabs>
          <w:tab w:val="left" w:pos="180"/>
          <w:tab w:val="left" w:pos="540"/>
        </w:tabs>
        <w:adjustRightInd w:val="0"/>
        <w:contextualSpacing/>
        <w:jc w:val="both"/>
        <w:rPr>
          <w:rFonts w:eastAsia="BatangChe"/>
          <w:sz w:val="28"/>
          <w:szCs w:val="28"/>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Pr="00C635EF" w:rsidRDefault="00D01B3A" w:rsidP="00D01B3A">
      <w:pPr>
        <w:ind w:right="-57"/>
        <w:contextualSpacing/>
        <w:jc w:val="both"/>
        <w:rPr>
          <w:rFonts w:eastAsia="BatangChe"/>
          <w:sz w:val="28"/>
          <w:szCs w:val="28"/>
          <w:lang w:val="kk-KZ"/>
        </w:rPr>
      </w:pPr>
    </w:p>
    <w:p w:rsidR="00D01B3A" w:rsidRDefault="00D01B3A" w:rsidP="00D01B3A">
      <w:pPr>
        <w:jc w:val="right"/>
        <w:rPr>
          <w:rFonts w:eastAsia="BatangChe"/>
          <w:bCs/>
          <w:szCs w:val="24"/>
        </w:rPr>
      </w:pPr>
    </w:p>
    <w:p w:rsidR="00D01B3A" w:rsidRPr="00B90E66" w:rsidRDefault="00D01B3A" w:rsidP="00D01B3A">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D01B3A" w:rsidRPr="00B90E66" w:rsidRDefault="00D01B3A" w:rsidP="00D01B3A">
      <w:pPr>
        <w:adjustRightInd w:val="0"/>
        <w:jc w:val="right"/>
        <w:rPr>
          <w:b/>
          <w:bCs/>
          <w:sz w:val="20"/>
          <w:szCs w:val="20"/>
        </w:rPr>
      </w:pPr>
      <w:r w:rsidRPr="00B90E66">
        <w:rPr>
          <w:b/>
          <w:bCs/>
          <w:sz w:val="20"/>
          <w:szCs w:val="20"/>
        </w:rPr>
        <w:t>к договору № _____________________</w:t>
      </w:r>
    </w:p>
    <w:p w:rsidR="00D01B3A" w:rsidRDefault="00D01B3A" w:rsidP="00D01B3A">
      <w:pPr>
        <w:jc w:val="right"/>
        <w:rPr>
          <w:b/>
        </w:rPr>
      </w:pPr>
      <w:r w:rsidRPr="00B90E66">
        <w:rPr>
          <w:b/>
          <w:bCs/>
          <w:sz w:val="20"/>
          <w:szCs w:val="20"/>
        </w:rPr>
        <w:t>от ________________</w:t>
      </w:r>
      <w:r w:rsidRPr="00B90E66">
        <w:rPr>
          <w:b/>
        </w:rPr>
        <w:t xml:space="preserve"> </w:t>
      </w:r>
    </w:p>
    <w:p w:rsidR="00D01B3A" w:rsidRPr="00B90E66" w:rsidRDefault="00D01B3A" w:rsidP="00D01B3A">
      <w:pPr>
        <w:jc w:val="right"/>
        <w:rPr>
          <w:b/>
        </w:rPr>
      </w:pPr>
    </w:p>
    <w:p w:rsidR="00D01B3A" w:rsidRPr="000C7EA9" w:rsidRDefault="00D01B3A" w:rsidP="00D01B3A">
      <w:pPr>
        <w:jc w:val="center"/>
        <w:rPr>
          <w:b/>
        </w:rPr>
      </w:pPr>
      <w:r w:rsidRPr="000C7EA9">
        <w:rPr>
          <w:b/>
        </w:rPr>
        <w:t>Первичная информация о происшествии №</w:t>
      </w:r>
    </w:p>
    <w:p w:rsidR="00D01B3A" w:rsidRPr="000C7EA9" w:rsidRDefault="00D01B3A" w:rsidP="00D01B3A">
      <w:pPr>
        <w:widowControl/>
        <w:numPr>
          <w:ilvl w:val="0"/>
          <w:numId w:val="19"/>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jc w:val="center"/>
              <w:rPr>
                <w:szCs w:val="24"/>
              </w:rP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c>
          <w:tcPr>
            <w:tcW w:w="2002"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jc w:val="center"/>
              <w:rPr>
                <w:szCs w:val="24"/>
              </w:rP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rPr>
          <w:trHeight w:val="313"/>
        </w:trPr>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color w:val="000000"/>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i/>
                <w:szCs w:val="24"/>
              </w:rPr>
            </w:pPr>
            <w:r w:rsidRPr="000C7EA9">
              <w:t>Классификация происшествия</w:t>
            </w:r>
            <w:r w:rsidRPr="000C7EA9">
              <w:rPr>
                <w:i/>
              </w:rPr>
              <w:t xml:space="preserve"> </w:t>
            </w:r>
          </w:p>
          <w:p w:rsidR="00D01B3A" w:rsidRPr="000C7EA9" w:rsidRDefault="00D01B3A" w:rsidP="009F2D69">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rPr>
                <w:sz w:val="16"/>
                <w:szCs w:val="16"/>
              </w:rPr>
            </w:pPr>
            <w:r w:rsidRPr="00B1782C">
              <w:rPr>
                <w:noProof/>
                <w:szCs w:val="24"/>
                <w:lang w:bidi="ar-SA"/>
              </w:rPr>
              <mc:AlternateContent>
                <mc:Choice Requires="wps">
                  <w:drawing>
                    <wp:anchor distT="0" distB="0" distL="114300" distR="114300" simplePos="0" relativeHeight="251659264" behindDoc="0" locked="0" layoutInCell="1" allowOverlap="1" wp14:anchorId="3571DAF0" wp14:editId="6BE908DE">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F0055"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D01B3A" w:rsidRPr="000C7EA9" w:rsidRDefault="00D01B3A" w:rsidP="009F2D69">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D01B3A" w:rsidRPr="000C7EA9" w:rsidRDefault="00D01B3A" w:rsidP="009F2D69">
            <w:pPr>
              <w:rPr>
                <w:sz w:val="16"/>
                <w:szCs w:val="16"/>
              </w:rPr>
            </w:pPr>
          </w:p>
          <w:p w:rsidR="00D01B3A" w:rsidRPr="000C7EA9" w:rsidRDefault="00D01B3A" w:rsidP="009F2D69">
            <w:pPr>
              <w:rPr>
                <w:i/>
                <w:sz w:val="16"/>
                <w:szCs w:val="16"/>
              </w:rPr>
            </w:pPr>
            <w:r w:rsidRPr="00B1782C">
              <w:rPr>
                <w:noProof/>
                <w:szCs w:val="24"/>
                <w:lang w:bidi="ar-SA"/>
              </w:rPr>
              <mc:AlternateContent>
                <mc:Choice Requires="wps">
                  <w:drawing>
                    <wp:anchor distT="0" distB="0" distL="114300" distR="114300" simplePos="0" relativeHeight="251660288" behindDoc="0" locked="0" layoutInCell="1" allowOverlap="1" wp14:anchorId="66062B20" wp14:editId="15B15BD8">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EBAC6"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D01B3A" w:rsidRPr="000C7EA9" w:rsidRDefault="00D01B3A" w:rsidP="009F2D69">
            <w:pPr>
              <w:rPr>
                <w:i/>
                <w:sz w:val="16"/>
                <w:szCs w:val="16"/>
              </w:rPr>
            </w:pPr>
            <w:r w:rsidRPr="000C7EA9">
              <w:rPr>
                <w:i/>
                <w:sz w:val="16"/>
                <w:szCs w:val="16"/>
              </w:rPr>
              <w:t xml:space="preserve">                                                                                                                                                             </w:t>
            </w:r>
            <w:r w:rsidRPr="000C7EA9">
              <w:rPr>
                <w:sz w:val="16"/>
                <w:szCs w:val="16"/>
              </w:rPr>
              <w:t xml:space="preserve">                                 </w:t>
            </w: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rPr>
                <w:b/>
                <w:i/>
                <w:sz w:val="18"/>
                <w:szCs w:val="18"/>
              </w:rPr>
            </w:pPr>
          </w:p>
          <w:p w:rsidR="00D01B3A" w:rsidRPr="000C7EA9" w:rsidRDefault="00D01B3A" w:rsidP="009F2D69">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rPr>
                <w:sz w:val="16"/>
                <w:szCs w:val="16"/>
              </w:rPr>
            </w:pPr>
          </w:p>
          <w:p w:rsidR="00D01B3A" w:rsidRPr="000C7EA9" w:rsidRDefault="00D01B3A" w:rsidP="009F2D69">
            <w:pPr>
              <w:rPr>
                <w:sz w:val="16"/>
                <w:szCs w:val="16"/>
              </w:rPr>
            </w:pPr>
            <w:r w:rsidRPr="00B1782C">
              <w:rPr>
                <w:noProof/>
                <w:szCs w:val="24"/>
                <w:lang w:bidi="ar-SA"/>
              </w:rPr>
              <mc:AlternateContent>
                <mc:Choice Requires="wps">
                  <w:drawing>
                    <wp:anchor distT="0" distB="0" distL="114300" distR="114300" simplePos="0" relativeHeight="251665408" behindDoc="0" locked="0" layoutInCell="1" allowOverlap="1" wp14:anchorId="501D328D" wp14:editId="0B293733">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3E53A"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szCs w:val="24"/>
                <w:lang w:bidi="ar-SA"/>
              </w:rPr>
              <mc:AlternateContent>
                <mc:Choice Requires="wps">
                  <w:drawing>
                    <wp:anchor distT="0" distB="0" distL="114300" distR="114300" simplePos="0" relativeHeight="251664384" behindDoc="0" locked="0" layoutInCell="1" allowOverlap="1" wp14:anchorId="47374930" wp14:editId="2EFF8FFA">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B921F"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1312" behindDoc="0" locked="0" layoutInCell="1" allowOverlap="1" wp14:anchorId="1D4345FC" wp14:editId="38E0980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F5FDC"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3360" behindDoc="0" locked="0" layoutInCell="1" allowOverlap="1" wp14:anchorId="1B36442E" wp14:editId="0BE24C31">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264BD"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6432" behindDoc="0" locked="0" layoutInCell="1" allowOverlap="1" wp14:anchorId="03919F1D" wp14:editId="0491CE91">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5D9A2"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D01B3A" w:rsidRPr="000C7EA9" w:rsidRDefault="00D01B3A" w:rsidP="009F2D69">
            <w:pPr>
              <w:rPr>
                <w:sz w:val="16"/>
                <w:szCs w:val="16"/>
              </w:rPr>
            </w:pPr>
          </w:p>
          <w:p w:rsidR="00D01B3A" w:rsidRPr="000C7EA9" w:rsidRDefault="00D01B3A" w:rsidP="009F2D69">
            <w:pPr>
              <w:rPr>
                <w:sz w:val="16"/>
                <w:szCs w:val="16"/>
              </w:rPr>
            </w:pPr>
            <w:r w:rsidRPr="00B1782C">
              <w:rPr>
                <w:noProof/>
                <w:szCs w:val="24"/>
                <w:lang w:bidi="ar-SA"/>
              </w:rPr>
              <mc:AlternateContent>
                <mc:Choice Requires="wps">
                  <w:drawing>
                    <wp:anchor distT="0" distB="0" distL="114300" distR="114300" simplePos="0" relativeHeight="251662336" behindDoc="0" locked="0" layoutInCell="1" allowOverlap="1" wp14:anchorId="68AE3889" wp14:editId="7EBBD1E2">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F87CF"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D01B3A" w:rsidRPr="000C7EA9" w:rsidRDefault="00D01B3A" w:rsidP="009F2D69">
            <w:pPr>
              <w:rPr>
                <w:sz w:val="16"/>
                <w:szCs w:val="16"/>
              </w:rPr>
            </w:pPr>
            <w:r w:rsidRPr="000C7EA9">
              <w:rPr>
                <w:sz w:val="16"/>
                <w:szCs w:val="16"/>
              </w:rPr>
              <w:t xml:space="preserve">                 </w:t>
            </w: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rPr>
                <w:szCs w:val="24"/>
              </w:rPr>
            </w:pPr>
          </w:p>
          <w:p w:rsidR="00D01B3A" w:rsidRPr="000C7EA9" w:rsidRDefault="00D01B3A" w:rsidP="009F2D69">
            <w:pPr>
              <w:rPr>
                <w:szCs w:val="24"/>
              </w:rPr>
            </w:pPr>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 w:val="16"/>
                <w:szCs w:val="16"/>
              </w:rPr>
            </w:pPr>
            <w:r w:rsidRPr="00B1782C">
              <w:rPr>
                <w:noProof/>
                <w:szCs w:val="24"/>
                <w:lang w:bidi="ar-SA"/>
              </w:rPr>
              <mc:AlternateContent>
                <mc:Choice Requires="wps">
                  <w:drawing>
                    <wp:anchor distT="0" distB="0" distL="114300" distR="114300" simplePos="0" relativeHeight="251667456" behindDoc="0" locked="0" layoutInCell="1" allowOverlap="1" wp14:anchorId="066FBD72" wp14:editId="07C37916">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EB4F1"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szCs w:val="24"/>
                <w:lang w:bidi="ar-SA"/>
              </w:rPr>
              <mc:AlternateContent>
                <mc:Choice Requires="wps">
                  <w:drawing>
                    <wp:anchor distT="0" distB="0" distL="114300" distR="114300" simplePos="0" relativeHeight="251668480" behindDoc="0" locked="0" layoutInCell="1" allowOverlap="1" wp14:anchorId="7108FD15" wp14:editId="00E20266">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AFCDF"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D01B3A" w:rsidRPr="000C7EA9" w:rsidRDefault="00D01B3A" w:rsidP="009F2D69">
            <w:pPr>
              <w:rPr>
                <w:sz w:val="16"/>
                <w:szCs w:val="16"/>
              </w:rPr>
            </w:pPr>
            <w:r w:rsidRPr="000C7EA9">
              <w:rPr>
                <w:sz w:val="16"/>
                <w:szCs w:val="16"/>
              </w:rPr>
              <w:t xml:space="preserve">             Да                                                     Нет                          </w:t>
            </w: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D01B3A" w:rsidRPr="000C7EA9" w:rsidRDefault="00D01B3A" w:rsidP="009F2D69">
            <w:pPr>
              <w:jc w:val="center"/>
              <w:rPr>
                <w:color w:val="000000"/>
                <w:szCs w:val="24"/>
              </w:rPr>
            </w:pPr>
          </w:p>
        </w:tc>
      </w:tr>
      <w:tr w:rsidR="00D01B3A" w:rsidRPr="000C7EA9" w:rsidTr="009F2D69">
        <w:tc>
          <w:tcPr>
            <w:tcW w:w="4786"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rPr>
                <w:szCs w:val="24"/>
              </w:rPr>
            </w:pPr>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jc w:val="center"/>
              <w:rPr>
                <w:szCs w:val="24"/>
              </w:rP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jc w:val="center"/>
              <w:rPr>
                <w:szCs w:val="24"/>
              </w:rPr>
            </w:pPr>
            <w:r w:rsidRPr="000C7EA9">
              <w:t>№ телефона</w:t>
            </w:r>
          </w:p>
        </w:tc>
      </w:tr>
    </w:tbl>
    <w:p w:rsidR="00D01B3A" w:rsidRPr="000C7EA9" w:rsidRDefault="00D01B3A" w:rsidP="00D01B3A"/>
    <w:p w:rsidR="00D01B3A" w:rsidRPr="000C7EA9" w:rsidRDefault="00D01B3A" w:rsidP="00D01B3A">
      <w:pPr>
        <w:widowControl/>
        <w:numPr>
          <w:ilvl w:val="0"/>
          <w:numId w:val="19"/>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901"/>
      </w:tblGrid>
      <w:tr w:rsidR="00D01B3A" w:rsidRPr="000C7EA9" w:rsidTr="009F2D69">
        <w:tc>
          <w:tcPr>
            <w:tcW w:w="458"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pStyle w:val="a6"/>
              <w:ind w:left="0"/>
              <w:jc w:val="center"/>
            </w:pPr>
            <w:r w:rsidRPr="000C7EA9">
              <w:t>Описание последствий</w:t>
            </w:r>
          </w:p>
        </w:tc>
      </w:tr>
      <w:tr w:rsidR="00D01B3A" w:rsidRPr="000C7EA9" w:rsidTr="009F2D69">
        <w:tc>
          <w:tcPr>
            <w:tcW w:w="458"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pStyle w:val="a6"/>
              <w:ind w:left="0"/>
              <w:rPr>
                <w:b/>
              </w:rPr>
            </w:pPr>
          </w:p>
        </w:tc>
      </w:tr>
      <w:tr w:rsidR="00D01B3A" w:rsidRPr="000C7EA9" w:rsidTr="009F2D69">
        <w:tc>
          <w:tcPr>
            <w:tcW w:w="458" w:type="dxa"/>
            <w:tcBorders>
              <w:top w:val="single" w:sz="4" w:space="0" w:color="auto"/>
              <w:left w:val="single" w:sz="4" w:space="0" w:color="auto"/>
              <w:bottom w:val="single" w:sz="4" w:space="0" w:color="auto"/>
              <w:right w:val="single" w:sz="4" w:space="0" w:color="auto"/>
            </w:tcBorders>
            <w:hideMark/>
          </w:tcPr>
          <w:p w:rsidR="00D01B3A" w:rsidRPr="000C7EA9" w:rsidRDefault="00D01B3A" w:rsidP="009F2D69">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D01B3A" w:rsidRPr="000C7EA9" w:rsidRDefault="00D01B3A" w:rsidP="009F2D69">
            <w:pPr>
              <w:pStyle w:val="a6"/>
              <w:ind w:left="0"/>
              <w:rPr>
                <w:b/>
              </w:rPr>
            </w:pPr>
          </w:p>
        </w:tc>
      </w:tr>
    </w:tbl>
    <w:p w:rsidR="00D01B3A" w:rsidRPr="000C7EA9" w:rsidRDefault="00D01B3A" w:rsidP="00D01B3A">
      <w:pPr>
        <w:ind w:left="360"/>
        <w:rPr>
          <w:b/>
        </w:rPr>
      </w:pPr>
    </w:p>
    <w:p w:rsidR="00D01B3A" w:rsidRPr="000C7EA9" w:rsidRDefault="00D01B3A" w:rsidP="00D01B3A">
      <w:pPr>
        <w:widowControl/>
        <w:numPr>
          <w:ilvl w:val="0"/>
          <w:numId w:val="19"/>
        </w:numPr>
        <w:autoSpaceDE/>
        <w:autoSpaceDN/>
        <w:rPr>
          <w:b/>
        </w:rPr>
      </w:pPr>
      <w:r w:rsidRPr="000C7EA9">
        <w:rPr>
          <w:b/>
        </w:rPr>
        <w:t>Краткое описание происшествия:</w:t>
      </w:r>
    </w:p>
    <w:p w:rsidR="00D01B3A" w:rsidRPr="000C7EA9" w:rsidRDefault="00D01B3A" w:rsidP="00D01B3A">
      <w:pPr>
        <w:rPr>
          <w:b/>
        </w:rPr>
      </w:pPr>
      <w:r w:rsidRPr="000C7EA9">
        <w:rPr>
          <w:b/>
        </w:rPr>
        <w:t>__________________________________________________________________________________________________________________________________________________________________________</w:t>
      </w:r>
    </w:p>
    <w:p w:rsidR="00D01B3A" w:rsidRPr="000C7EA9" w:rsidRDefault="00D01B3A" w:rsidP="00D01B3A">
      <w:pPr>
        <w:rPr>
          <w:b/>
        </w:rPr>
      </w:pPr>
    </w:p>
    <w:p w:rsidR="00D01B3A" w:rsidRPr="000C7EA9" w:rsidRDefault="00D01B3A" w:rsidP="00D01B3A">
      <w:pPr>
        <w:widowControl/>
        <w:numPr>
          <w:ilvl w:val="0"/>
          <w:numId w:val="19"/>
        </w:numPr>
        <w:autoSpaceDE/>
        <w:autoSpaceDN/>
        <w:rPr>
          <w:b/>
        </w:rPr>
      </w:pPr>
      <w:r w:rsidRPr="000C7EA9">
        <w:rPr>
          <w:b/>
        </w:rPr>
        <w:t>Принятые действия:</w:t>
      </w:r>
    </w:p>
    <w:p w:rsidR="00D01B3A" w:rsidRPr="000C7EA9" w:rsidRDefault="00D01B3A" w:rsidP="00D01B3A">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D01B3A" w:rsidRPr="000C7EA9" w:rsidRDefault="00D01B3A" w:rsidP="00D01B3A">
      <w:pPr>
        <w:pStyle w:val="a6"/>
        <w:widowControl/>
        <w:numPr>
          <w:ilvl w:val="0"/>
          <w:numId w:val="19"/>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D01B3A" w:rsidRPr="000C7EA9" w:rsidRDefault="00D01B3A" w:rsidP="00D01B3A">
      <w:pPr>
        <w:pStyle w:val="a9"/>
        <w:spacing w:before="20" w:line="360" w:lineRule="auto"/>
        <w:jc w:val="center"/>
        <w:rPr>
          <w:b/>
          <w:caps/>
          <w:sz w:val="24"/>
        </w:rPr>
      </w:pPr>
    </w:p>
    <w:p w:rsidR="00D01B3A" w:rsidRPr="000C7EA9" w:rsidRDefault="00D01B3A" w:rsidP="00D01B3A">
      <w:pPr>
        <w:rPr>
          <w:b/>
        </w:rPr>
      </w:pPr>
      <w:r w:rsidRPr="000C7EA9">
        <w:rPr>
          <w:b/>
        </w:rPr>
        <w:t xml:space="preserve">Отправитель                                                должность                          Ф.И.О    </w:t>
      </w:r>
    </w:p>
    <w:p w:rsidR="00D01B3A" w:rsidRPr="000C7EA9" w:rsidRDefault="00D01B3A" w:rsidP="00D01B3A">
      <w:pPr>
        <w:jc w:val="right"/>
        <w:rPr>
          <w:b/>
          <w:noProof/>
        </w:rPr>
      </w:pPr>
    </w:p>
    <w:p w:rsidR="00D01B3A"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 xml:space="preserve">Приложение № </w:t>
      </w:r>
      <w:r>
        <w:rPr>
          <w:rFonts w:eastAsia="BatangChe"/>
          <w:sz w:val="28"/>
          <w:szCs w:val="28"/>
        </w:rPr>
        <w:t>__</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К договору №____________ от____</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Информация о численности и отработанных часах по ___________________</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Pr>
          <w:rFonts w:eastAsia="BatangChe"/>
          <w:sz w:val="28"/>
          <w:szCs w:val="28"/>
        </w:rPr>
        <w:tab/>
      </w:r>
      <w:r>
        <w:rPr>
          <w:rFonts w:eastAsia="BatangChe"/>
          <w:sz w:val="28"/>
          <w:szCs w:val="28"/>
        </w:rPr>
        <w:tab/>
      </w:r>
      <w:r w:rsidRPr="007806EF">
        <w:rPr>
          <w:rFonts w:eastAsia="BatangChe"/>
          <w:sz w:val="28"/>
          <w:szCs w:val="28"/>
        </w:rPr>
        <w:t xml:space="preserve"> наименование организации </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lastRenderedPageBreak/>
        <w:t xml:space="preserve"> за _____________ 20</w:t>
      </w:r>
      <w:r>
        <w:rPr>
          <w:rFonts w:eastAsia="BatangChe"/>
          <w:sz w:val="28"/>
          <w:szCs w:val="28"/>
          <w:lang w:val="en-US"/>
        </w:rPr>
        <w:t>__</w:t>
      </w:r>
      <w:r w:rsidRPr="007806EF">
        <w:rPr>
          <w:rFonts w:eastAsia="BatangChe"/>
          <w:sz w:val="28"/>
          <w:szCs w:val="28"/>
        </w:rPr>
        <w:t xml:space="preserve"> год</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7"/>
        <w:tblW w:w="5000" w:type="pct"/>
        <w:tblLook w:val="04A0" w:firstRow="1" w:lastRow="0" w:firstColumn="1" w:lastColumn="0" w:noHBand="0" w:noVBand="1"/>
      </w:tblPr>
      <w:tblGrid>
        <w:gridCol w:w="711"/>
        <w:gridCol w:w="4007"/>
        <w:gridCol w:w="2843"/>
        <w:gridCol w:w="2577"/>
      </w:tblGrid>
      <w:tr w:rsidR="00D01B3A" w:rsidRPr="007806EF" w:rsidTr="009F2D69">
        <w:tc>
          <w:tcPr>
            <w:tcW w:w="351" w:type="pct"/>
            <w:vAlign w:val="center"/>
          </w:tcPr>
          <w:p w:rsidR="00D01B3A" w:rsidRPr="007806EF" w:rsidRDefault="00D01B3A" w:rsidP="009F2D69">
            <w:pPr>
              <w:contextualSpacing/>
              <w:jc w:val="center"/>
              <w:rPr>
                <w:rFonts w:eastAsia="BatangChe"/>
                <w:sz w:val="28"/>
                <w:szCs w:val="28"/>
              </w:rPr>
            </w:pPr>
            <w:r w:rsidRPr="007806EF">
              <w:rPr>
                <w:rFonts w:eastAsia="BatangChe"/>
                <w:sz w:val="28"/>
                <w:szCs w:val="28"/>
              </w:rPr>
              <w:t>№ п/п</w:t>
            </w:r>
          </w:p>
        </w:tc>
        <w:tc>
          <w:tcPr>
            <w:tcW w:w="1976" w:type="pct"/>
            <w:vAlign w:val="center"/>
          </w:tcPr>
          <w:p w:rsidR="00D01B3A" w:rsidRPr="007806EF" w:rsidRDefault="00D01B3A" w:rsidP="009F2D69">
            <w:pPr>
              <w:contextualSpacing/>
              <w:jc w:val="center"/>
              <w:rPr>
                <w:rFonts w:eastAsia="BatangChe"/>
                <w:sz w:val="28"/>
                <w:szCs w:val="28"/>
              </w:rPr>
            </w:pPr>
            <w:r w:rsidRPr="007806EF">
              <w:rPr>
                <w:rFonts w:eastAsia="BatangChe"/>
                <w:sz w:val="28"/>
                <w:szCs w:val="28"/>
              </w:rPr>
              <w:t>Наименование организации</w:t>
            </w:r>
          </w:p>
        </w:tc>
        <w:tc>
          <w:tcPr>
            <w:tcW w:w="1402" w:type="pct"/>
            <w:vAlign w:val="center"/>
          </w:tcPr>
          <w:p w:rsidR="00D01B3A" w:rsidRPr="007806EF" w:rsidRDefault="00D01B3A" w:rsidP="009F2D69">
            <w:pPr>
              <w:contextualSpacing/>
              <w:jc w:val="center"/>
              <w:rPr>
                <w:rFonts w:eastAsia="BatangChe"/>
                <w:sz w:val="28"/>
                <w:szCs w:val="28"/>
              </w:rPr>
            </w:pPr>
            <w:r w:rsidRPr="007806EF">
              <w:rPr>
                <w:rFonts w:eastAsia="BatangChe"/>
                <w:sz w:val="28"/>
                <w:szCs w:val="28"/>
              </w:rPr>
              <w:t>Списочная численность</w:t>
            </w:r>
          </w:p>
        </w:tc>
        <w:tc>
          <w:tcPr>
            <w:tcW w:w="1271" w:type="pct"/>
            <w:vAlign w:val="center"/>
          </w:tcPr>
          <w:p w:rsidR="00D01B3A" w:rsidRPr="007806EF" w:rsidRDefault="00D01B3A" w:rsidP="009F2D69">
            <w:pPr>
              <w:contextualSpacing/>
              <w:jc w:val="center"/>
              <w:rPr>
                <w:rFonts w:eastAsia="BatangChe"/>
                <w:sz w:val="28"/>
                <w:szCs w:val="28"/>
              </w:rPr>
            </w:pPr>
            <w:r w:rsidRPr="007806EF">
              <w:rPr>
                <w:rFonts w:eastAsia="BatangChe"/>
                <w:sz w:val="28"/>
                <w:szCs w:val="28"/>
              </w:rPr>
              <w:t>Количество отработанных часов</w:t>
            </w:r>
          </w:p>
        </w:tc>
      </w:tr>
      <w:tr w:rsidR="00D01B3A" w:rsidRPr="007806EF" w:rsidTr="009F2D69">
        <w:tc>
          <w:tcPr>
            <w:tcW w:w="351" w:type="pct"/>
            <w:vAlign w:val="center"/>
          </w:tcPr>
          <w:p w:rsidR="00D01B3A" w:rsidRPr="007806EF" w:rsidRDefault="00D01B3A" w:rsidP="009F2D69">
            <w:pPr>
              <w:contextualSpacing/>
              <w:jc w:val="center"/>
              <w:rPr>
                <w:rFonts w:eastAsia="BatangChe"/>
                <w:sz w:val="28"/>
                <w:szCs w:val="28"/>
              </w:rPr>
            </w:pPr>
          </w:p>
        </w:tc>
        <w:tc>
          <w:tcPr>
            <w:tcW w:w="1976" w:type="pct"/>
            <w:vAlign w:val="center"/>
          </w:tcPr>
          <w:p w:rsidR="00D01B3A" w:rsidRPr="007806EF" w:rsidRDefault="00D01B3A" w:rsidP="009F2D69">
            <w:pPr>
              <w:contextualSpacing/>
              <w:jc w:val="center"/>
              <w:rPr>
                <w:rFonts w:eastAsia="BatangChe"/>
                <w:sz w:val="28"/>
                <w:szCs w:val="28"/>
              </w:rPr>
            </w:pPr>
          </w:p>
        </w:tc>
        <w:tc>
          <w:tcPr>
            <w:tcW w:w="1402" w:type="pct"/>
            <w:vAlign w:val="center"/>
          </w:tcPr>
          <w:p w:rsidR="00D01B3A" w:rsidRPr="007806EF" w:rsidRDefault="00D01B3A" w:rsidP="009F2D69">
            <w:pPr>
              <w:contextualSpacing/>
              <w:jc w:val="center"/>
              <w:rPr>
                <w:rFonts w:eastAsia="BatangChe"/>
                <w:sz w:val="28"/>
                <w:szCs w:val="28"/>
              </w:rPr>
            </w:pPr>
          </w:p>
        </w:tc>
        <w:tc>
          <w:tcPr>
            <w:tcW w:w="1271" w:type="pct"/>
            <w:vAlign w:val="center"/>
          </w:tcPr>
          <w:p w:rsidR="00D01B3A" w:rsidRPr="007806EF" w:rsidRDefault="00D01B3A" w:rsidP="009F2D69">
            <w:pPr>
              <w:contextualSpacing/>
              <w:jc w:val="center"/>
              <w:rPr>
                <w:rFonts w:eastAsia="BatangChe"/>
                <w:sz w:val="28"/>
                <w:szCs w:val="28"/>
              </w:rPr>
            </w:pPr>
          </w:p>
        </w:tc>
      </w:tr>
      <w:tr w:rsidR="00D01B3A" w:rsidRPr="007806EF" w:rsidTr="009F2D69">
        <w:tc>
          <w:tcPr>
            <w:tcW w:w="351" w:type="pct"/>
            <w:vAlign w:val="center"/>
          </w:tcPr>
          <w:p w:rsidR="00D01B3A" w:rsidRPr="007806EF" w:rsidRDefault="00D01B3A" w:rsidP="009F2D69">
            <w:pPr>
              <w:contextualSpacing/>
              <w:jc w:val="center"/>
              <w:rPr>
                <w:rFonts w:eastAsia="BatangChe"/>
                <w:sz w:val="28"/>
                <w:szCs w:val="28"/>
              </w:rPr>
            </w:pPr>
          </w:p>
        </w:tc>
        <w:tc>
          <w:tcPr>
            <w:tcW w:w="1976" w:type="pct"/>
            <w:vAlign w:val="center"/>
          </w:tcPr>
          <w:p w:rsidR="00D01B3A" w:rsidRPr="007806EF" w:rsidRDefault="00D01B3A" w:rsidP="009F2D69">
            <w:pPr>
              <w:contextualSpacing/>
              <w:jc w:val="center"/>
              <w:rPr>
                <w:rFonts w:eastAsia="BatangChe"/>
                <w:sz w:val="28"/>
                <w:szCs w:val="28"/>
              </w:rPr>
            </w:pPr>
          </w:p>
        </w:tc>
        <w:tc>
          <w:tcPr>
            <w:tcW w:w="1402" w:type="pct"/>
            <w:vAlign w:val="center"/>
          </w:tcPr>
          <w:p w:rsidR="00D01B3A" w:rsidRPr="007806EF" w:rsidRDefault="00D01B3A" w:rsidP="009F2D69">
            <w:pPr>
              <w:contextualSpacing/>
              <w:jc w:val="center"/>
              <w:rPr>
                <w:rFonts w:eastAsia="BatangChe"/>
                <w:sz w:val="28"/>
                <w:szCs w:val="28"/>
              </w:rPr>
            </w:pPr>
          </w:p>
        </w:tc>
        <w:tc>
          <w:tcPr>
            <w:tcW w:w="1271" w:type="pct"/>
            <w:vAlign w:val="center"/>
          </w:tcPr>
          <w:p w:rsidR="00D01B3A" w:rsidRPr="007806EF" w:rsidRDefault="00D01B3A" w:rsidP="009F2D69">
            <w:pPr>
              <w:contextualSpacing/>
              <w:jc w:val="center"/>
              <w:rPr>
                <w:rFonts w:eastAsia="BatangChe"/>
                <w:sz w:val="28"/>
                <w:szCs w:val="28"/>
              </w:rPr>
            </w:pPr>
          </w:p>
        </w:tc>
      </w:tr>
      <w:tr w:rsidR="00D01B3A" w:rsidRPr="007806EF" w:rsidTr="009F2D69">
        <w:tc>
          <w:tcPr>
            <w:tcW w:w="351" w:type="pct"/>
            <w:vAlign w:val="center"/>
          </w:tcPr>
          <w:p w:rsidR="00D01B3A" w:rsidRPr="007806EF" w:rsidRDefault="00D01B3A" w:rsidP="009F2D69">
            <w:pPr>
              <w:contextualSpacing/>
              <w:jc w:val="center"/>
              <w:rPr>
                <w:rFonts w:eastAsia="BatangChe"/>
                <w:sz w:val="28"/>
                <w:szCs w:val="28"/>
              </w:rPr>
            </w:pPr>
          </w:p>
        </w:tc>
        <w:tc>
          <w:tcPr>
            <w:tcW w:w="1976" w:type="pct"/>
            <w:vAlign w:val="center"/>
          </w:tcPr>
          <w:p w:rsidR="00D01B3A" w:rsidRPr="007806EF" w:rsidRDefault="00D01B3A" w:rsidP="009F2D69">
            <w:pPr>
              <w:contextualSpacing/>
              <w:jc w:val="center"/>
              <w:rPr>
                <w:rFonts w:eastAsia="BatangChe"/>
                <w:sz w:val="28"/>
                <w:szCs w:val="28"/>
              </w:rPr>
            </w:pPr>
          </w:p>
        </w:tc>
        <w:tc>
          <w:tcPr>
            <w:tcW w:w="1402" w:type="pct"/>
            <w:vAlign w:val="center"/>
          </w:tcPr>
          <w:p w:rsidR="00D01B3A" w:rsidRPr="007806EF" w:rsidRDefault="00D01B3A" w:rsidP="009F2D69">
            <w:pPr>
              <w:contextualSpacing/>
              <w:jc w:val="center"/>
              <w:rPr>
                <w:rFonts w:eastAsia="BatangChe"/>
                <w:sz w:val="28"/>
                <w:szCs w:val="28"/>
              </w:rPr>
            </w:pPr>
          </w:p>
        </w:tc>
        <w:tc>
          <w:tcPr>
            <w:tcW w:w="1271" w:type="pct"/>
            <w:vAlign w:val="center"/>
          </w:tcPr>
          <w:p w:rsidR="00D01B3A" w:rsidRPr="007806EF" w:rsidRDefault="00D01B3A" w:rsidP="009F2D69">
            <w:pPr>
              <w:contextualSpacing/>
              <w:jc w:val="center"/>
              <w:rPr>
                <w:rFonts w:eastAsia="BatangChe"/>
                <w:sz w:val="28"/>
                <w:szCs w:val="28"/>
              </w:rPr>
            </w:pPr>
          </w:p>
        </w:tc>
      </w:tr>
    </w:tbl>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7806EF">
        <w:rPr>
          <w:rFonts w:eastAsia="BatangChe"/>
          <w:sz w:val="28"/>
          <w:szCs w:val="28"/>
        </w:rPr>
        <w:t>ЗАКАЗЧИК:</w:t>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t>ИСПОЛНИТЕЛЬ:</w:t>
      </w: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D01B3A" w:rsidRPr="007806EF"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color w:val="000000"/>
          <w:sz w:val="28"/>
          <w:szCs w:val="28"/>
          <w:lang w:val="kk-KZ"/>
        </w:rPr>
        <w:t xml:space="preserve">__________________ </w:t>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t>___________________</w:t>
      </w:r>
      <w:r w:rsidRPr="007806EF">
        <w:rPr>
          <w:rFonts w:eastAsia="BatangChe"/>
          <w:sz w:val="28"/>
          <w:szCs w:val="28"/>
          <w:lang w:val="kk-KZ"/>
        </w:rPr>
        <w:t xml:space="preserve"> </w:t>
      </w:r>
    </w:p>
    <w:p w:rsidR="00D01B3A" w:rsidRPr="00072F30" w:rsidRDefault="00D01B3A" w:rsidP="00D01B3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sz w:val="28"/>
          <w:szCs w:val="28"/>
          <w:lang w:val="kk-KZ"/>
        </w:rPr>
        <w:t>м.п.</w:t>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t>м.п.</w:t>
      </w:r>
    </w:p>
    <w:p w:rsidR="00D01B3A" w:rsidRDefault="00D01B3A" w:rsidP="00387349">
      <w:pPr>
        <w:ind w:right="965"/>
        <w:jc w:val="right"/>
        <w:rPr>
          <w:rFonts w:eastAsia="BatangChe"/>
          <w:bCs/>
          <w:color w:val="000000"/>
          <w:sz w:val="24"/>
          <w:szCs w:val="24"/>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402C7C" w:rsidRDefault="00402C7C" w:rsidP="00402C7C">
      <w:pPr>
        <w:ind w:right="965"/>
        <w:jc w:val="right"/>
        <w:rPr>
          <w:rFonts w:eastAsia="BatangChe"/>
          <w:bCs/>
          <w:color w:val="000000"/>
          <w:sz w:val="24"/>
          <w:szCs w:val="24"/>
          <w:lang w:val="kk-KZ"/>
        </w:rPr>
      </w:pPr>
    </w:p>
    <w:p w:rsidR="007007E8" w:rsidRPr="007007E8" w:rsidRDefault="007007E8" w:rsidP="00387349">
      <w:pPr>
        <w:ind w:right="965"/>
        <w:jc w:val="right"/>
        <w:rPr>
          <w:rFonts w:eastAsia="BatangChe"/>
          <w:bCs/>
          <w:color w:val="000000"/>
          <w:sz w:val="24"/>
          <w:szCs w:val="24"/>
          <w:lang w:val="kk-KZ"/>
        </w:rPr>
      </w:pPr>
    </w:p>
    <w:sectPr w:rsidR="007007E8" w:rsidRPr="007007E8"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81C" w:rsidRDefault="008E781C" w:rsidP="001562B8">
      <w:r>
        <w:separator/>
      </w:r>
    </w:p>
  </w:endnote>
  <w:endnote w:type="continuationSeparator" w:id="0">
    <w:p w:rsidR="008E781C" w:rsidRDefault="008E781C"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D0F20" w:rsidRDefault="00DD0F2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9C700A">
      <w:rPr>
        <w:rStyle w:val="af6"/>
        <w:noProof/>
      </w:rPr>
      <w:t>2</w:t>
    </w:r>
    <w:r>
      <w:rPr>
        <w:rStyle w:val="af6"/>
      </w:rPr>
      <w:fldChar w:fldCharType="end"/>
    </w:r>
  </w:p>
  <w:p w:rsidR="00DD0F20" w:rsidRDefault="00DD0F2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DD0F20" w:rsidRDefault="00DD0F20" w:rsidP="001562B8">
    <w:pPr>
      <w:pStyle w:val="ab"/>
      <w:ind w:right="360"/>
    </w:pPr>
  </w:p>
  <w:p w:rsidR="00DD0F20" w:rsidRDefault="00DD0F2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F20" w:rsidRDefault="00DD0F2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9C700A">
      <w:rPr>
        <w:rStyle w:val="af6"/>
        <w:noProof/>
      </w:rPr>
      <w:t>13</w:t>
    </w:r>
    <w:r>
      <w:rPr>
        <w:rStyle w:val="af6"/>
      </w:rPr>
      <w:fldChar w:fldCharType="end"/>
    </w:r>
  </w:p>
  <w:p w:rsidR="00DD0F20" w:rsidRDefault="00DD0F20" w:rsidP="001562B8">
    <w:pPr>
      <w:pStyle w:val="ab"/>
      <w:ind w:right="360"/>
    </w:pPr>
  </w:p>
  <w:p w:rsidR="00DD0F20" w:rsidRDefault="00DD0F2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81C" w:rsidRDefault="008E781C" w:rsidP="001562B8">
      <w:r>
        <w:separator/>
      </w:r>
    </w:p>
  </w:footnote>
  <w:footnote w:type="continuationSeparator" w:id="0">
    <w:p w:rsidR="008E781C" w:rsidRDefault="008E781C"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00000002"/>
    <w:multiLevelType w:val="multilevel"/>
    <w:tmpl w:val="00000002"/>
    <w:name w:val="WW8Num3"/>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27D373C"/>
    <w:multiLevelType w:val="hybridMultilevel"/>
    <w:tmpl w:val="37169F5E"/>
    <w:lvl w:ilvl="0" w:tplc="526EDEA4">
      <w:start w:val="1"/>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090E039B"/>
    <w:multiLevelType w:val="multilevel"/>
    <w:tmpl w:val="EA787A5A"/>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8">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9">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1">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2">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5">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9">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0">
    <w:nsid w:val="6ABE415C"/>
    <w:multiLevelType w:val="multilevel"/>
    <w:tmpl w:val="63A045D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8"/>
  </w:num>
  <w:num w:numId="8">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6"/>
  </w:num>
  <w:num w:numId="11">
    <w:abstractNumId w:val="7"/>
  </w:num>
  <w:num w:numId="12">
    <w:abstractNumId w:val="3"/>
  </w:num>
  <w:num w:numId="13">
    <w:abstractNumId w:val="20"/>
  </w:num>
  <w:num w:numId="14">
    <w:abstractNumId w:val="6"/>
  </w:num>
  <w:num w:numId="15">
    <w:abstractNumId w:val="5"/>
  </w:num>
  <w:num w:numId="16">
    <w:abstractNumId w:val="9"/>
  </w:num>
  <w:num w:numId="17">
    <w:abstractNumId w:val="13"/>
  </w:num>
  <w:num w:numId="18">
    <w:abstractNumId w:val="15"/>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049D0"/>
    <w:rsid w:val="000112BF"/>
    <w:rsid w:val="0001347C"/>
    <w:rsid w:val="000200E1"/>
    <w:rsid w:val="00020D5E"/>
    <w:rsid w:val="00021A57"/>
    <w:rsid w:val="00023A60"/>
    <w:rsid w:val="0002452F"/>
    <w:rsid w:val="00031E4B"/>
    <w:rsid w:val="00032789"/>
    <w:rsid w:val="00040161"/>
    <w:rsid w:val="00045FA1"/>
    <w:rsid w:val="00051114"/>
    <w:rsid w:val="000512DC"/>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331E"/>
    <w:rsid w:val="001478ED"/>
    <w:rsid w:val="00147C33"/>
    <w:rsid w:val="00153F0E"/>
    <w:rsid w:val="001562B8"/>
    <w:rsid w:val="00156884"/>
    <w:rsid w:val="00171FC6"/>
    <w:rsid w:val="00173754"/>
    <w:rsid w:val="00176BC6"/>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6A0A"/>
    <w:rsid w:val="00276BC6"/>
    <w:rsid w:val="00276BF1"/>
    <w:rsid w:val="002817B2"/>
    <w:rsid w:val="002901F4"/>
    <w:rsid w:val="00291C7A"/>
    <w:rsid w:val="0029570C"/>
    <w:rsid w:val="00295D3D"/>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36275"/>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2C7C"/>
    <w:rsid w:val="00406C69"/>
    <w:rsid w:val="00424732"/>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66354"/>
    <w:rsid w:val="00572578"/>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290"/>
    <w:rsid w:val="006B25EB"/>
    <w:rsid w:val="006B572E"/>
    <w:rsid w:val="006B612F"/>
    <w:rsid w:val="006D04EB"/>
    <w:rsid w:val="006D55A7"/>
    <w:rsid w:val="006D71F3"/>
    <w:rsid w:val="006E4321"/>
    <w:rsid w:val="006E5E21"/>
    <w:rsid w:val="006E68FD"/>
    <w:rsid w:val="006F5497"/>
    <w:rsid w:val="006F61DD"/>
    <w:rsid w:val="006F78B1"/>
    <w:rsid w:val="006F7AC7"/>
    <w:rsid w:val="007007E8"/>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E781C"/>
    <w:rsid w:val="008F4328"/>
    <w:rsid w:val="008F5ECF"/>
    <w:rsid w:val="0090777C"/>
    <w:rsid w:val="00910E3E"/>
    <w:rsid w:val="00911F99"/>
    <w:rsid w:val="00912316"/>
    <w:rsid w:val="00923A6A"/>
    <w:rsid w:val="0092519F"/>
    <w:rsid w:val="00930D1D"/>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87672"/>
    <w:rsid w:val="00990A74"/>
    <w:rsid w:val="00992E8B"/>
    <w:rsid w:val="009931B7"/>
    <w:rsid w:val="00995F2B"/>
    <w:rsid w:val="0099654D"/>
    <w:rsid w:val="009967A7"/>
    <w:rsid w:val="00996FCF"/>
    <w:rsid w:val="009A1716"/>
    <w:rsid w:val="009A1B5B"/>
    <w:rsid w:val="009A1F2A"/>
    <w:rsid w:val="009A431E"/>
    <w:rsid w:val="009C4FC3"/>
    <w:rsid w:val="009C700A"/>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4BE3"/>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1B3A"/>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7C"/>
    <w:rsid w:val="00DA07C7"/>
    <w:rsid w:val="00DA107E"/>
    <w:rsid w:val="00DA5867"/>
    <w:rsid w:val="00DC1AFA"/>
    <w:rsid w:val="00DD0F20"/>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747E"/>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qFormat/>
    <w:pPr>
      <w:ind w:left="1101"/>
      <w:jc w:val="both"/>
      <w:outlineLvl w:val="0"/>
    </w:pPr>
    <w:rPr>
      <w:b/>
      <w:bCs/>
      <w:sz w:val="28"/>
      <w:szCs w:val="28"/>
    </w:rPr>
  </w:style>
  <w:style w:type="paragraph" w:styleId="20">
    <w:name w:val="heading 2"/>
    <w:basedOn w:val="a1"/>
    <w:link w:val="21"/>
    <w:qFormat/>
    <w:pPr>
      <w:ind w:left="821"/>
      <w:outlineLvl w:val="1"/>
    </w:pPr>
    <w:rPr>
      <w:b/>
      <w:bCs/>
      <w:i/>
      <w:sz w:val="28"/>
      <w:szCs w:val="28"/>
    </w:rPr>
  </w:style>
  <w:style w:type="paragraph" w:styleId="30">
    <w:name w:val="heading 3"/>
    <w:aliases w:val="kapitola3,podclanek,Clanek"/>
    <w:basedOn w:val="a1"/>
    <w:next w:val="a1"/>
    <w:link w:val="31"/>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5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 w:type="character" w:customStyle="1" w:styleId="Absatz-Standardschriftart">
    <w:name w:val="Absatz-Standardschriftart"/>
    <w:rsid w:val="000049D0"/>
  </w:style>
  <w:style w:type="character" w:customStyle="1" w:styleId="WW-Absatz-Standardschriftart">
    <w:name w:val="WW-Absatz-Standardschriftart"/>
    <w:rsid w:val="000049D0"/>
  </w:style>
  <w:style w:type="character" w:customStyle="1" w:styleId="WW-Absatz-Standardschriftart1">
    <w:name w:val="WW-Absatz-Standardschriftart1"/>
    <w:rsid w:val="000049D0"/>
  </w:style>
  <w:style w:type="character" w:customStyle="1" w:styleId="WW-Absatz-Standardschriftart11">
    <w:name w:val="WW-Absatz-Standardschriftart11"/>
    <w:rsid w:val="000049D0"/>
  </w:style>
  <w:style w:type="character" w:customStyle="1" w:styleId="WW-Absatz-Standardschriftart111">
    <w:name w:val="WW-Absatz-Standardschriftart111"/>
    <w:rsid w:val="000049D0"/>
  </w:style>
  <w:style w:type="character" w:customStyle="1" w:styleId="WW-Absatz-Standardschriftart1111">
    <w:name w:val="WW-Absatz-Standardschriftart1111"/>
    <w:rsid w:val="000049D0"/>
  </w:style>
  <w:style w:type="character" w:customStyle="1" w:styleId="WW-Absatz-Standardschriftart11111">
    <w:name w:val="WW-Absatz-Standardschriftart11111"/>
    <w:rsid w:val="000049D0"/>
  </w:style>
  <w:style w:type="character" w:customStyle="1" w:styleId="WW-Absatz-Standardschriftart111111">
    <w:name w:val="WW-Absatz-Standardschriftart111111"/>
    <w:rsid w:val="000049D0"/>
  </w:style>
  <w:style w:type="character" w:customStyle="1" w:styleId="WW-Absatz-Standardschriftart1111111">
    <w:name w:val="WW-Absatz-Standardschriftart1111111"/>
    <w:rsid w:val="000049D0"/>
  </w:style>
  <w:style w:type="character" w:customStyle="1" w:styleId="WW-Absatz-Standardschriftart11111111">
    <w:name w:val="WW-Absatz-Standardschriftart11111111"/>
    <w:rsid w:val="000049D0"/>
  </w:style>
  <w:style w:type="character" w:customStyle="1" w:styleId="WW-Absatz-Standardschriftart111111111">
    <w:name w:val="WW-Absatz-Standardschriftart111111111"/>
    <w:rsid w:val="000049D0"/>
  </w:style>
  <w:style w:type="character" w:customStyle="1" w:styleId="WW-Absatz-Standardschriftart1111111111">
    <w:name w:val="WW-Absatz-Standardschriftart1111111111"/>
    <w:rsid w:val="000049D0"/>
  </w:style>
  <w:style w:type="character" w:customStyle="1" w:styleId="WW-Absatz-Standardschriftart11111111111">
    <w:name w:val="WW-Absatz-Standardschriftart11111111111"/>
    <w:rsid w:val="000049D0"/>
  </w:style>
  <w:style w:type="character" w:customStyle="1" w:styleId="WW-Absatz-Standardschriftart111111111111">
    <w:name w:val="WW-Absatz-Standardschriftart111111111111"/>
    <w:rsid w:val="000049D0"/>
  </w:style>
  <w:style w:type="character" w:customStyle="1" w:styleId="WW-Absatz-Standardschriftart1111111111111">
    <w:name w:val="WW-Absatz-Standardschriftart1111111111111"/>
    <w:rsid w:val="000049D0"/>
  </w:style>
  <w:style w:type="character" w:customStyle="1" w:styleId="WW-Absatz-Standardschriftart11111111111111">
    <w:name w:val="WW-Absatz-Standardschriftart11111111111111"/>
    <w:rsid w:val="000049D0"/>
  </w:style>
  <w:style w:type="character" w:customStyle="1" w:styleId="WW-Absatz-Standardschriftart111111111111111">
    <w:name w:val="WW-Absatz-Standardschriftart111111111111111"/>
    <w:rsid w:val="000049D0"/>
  </w:style>
  <w:style w:type="character" w:customStyle="1" w:styleId="WW-Absatz-Standardschriftart1111111111111111">
    <w:name w:val="WW-Absatz-Standardschriftart1111111111111111"/>
    <w:rsid w:val="000049D0"/>
  </w:style>
  <w:style w:type="character" w:customStyle="1" w:styleId="WW-Absatz-Standardschriftart11111111111111111">
    <w:name w:val="WW-Absatz-Standardschriftart11111111111111111"/>
    <w:rsid w:val="000049D0"/>
  </w:style>
  <w:style w:type="character" w:customStyle="1" w:styleId="WW-Absatz-Standardschriftart111111111111111111">
    <w:name w:val="WW-Absatz-Standardschriftart111111111111111111"/>
    <w:rsid w:val="000049D0"/>
  </w:style>
  <w:style w:type="character" w:customStyle="1" w:styleId="WW-Absatz-Standardschriftart1111111111111111111">
    <w:name w:val="WW-Absatz-Standardschriftart1111111111111111111"/>
    <w:rsid w:val="000049D0"/>
  </w:style>
  <w:style w:type="character" w:customStyle="1" w:styleId="WW-Absatz-Standardschriftart11111111111111111111">
    <w:name w:val="WW-Absatz-Standardschriftart11111111111111111111"/>
    <w:rsid w:val="000049D0"/>
  </w:style>
  <w:style w:type="character" w:customStyle="1" w:styleId="WW-Absatz-Standardschriftart111111111111111111111">
    <w:name w:val="WW-Absatz-Standardschriftart111111111111111111111"/>
    <w:rsid w:val="000049D0"/>
  </w:style>
  <w:style w:type="character" w:customStyle="1" w:styleId="WW-Absatz-Standardschriftart1111111111111111111111">
    <w:name w:val="WW-Absatz-Standardschriftart1111111111111111111111"/>
    <w:rsid w:val="000049D0"/>
  </w:style>
  <w:style w:type="character" w:customStyle="1" w:styleId="WW-Absatz-Standardschriftart11111111111111111111111">
    <w:name w:val="WW-Absatz-Standardschriftart11111111111111111111111"/>
    <w:rsid w:val="000049D0"/>
  </w:style>
  <w:style w:type="character" w:customStyle="1" w:styleId="WW-Absatz-Standardschriftart111111111111111111111111">
    <w:name w:val="WW-Absatz-Standardschriftart111111111111111111111111"/>
    <w:rsid w:val="000049D0"/>
  </w:style>
  <w:style w:type="character" w:customStyle="1" w:styleId="WW-Absatz-Standardschriftart1111111111111111111111111">
    <w:name w:val="WW-Absatz-Standardschriftart1111111111111111111111111"/>
    <w:rsid w:val="000049D0"/>
  </w:style>
  <w:style w:type="character" w:customStyle="1" w:styleId="WW-Absatz-Standardschriftart11111111111111111111111111">
    <w:name w:val="WW-Absatz-Standardschriftart11111111111111111111111111"/>
    <w:rsid w:val="000049D0"/>
  </w:style>
  <w:style w:type="character" w:customStyle="1" w:styleId="WW-Absatz-Standardschriftart111111111111111111111111111">
    <w:name w:val="WW-Absatz-Standardschriftart111111111111111111111111111"/>
    <w:rsid w:val="000049D0"/>
  </w:style>
  <w:style w:type="character" w:customStyle="1" w:styleId="WW-Absatz-Standardschriftart1111111111111111111111111111">
    <w:name w:val="WW-Absatz-Standardschriftart1111111111111111111111111111"/>
    <w:rsid w:val="000049D0"/>
  </w:style>
  <w:style w:type="character" w:customStyle="1" w:styleId="WW-Absatz-Standardschriftart11111111111111111111111111111">
    <w:name w:val="WW-Absatz-Standardschriftart11111111111111111111111111111"/>
    <w:rsid w:val="000049D0"/>
  </w:style>
  <w:style w:type="character" w:customStyle="1" w:styleId="WW-Absatz-Standardschriftart111111111111111111111111111111">
    <w:name w:val="WW-Absatz-Standardschriftart111111111111111111111111111111"/>
    <w:rsid w:val="000049D0"/>
  </w:style>
  <w:style w:type="character" w:customStyle="1" w:styleId="WW-Absatz-Standardschriftart1111111111111111111111111111111">
    <w:name w:val="WW-Absatz-Standardschriftart1111111111111111111111111111111"/>
    <w:rsid w:val="000049D0"/>
  </w:style>
  <w:style w:type="character" w:customStyle="1" w:styleId="WW-Absatz-Standardschriftart11111111111111111111111111111111">
    <w:name w:val="WW-Absatz-Standardschriftart11111111111111111111111111111111"/>
    <w:rsid w:val="000049D0"/>
  </w:style>
  <w:style w:type="character" w:customStyle="1" w:styleId="WW-Absatz-Standardschriftart111111111111111111111111111111111">
    <w:name w:val="WW-Absatz-Standardschriftart111111111111111111111111111111111"/>
    <w:rsid w:val="000049D0"/>
  </w:style>
  <w:style w:type="character" w:customStyle="1" w:styleId="WW-Absatz-Standardschriftart1111111111111111111111111111111111">
    <w:name w:val="WW-Absatz-Standardschriftart1111111111111111111111111111111111"/>
    <w:rsid w:val="000049D0"/>
  </w:style>
  <w:style w:type="character" w:customStyle="1" w:styleId="WW-Absatz-Standardschriftart11111111111111111111111111111111111">
    <w:name w:val="WW-Absatz-Standardschriftart11111111111111111111111111111111111"/>
    <w:rsid w:val="000049D0"/>
  </w:style>
  <w:style w:type="character" w:customStyle="1" w:styleId="WW-Absatz-Standardschriftart111111111111111111111111111111111111">
    <w:name w:val="WW-Absatz-Standardschriftart111111111111111111111111111111111111"/>
    <w:rsid w:val="000049D0"/>
  </w:style>
  <w:style w:type="character" w:customStyle="1" w:styleId="WW-Absatz-Standardschriftart1111111111111111111111111111111111111">
    <w:name w:val="WW-Absatz-Standardschriftart1111111111111111111111111111111111111"/>
    <w:rsid w:val="000049D0"/>
  </w:style>
  <w:style w:type="character" w:customStyle="1" w:styleId="WW-Absatz-Standardschriftart11111111111111111111111111111111111111">
    <w:name w:val="WW-Absatz-Standardschriftart11111111111111111111111111111111111111"/>
    <w:rsid w:val="000049D0"/>
  </w:style>
  <w:style w:type="character" w:customStyle="1" w:styleId="WW-Absatz-Standardschriftart111111111111111111111111111111111111111">
    <w:name w:val="WW-Absatz-Standardschriftart111111111111111111111111111111111111111"/>
    <w:rsid w:val="000049D0"/>
  </w:style>
  <w:style w:type="character" w:customStyle="1" w:styleId="WW-Absatz-Standardschriftart1111111111111111111111111111111111111111">
    <w:name w:val="WW-Absatz-Standardschriftart1111111111111111111111111111111111111111"/>
    <w:rsid w:val="000049D0"/>
  </w:style>
  <w:style w:type="character" w:customStyle="1" w:styleId="WW-Absatz-Standardschriftart11111111111111111111111111111111111111111">
    <w:name w:val="WW-Absatz-Standardschriftart11111111111111111111111111111111111111111"/>
    <w:rsid w:val="000049D0"/>
  </w:style>
  <w:style w:type="character" w:customStyle="1" w:styleId="WW-Absatz-Standardschriftart111111111111111111111111111111111111111111">
    <w:name w:val="WW-Absatz-Standardschriftart111111111111111111111111111111111111111111"/>
    <w:rsid w:val="000049D0"/>
  </w:style>
  <w:style w:type="character" w:customStyle="1" w:styleId="WW-Absatz-Standardschriftart1111111111111111111111111111111111111111111">
    <w:name w:val="WW-Absatz-Standardschriftart1111111111111111111111111111111111111111111"/>
    <w:rsid w:val="000049D0"/>
  </w:style>
  <w:style w:type="character" w:customStyle="1" w:styleId="WW-Absatz-Standardschriftart11111111111111111111111111111111111111111111">
    <w:name w:val="WW-Absatz-Standardschriftart11111111111111111111111111111111111111111111"/>
    <w:rsid w:val="000049D0"/>
  </w:style>
  <w:style w:type="character" w:customStyle="1" w:styleId="WW-Absatz-Standardschriftart111111111111111111111111111111111111111111111">
    <w:name w:val="WW-Absatz-Standardschriftart111111111111111111111111111111111111111111111"/>
    <w:rsid w:val="000049D0"/>
  </w:style>
  <w:style w:type="character" w:customStyle="1" w:styleId="WW-Absatz-Standardschriftart1111111111111111111111111111111111111111111111">
    <w:name w:val="WW-Absatz-Standardschriftart1111111111111111111111111111111111111111111111"/>
    <w:rsid w:val="000049D0"/>
  </w:style>
  <w:style w:type="character" w:customStyle="1" w:styleId="WW-Absatz-Standardschriftart11111111111111111111111111111111111111111111111">
    <w:name w:val="WW-Absatz-Standardschriftart11111111111111111111111111111111111111111111111"/>
    <w:rsid w:val="000049D0"/>
  </w:style>
  <w:style w:type="character" w:customStyle="1" w:styleId="WW-Absatz-Standardschriftart111111111111111111111111111111111111111111111111">
    <w:name w:val="WW-Absatz-Standardschriftart111111111111111111111111111111111111111111111111"/>
    <w:rsid w:val="000049D0"/>
  </w:style>
  <w:style w:type="character" w:customStyle="1" w:styleId="WW-Absatz-Standardschriftart1111111111111111111111111111111111111111111111111">
    <w:name w:val="WW-Absatz-Standardschriftart1111111111111111111111111111111111111111111111111"/>
    <w:rsid w:val="000049D0"/>
  </w:style>
  <w:style w:type="character" w:customStyle="1" w:styleId="WW-Absatz-Standardschriftart11111111111111111111111111111111111111111111111111">
    <w:name w:val="WW-Absatz-Standardschriftart11111111111111111111111111111111111111111111111111"/>
    <w:rsid w:val="000049D0"/>
  </w:style>
  <w:style w:type="character" w:customStyle="1" w:styleId="WW-Absatz-Standardschriftart111111111111111111111111111111111111111111111111111">
    <w:name w:val="WW-Absatz-Standardschriftart111111111111111111111111111111111111111111111111111"/>
    <w:rsid w:val="000049D0"/>
  </w:style>
  <w:style w:type="character" w:customStyle="1" w:styleId="WW-Absatz-Standardschriftart1111111111111111111111111111111111111111111111111111">
    <w:name w:val="WW-Absatz-Standardschriftart1111111111111111111111111111111111111111111111111111"/>
    <w:rsid w:val="000049D0"/>
  </w:style>
  <w:style w:type="character" w:customStyle="1" w:styleId="WW-Absatz-Standardschriftart11111111111111111111111111111111111111111111111111111">
    <w:name w:val="WW-Absatz-Standardschriftart11111111111111111111111111111111111111111111111111111"/>
    <w:rsid w:val="000049D0"/>
  </w:style>
  <w:style w:type="character" w:customStyle="1" w:styleId="WW-Absatz-Standardschriftart111111111111111111111111111111111111111111111111111111">
    <w:name w:val="WW-Absatz-Standardschriftart111111111111111111111111111111111111111111111111111111"/>
    <w:rsid w:val="000049D0"/>
  </w:style>
  <w:style w:type="character" w:customStyle="1" w:styleId="WW-Absatz-Standardschriftart1111111111111111111111111111111111111111111111111111111">
    <w:name w:val="WW-Absatz-Standardschriftart1111111111111111111111111111111111111111111111111111111"/>
    <w:rsid w:val="000049D0"/>
  </w:style>
  <w:style w:type="character" w:customStyle="1" w:styleId="WW-Absatz-Standardschriftart11111111111111111111111111111111111111111111111111111111">
    <w:name w:val="WW-Absatz-Standardschriftart11111111111111111111111111111111111111111111111111111111"/>
    <w:rsid w:val="000049D0"/>
  </w:style>
  <w:style w:type="character" w:customStyle="1" w:styleId="WW-Absatz-Standardschriftart111111111111111111111111111111111111111111111111111111111">
    <w:name w:val="WW-Absatz-Standardschriftart111111111111111111111111111111111111111111111111111111111"/>
    <w:rsid w:val="000049D0"/>
  </w:style>
  <w:style w:type="character" w:customStyle="1" w:styleId="WW-Absatz-Standardschriftart1111111111111111111111111111111111111111111111111111111111">
    <w:name w:val="WW-Absatz-Standardschriftart1111111111111111111111111111111111111111111111111111111111"/>
    <w:rsid w:val="000049D0"/>
  </w:style>
  <w:style w:type="character" w:customStyle="1" w:styleId="WW-Absatz-Standardschriftart11111111111111111111111111111111111111111111111111111111111">
    <w:name w:val="WW-Absatz-Standardschriftart11111111111111111111111111111111111111111111111111111111111"/>
    <w:rsid w:val="000049D0"/>
  </w:style>
  <w:style w:type="character" w:customStyle="1" w:styleId="WW-Absatz-Standardschriftart111111111111111111111111111111111111111111111111111111111111">
    <w:name w:val="WW-Absatz-Standardschriftart111111111111111111111111111111111111111111111111111111111111"/>
    <w:rsid w:val="000049D0"/>
  </w:style>
  <w:style w:type="character" w:customStyle="1" w:styleId="WW-Absatz-Standardschriftart1111111111111111111111111111111111111111111111111111111111111">
    <w:name w:val="WW-Absatz-Standardschriftart1111111111111111111111111111111111111111111111111111111111111"/>
    <w:rsid w:val="000049D0"/>
  </w:style>
  <w:style w:type="character" w:customStyle="1" w:styleId="1f1">
    <w:name w:val="Основной шрифт абзаца1"/>
    <w:rsid w:val="000049D0"/>
  </w:style>
  <w:style w:type="character" w:customStyle="1" w:styleId="affffa">
    <w:name w:val="Символ нумерации"/>
    <w:rsid w:val="000049D0"/>
  </w:style>
  <w:style w:type="character" w:customStyle="1" w:styleId="Q">
    <w:name w:val="Q"/>
    <w:rsid w:val="000049D0"/>
  </w:style>
  <w:style w:type="character" w:customStyle="1" w:styleId="affffb">
    <w:name w:val="Маркеры списка"/>
    <w:rsid w:val="000049D0"/>
    <w:rPr>
      <w:rFonts w:ascii="OpenSymbol" w:eastAsia="OpenSymbol" w:hAnsi="OpenSymbol" w:cs="OpenSymbol"/>
    </w:rPr>
  </w:style>
  <w:style w:type="paragraph" w:customStyle="1" w:styleId="affffc">
    <w:name w:val="Заголовок"/>
    <w:basedOn w:val="a1"/>
    <w:next w:val="a5"/>
    <w:qFormat/>
    <w:rsid w:val="000049D0"/>
    <w:pPr>
      <w:keepNext/>
      <w:widowControl/>
      <w:suppressAutoHyphens/>
      <w:autoSpaceDE/>
      <w:autoSpaceDN/>
      <w:spacing w:before="240" w:after="120"/>
    </w:pPr>
    <w:rPr>
      <w:rFonts w:ascii="Arial" w:eastAsia="SimSun" w:hAnsi="Arial" w:cs="Mangal"/>
      <w:sz w:val="28"/>
      <w:szCs w:val="28"/>
      <w:lang w:eastAsia="ar-SA" w:bidi="ar-SA"/>
    </w:rPr>
  </w:style>
  <w:style w:type="paragraph" w:styleId="affffd">
    <w:name w:val="List"/>
    <w:basedOn w:val="a5"/>
    <w:rsid w:val="000049D0"/>
    <w:pPr>
      <w:widowControl/>
      <w:suppressAutoHyphens/>
      <w:autoSpaceDE/>
      <w:autoSpaceDN/>
      <w:spacing w:after="120"/>
      <w:ind w:left="0" w:right="0"/>
      <w:jc w:val="left"/>
    </w:pPr>
    <w:rPr>
      <w:rFonts w:ascii="Arial" w:hAnsi="Arial" w:cs="Mangal"/>
      <w:sz w:val="24"/>
      <w:szCs w:val="24"/>
      <w:lang w:val="x-none" w:eastAsia="ar-SA" w:bidi="ar-SA"/>
    </w:rPr>
  </w:style>
  <w:style w:type="paragraph" w:customStyle="1" w:styleId="1f2">
    <w:name w:val="Название1"/>
    <w:basedOn w:val="a1"/>
    <w:rsid w:val="000049D0"/>
    <w:pPr>
      <w:widowControl/>
      <w:suppressLineNumbers/>
      <w:suppressAutoHyphens/>
      <w:autoSpaceDE/>
      <w:autoSpaceDN/>
      <w:spacing w:before="120" w:after="120"/>
    </w:pPr>
    <w:rPr>
      <w:rFonts w:ascii="Arial" w:hAnsi="Arial" w:cs="Mangal"/>
      <w:i/>
      <w:iCs/>
      <w:sz w:val="20"/>
      <w:szCs w:val="24"/>
      <w:lang w:eastAsia="ar-SA" w:bidi="ar-SA"/>
    </w:rPr>
  </w:style>
  <w:style w:type="paragraph" w:customStyle="1" w:styleId="1f3">
    <w:name w:val="Указатель1"/>
    <w:basedOn w:val="a1"/>
    <w:rsid w:val="000049D0"/>
    <w:pPr>
      <w:widowControl/>
      <w:suppressLineNumbers/>
      <w:suppressAutoHyphens/>
      <w:autoSpaceDE/>
      <w:autoSpaceDN/>
    </w:pPr>
    <w:rPr>
      <w:rFonts w:ascii="Arial" w:hAnsi="Arial" w:cs="Mangal"/>
      <w:sz w:val="24"/>
      <w:szCs w:val="24"/>
      <w:lang w:eastAsia="ar-SA" w:bidi="ar-SA"/>
    </w:rPr>
  </w:style>
  <w:style w:type="paragraph" w:customStyle="1" w:styleId="ConsPlusNormal">
    <w:name w:val="ConsPlusNormal"/>
    <w:rsid w:val="000049D0"/>
    <w:pPr>
      <w:widowControl/>
      <w:suppressAutoHyphens/>
      <w:autoSpaceDN/>
      <w:ind w:firstLine="720"/>
    </w:pPr>
    <w:rPr>
      <w:rFonts w:ascii="Arial" w:eastAsia="Arial" w:hAnsi="Arial" w:cs="Arial"/>
      <w:sz w:val="20"/>
      <w:szCs w:val="20"/>
      <w:lang w:val="ru-RU" w:eastAsia="ar-SA"/>
    </w:rPr>
  </w:style>
  <w:style w:type="paragraph" w:customStyle="1" w:styleId="ConsPlusNonformat">
    <w:name w:val="ConsPlusNonformat"/>
    <w:rsid w:val="000049D0"/>
    <w:pPr>
      <w:widowControl/>
      <w:suppressAutoHyphens/>
      <w:autoSpaceDN/>
    </w:pPr>
    <w:rPr>
      <w:rFonts w:ascii="Courier New" w:eastAsia="Arial" w:hAnsi="Courier New" w:cs="Courier New"/>
      <w:sz w:val="20"/>
      <w:szCs w:val="20"/>
      <w:lang w:val="ru-RU" w:eastAsia="ar-SA"/>
    </w:rPr>
  </w:style>
  <w:style w:type="paragraph" w:customStyle="1" w:styleId="ConsPlusTitle">
    <w:name w:val="ConsPlusTitle"/>
    <w:rsid w:val="000049D0"/>
    <w:pPr>
      <w:suppressAutoHyphens/>
      <w:autoSpaceDN/>
    </w:pPr>
    <w:rPr>
      <w:rFonts w:ascii="Times New Roman" w:eastAsia="Arial" w:hAnsi="Times New Roman" w:cs="Times New Roman"/>
      <w:b/>
      <w:bCs/>
      <w:sz w:val="24"/>
      <w:szCs w:val="24"/>
      <w:lang w:val="ru-RU" w:eastAsia="ar-SA"/>
    </w:rPr>
  </w:style>
  <w:style w:type="paragraph" w:customStyle="1" w:styleId="affffe">
    <w:name w:val="Содержимое таблицы"/>
    <w:basedOn w:val="a1"/>
    <w:rsid w:val="000049D0"/>
    <w:pPr>
      <w:widowControl/>
      <w:suppressLineNumbers/>
      <w:suppressAutoHyphens/>
      <w:autoSpaceDE/>
      <w:autoSpaceDN/>
    </w:pPr>
    <w:rPr>
      <w:sz w:val="24"/>
      <w:szCs w:val="24"/>
      <w:lang w:eastAsia="ar-SA" w:bidi="ar-SA"/>
    </w:rPr>
  </w:style>
  <w:style w:type="paragraph" w:customStyle="1" w:styleId="afffff">
    <w:name w:val="Заголовок таблицы"/>
    <w:basedOn w:val="affffe"/>
    <w:rsid w:val="000049D0"/>
    <w:pPr>
      <w:jc w:val="center"/>
    </w:pPr>
    <w:rPr>
      <w:b/>
      <w:bCs/>
    </w:rPr>
  </w:style>
  <w:style w:type="paragraph" w:customStyle="1" w:styleId="afffff0">
    <w:name w:val="Горизонтальная линия"/>
    <w:basedOn w:val="a1"/>
    <w:next w:val="a5"/>
    <w:rsid w:val="000049D0"/>
    <w:pPr>
      <w:widowControl/>
      <w:suppressLineNumbers/>
      <w:pBdr>
        <w:bottom w:val="double" w:sz="1" w:space="0" w:color="808080"/>
      </w:pBdr>
      <w:suppressAutoHyphens/>
      <w:autoSpaceDE/>
      <w:autoSpaceDN/>
      <w:spacing w:after="283"/>
    </w:pPr>
    <w:rPr>
      <w:sz w:val="12"/>
      <w:szCs w:val="12"/>
      <w:lang w:eastAsia="ar-SA" w:bidi="ar-SA"/>
    </w:rPr>
  </w:style>
  <w:style w:type="paragraph" w:customStyle="1" w:styleId="1f4">
    <w:name w:val="Обычный1"/>
    <w:basedOn w:val="a1"/>
    <w:rsid w:val="000049D0"/>
    <w:pPr>
      <w:widowControl/>
      <w:suppressAutoHyphens/>
      <w:autoSpaceDN/>
    </w:pPr>
    <w:rPr>
      <w:rFonts w:ascii="Courier New" w:eastAsia="Courier New" w:hAnsi="Courier New" w:cs="Courier New"/>
      <w:color w:val="000000"/>
      <w:sz w:val="24"/>
      <w:szCs w:val="24"/>
      <w:lang w:eastAsia="hi-IN" w:bidi="hi-IN"/>
    </w:rPr>
  </w:style>
  <w:style w:type="paragraph" w:customStyle="1" w:styleId="1f5">
    <w:name w:val="Цитата1"/>
    <w:basedOn w:val="a1"/>
    <w:rsid w:val="000049D0"/>
    <w:pPr>
      <w:widowControl/>
      <w:suppressAutoHyphens/>
      <w:autoSpaceDE/>
      <w:autoSpaceDN/>
      <w:spacing w:after="283"/>
      <w:ind w:left="567" w:right="567"/>
    </w:pPr>
    <w:rPr>
      <w:sz w:val="24"/>
      <w:szCs w:val="24"/>
      <w:lang w:eastAsia="ar-SA" w:bidi="ar-SA"/>
    </w:rPr>
  </w:style>
  <w:style w:type="paragraph" w:customStyle="1" w:styleId="u">
    <w:name w:val="u"/>
    <w:basedOn w:val="a1"/>
    <w:rsid w:val="000049D0"/>
    <w:pPr>
      <w:widowControl/>
      <w:suppressAutoHyphens/>
      <w:autoSpaceDE/>
      <w:autoSpaceDN/>
      <w:ind w:firstLine="390"/>
      <w:jc w:val="both"/>
    </w:pPr>
    <w:rPr>
      <w:sz w:val="24"/>
      <w:szCs w:val="24"/>
      <w:lang w:eastAsia="ar-SA" w:bidi="ar-SA"/>
    </w:rPr>
  </w:style>
  <w:style w:type="character" w:styleId="afffff1">
    <w:name w:val="line number"/>
    <w:uiPriority w:val="99"/>
    <w:semiHidden/>
    <w:unhideWhenUsed/>
    <w:rsid w:val="000049D0"/>
  </w:style>
  <w:style w:type="paragraph" w:customStyle="1" w:styleId="msonormalmrcssattr">
    <w:name w:val="msonormal_mr_css_attr"/>
    <w:basedOn w:val="a1"/>
    <w:rsid w:val="000049D0"/>
    <w:pPr>
      <w:widowControl/>
      <w:autoSpaceDE/>
      <w:autoSpaceDN/>
      <w:spacing w:before="100" w:beforeAutospacing="1" w:after="100" w:afterAutospacing="1"/>
    </w:pPr>
    <w:rPr>
      <w:sz w:val="24"/>
      <w:szCs w:val="24"/>
      <w:lang w:bidi="ar-SA"/>
    </w:rPr>
  </w:style>
  <w:style w:type="paragraph" w:customStyle="1" w:styleId="1f6">
    <w:name w:val="Основной текст с отступом1"/>
    <w:basedOn w:val="a1"/>
    <w:uiPriority w:val="99"/>
    <w:rsid w:val="000049D0"/>
    <w:pPr>
      <w:widowControl/>
      <w:autoSpaceDE/>
      <w:autoSpaceDN/>
      <w:spacing w:after="120"/>
      <w:ind w:left="283"/>
    </w:pPr>
    <w:rPr>
      <w:sz w:val="20"/>
      <w:szCs w:val="20"/>
      <w:lang w:bidi="ar-SA"/>
    </w:rPr>
  </w:style>
  <w:style w:type="character" w:customStyle="1" w:styleId="box38nksf7v01pwxnk0ovhowd">
    <w:name w:val="box__38nksf7v01pwxnk0ovhowd"/>
    <w:rsid w:val="000049D0"/>
  </w:style>
  <w:style w:type="character" w:customStyle="1" w:styleId="currency-sign">
    <w:name w:val="currency-sign"/>
    <w:rsid w:val="000049D0"/>
  </w:style>
  <w:style w:type="character" w:customStyle="1" w:styleId="anegp0gi0b9av8jahpyh">
    <w:name w:val="anegp0gi0b9av8jahpyh"/>
    <w:basedOn w:val="a2"/>
    <w:rsid w:val="00004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988ED-9563-43C6-851A-02B541438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6568</TotalTime>
  <Pages>38</Pages>
  <Words>13705</Words>
  <Characters>78122</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485</cp:revision>
  <cp:lastPrinted>2026-05-20T10:49:00Z</cp:lastPrinted>
  <dcterms:created xsi:type="dcterms:W3CDTF">2021-02-09T09:08:00Z</dcterms:created>
  <dcterms:modified xsi:type="dcterms:W3CDTF">2026-10-27T10:57:00Z</dcterms:modified>
</cp:coreProperties>
</file>