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DF0A03">
        <w:rPr>
          <w:sz w:val="24"/>
          <w:szCs w:val="24"/>
          <w:lang w:val="kk-KZ"/>
        </w:rPr>
        <w:t>е</w:t>
      </w:r>
      <w:r w:rsidR="00E327B6">
        <w:rPr>
          <w:sz w:val="24"/>
          <w:szCs w:val="24"/>
          <w:lang w:val="kk-KZ"/>
        </w:rPr>
        <w:t>м</w:t>
      </w:r>
      <w:r w:rsidR="00DF0A03">
        <w:rPr>
          <w:sz w:val="24"/>
          <w:szCs w:val="24"/>
          <w:lang w:val="kk-KZ"/>
        </w:rPr>
        <w:t>у</w:t>
      </w:r>
      <w:r w:rsidR="004D63CA">
        <w:rPr>
          <w:sz w:val="24"/>
          <w:szCs w:val="24"/>
        </w:rPr>
        <w:t xml:space="preserve"> лот</w:t>
      </w:r>
      <w:r w:rsidR="00DF0A03">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118"/>
        <w:gridCol w:w="3544"/>
        <w:gridCol w:w="2126"/>
      </w:tblGrid>
      <w:tr w:rsidR="007A7FBB" w:rsidRPr="00F141B2" w:rsidTr="00F3721B">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118"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3544"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F3721B">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118" w:type="dxa"/>
            <w:tcBorders>
              <w:top w:val="single" w:sz="4" w:space="0" w:color="auto"/>
              <w:left w:val="nil"/>
              <w:bottom w:val="single" w:sz="4" w:space="0" w:color="auto"/>
              <w:right w:val="single" w:sz="4" w:space="0" w:color="auto"/>
            </w:tcBorders>
            <w:vAlign w:val="center"/>
          </w:tcPr>
          <w:p w:rsidR="007A7FBB" w:rsidRPr="00F34AAC" w:rsidRDefault="0038337F" w:rsidP="00995F2B">
            <w:pPr>
              <w:rPr>
                <w:sz w:val="18"/>
                <w:szCs w:val="18"/>
              </w:rPr>
            </w:pPr>
            <w:r w:rsidRPr="0038337F">
              <w:rPr>
                <w:sz w:val="18"/>
                <w:szCs w:val="18"/>
              </w:rPr>
              <w:t xml:space="preserve">Услуга по захоронению </w:t>
            </w:r>
            <w:proofErr w:type="spellStart"/>
            <w:r w:rsidRPr="0038337F">
              <w:rPr>
                <w:sz w:val="18"/>
                <w:szCs w:val="18"/>
              </w:rPr>
              <w:t>золошлаковых</w:t>
            </w:r>
            <w:proofErr w:type="spellEnd"/>
            <w:r w:rsidRPr="0038337F">
              <w:rPr>
                <w:sz w:val="18"/>
                <w:szCs w:val="18"/>
              </w:rPr>
              <w:t xml:space="preserve"> отходов</w:t>
            </w:r>
          </w:p>
        </w:tc>
        <w:tc>
          <w:tcPr>
            <w:tcW w:w="3544" w:type="dxa"/>
            <w:tcBorders>
              <w:top w:val="single" w:sz="4" w:space="0" w:color="auto"/>
              <w:left w:val="single" w:sz="4" w:space="0" w:color="auto"/>
              <w:bottom w:val="single" w:sz="4" w:space="0" w:color="auto"/>
              <w:right w:val="single" w:sz="4" w:space="0" w:color="auto"/>
            </w:tcBorders>
            <w:vAlign w:val="center"/>
          </w:tcPr>
          <w:p w:rsidR="007A7FBB" w:rsidRPr="006B25EB" w:rsidRDefault="0038337F" w:rsidP="00910E3E">
            <w:pPr>
              <w:jc w:val="center"/>
              <w:rPr>
                <w:color w:val="000000" w:themeColor="text1"/>
                <w:sz w:val="18"/>
                <w:szCs w:val="18"/>
                <w:lang w:val="kk-KZ"/>
              </w:rPr>
            </w:pPr>
            <w:r w:rsidRPr="0038337F">
              <w:rPr>
                <w:color w:val="000000" w:themeColor="text1"/>
                <w:sz w:val="18"/>
                <w:szCs w:val="18"/>
                <w:lang w:val="kk-KZ"/>
              </w:rPr>
              <w:t>522 119 984,21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38337F" w:rsidRDefault="0038337F" w:rsidP="00E45DF3">
            <w:pPr>
              <w:rPr>
                <w:sz w:val="18"/>
                <w:szCs w:val="18"/>
                <w:lang w:val="kk-KZ"/>
              </w:rPr>
            </w:pPr>
            <w:r>
              <w:rPr>
                <w:sz w:val="18"/>
                <w:szCs w:val="18"/>
                <w:lang w:val="kk-KZ"/>
              </w:rPr>
              <w:t>ПТЭ</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5607A9" w:rsidRDefault="001562B8" w:rsidP="001478ED">
      <w:pPr>
        <w:contextualSpacing/>
        <w:jc w:val="both"/>
        <w:rPr>
          <w:sz w:val="24"/>
          <w:szCs w:val="24"/>
        </w:rPr>
      </w:pPr>
      <w:bookmarkStart w:id="40" w:name="SUB500"/>
      <w:bookmarkEnd w:id="40"/>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5607A9" w:rsidRPr="005607A9">
        <w:rPr>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w:t>
      </w:r>
      <w:r w:rsidR="001A7D29" w:rsidRPr="001A7D29">
        <w:rPr>
          <w:color w:val="000000"/>
          <w:sz w:val="24"/>
          <w:szCs w:val="24"/>
        </w:rPr>
        <w:lastRenderedPageBreak/>
        <w:t>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w:t>
      </w:r>
      <w:r w:rsidRPr="001562B8">
        <w:rPr>
          <w:sz w:val="24"/>
          <w:szCs w:val="24"/>
        </w:rPr>
        <w:lastRenderedPageBreak/>
        <w:t>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lastRenderedPageBreak/>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 xml:space="preserve">Республика Казахстан, область </w:t>
      </w:r>
      <w:proofErr w:type="spellStart"/>
      <w:r w:rsidRPr="00421214">
        <w:rPr>
          <w:sz w:val="24"/>
          <w:szCs w:val="24"/>
        </w:rPr>
        <w:t>Ұлытау</w:t>
      </w:r>
      <w:proofErr w:type="spellEnd"/>
      <w:r w:rsidRPr="00421214">
        <w:rPr>
          <w:sz w:val="24"/>
          <w:szCs w:val="24"/>
        </w:rPr>
        <w:t xml:space="preserve">, </w:t>
      </w:r>
      <w:proofErr w:type="spellStart"/>
      <w:r w:rsidRPr="00421214">
        <w:rPr>
          <w:sz w:val="24"/>
          <w:szCs w:val="24"/>
        </w:rPr>
        <w:t>г.Сатпаев</w:t>
      </w:r>
      <w:proofErr w:type="spellEnd"/>
      <w:r w:rsidRPr="00421214">
        <w:rPr>
          <w:sz w:val="24"/>
          <w:szCs w:val="24"/>
        </w:rPr>
        <w:t xml:space="preserve">, массив, ул. </w:t>
      </w:r>
      <w:proofErr w:type="spellStart"/>
      <w:r w:rsidRPr="00421214">
        <w:rPr>
          <w:sz w:val="24"/>
          <w:szCs w:val="24"/>
        </w:rPr>
        <w:t>Улытауская</w:t>
      </w:r>
      <w:proofErr w:type="spellEnd"/>
      <w:r w:rsidRPr="00421214">
        <w:rPr>
          <w:sz w:val="24"/>
          <w:szCs w:val="24"/>
        </w:rPr>
        <w:t xml:space="preserve">, </w:t>
      </w:r>
      <w:proofErr w:type="spellStart"/>
      <w:r w:rsidRPr="00421214">
        <w:rPr>
          <w:sz w:val="24"/>
          <w:szCs w:val="24"/>
        </w:rPr>
        <w:t>Промзона</w:t>
      </w:r>
      <w:proofErr w:type="spellEnd"/>
      <w:r w:rsidRPr="00421214">
        <w:rPr>
          <w:sz w:val="24"/>
          <w:szCs w:val="24"/>
        </w:rPr>
        <w:t>,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proofErr w:type="spellStart"/>
      <w:r w:rsidRPr="00B64543">
        <w:rPr>
          <w:sz w:val="24"/>
          <w:szCs w:val="24"/>
        </w:rPr>
        <w:t>Банкті</w:t>
      </w:r>
      <w:proofErr w:type="spellEnd"/>
      <w:r w:rsidRPr="00B64543">
        <w:rPr>
          <w:sz w:val="24"/>
          <w:szCs w:val="24"/>
        </w:rPr>
        <w:t xml:space="preserve">. </w:t>
      </w:r>
      <w:proofErr w:type="spellStart"/>
      <w:r w:rsidRPr="00B64543">
        <w:rPr>
          <w:sz w:val="24"/>
          <w:szCs w:val="24"/>
        </w:rPr>
        <w:t>атауы</w:t>
      </w:r>
      <w:proofErr w:type="spellEnd"/>
      <w:r w:rsidRPr="00B64543">
        <w:rPr>
          <w:sz w:val="24"/>
          <w:szCs w:val="24"/>
        </w:rPr>
        <w:t>/ Наименование банка: «</w:t>
      </w:r>
      <w:proofErr w:type="spellStart"/>
      <w:r w:rsidRPr="00B64543">
        <w:rPr>
          <w:sz w:val="24"/>
          <w:szCs w:val="24"/>
        </w:rPr>
        <w:t>Bank</w:t>
      </w:r>
      <w:proofErr w:type="spellEnd"/>
      <w:r w:rsidRPr="00B64543">
        <w:rPr>
          <w:sz w:val="24"/>
          <w:szCs w:val="24"/>
        </w:rPr>
        <w:t xml:space="preserve"> RBK» А./ АО «</w:t>
      </w:r>
      <w:proofErr w:type="spellStart"/>
      <w:r w:rsidRPr="00B64543">
        <w:rPr>
          <w:sz w:val="24"/>
          <w:szCs w:val="24"/>
        </w:rPr>
        <w:t>Bank</w:t>
      </w:r>
      <w:proofErr w:type="spellEnd"/>
      <w:r w:rsidRPr="00B64543">
        <w:rPr>
          <w:sz w:val="24"/>
          <w:szCs w:val="24"/>
        </w:rPr>
        <w:t xml:space="preserve">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ЖСН (</w:t>
      </w:r>
      <w:proofErr w:type="spellStart"/>
      <w:r w:rsidRPr="00B64543">
        <w:rPr>
          <w:sz w:val="24"/>
          <w:szCs w:val="24"/>
        </w:rPr>
        <w:t>шот</w:t>
      </w:r>
      <w:proofErr w:type="spellEnd"/>
      <w:r w:rsidRPr="00B64543">
        <w:rPr>
          <w:sz w:val="24"/>
          <w:szCs w:val="24"/>
        </w:rPr>
        <w:t xml:space="preserve"> </w:t>
      </w:r>
      <w:proofErr w:type="spellStart"/>
      <w:r w:rsidRPr="00B64543">
        <w:rPr>
          <w:sz w:val="24"/>
          <w:szCs w:val="24"/>
        </w:rPr>
        <w:t>н.мірі</w:t>
      </w:r>
      <w:proofErr w:type="spellEnd"/>
      <w:r w:rsidRPr="00B64543">
        <w:rPr>
          <w:sz w:val="24"/>
          <w:szCs w:val="24"/>
        </w:rPr>
        <w:t xml:space="preserve">, </w:t>
      </w:r>
      <w:proofErr w:type="gramStart"/>
      <w:r w:rsidRPr="00B64543">
        <w:rPr>
          <w:sz w:val="24"/>
          <w:szCs w:val="24"/>
        </w:rPr>
        <w:t>валюта)/</w:t>
      </w:r>
      <w:proofErr w:type="gramEnd"/>
      <w:r w:rsidRPr="00B64543">
        <w:rPr>
          <w:sz w:val="24"/>
          <w:szCs w:val="24"/>
        </w:rPr>
        <w:t xml:space="preserve">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 xml:space="preserve">Корреспондент </w:t>
      </w:r>
      <w:proofErr w:type="spellStart"/>
      <w:r w:rsidRPr="00B64543">
        <w:rPr>
          <w:sz w:val="24"/>
          <w:szCs w:val="24"/>
        </w:rPr>
        <w:t>банктер</w:t>
      </w:r>
      <w:proofErr w:type="spellEnd"/>
      <w:r w:rsidRPr="00B64543">
        <w:rPr>
          <w:sz w:val="24"/>
          <w:szCs w:val="24"/>
        </w:rPr>
        <w:t>/ Банки корреспонденты:</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w:t>
      </w:r>
      <w:proofErr w:type="spellStart"/>
      <w:r w:rsidRPr="00F552CA">
        <w:rPr>
          <w:sz w:val="24"/>
          <w:szCs w:val="24"/>
        </w:rPr>
        <w:t>Унифондбанк</w:t>
      </w:r>
      <w:proofErr w:type="spellEnd"/>
      <w:r w:rsidRPr="00F552CA">
        <w:rPr>
          <w:sz w:val="24"/>
          <w:szCs w:val="24"/>
        </w:rPr>
        <w:t>"</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 xml:space="preserve">А.Ш </w:t>
      </w:r>
      <w:proofErr w:type="spellStart"/>
      <w:r w:rsidRPr="00F552CA">
        <w:rPr>
          <w:sz w:val="24"/>
          <w:szCs w:val="24"/>
        </w:rPr>
        <w:t>долларымен</w:t>
      </w:r>
      <w:proofErr w:type="spellEnd"/>
      <w:r w:rsidRPr="00F552CA">
        <w:rPr>
          <w:sz w:val="24"/>
          <w:szCs w:val="24"/>
        </w:rPr>
        <w:t xml:space="preserve"> (</w:t>
      </w:r>
      <w:r w:rsidRPr="00B64543">
        <w:rPr>
          <w:sz w:val="24"/>
          <w:szCs w:val="24"/>
          <w:lang w:val="en-US"/>
        </w:rPr>
        <w:t>USD</w:t>
      </w:r>
      <w:r w:rsidRPr="00F552CA">
        <w:rPr>
          <w:sz w:val="24"/>
          <w:szCs w:val="24"/>
        </w:rPr>
        <w:t xml:space="preserve">) </w:t>
      </w:r>
      <w:proofErr w:type="spellStart"/>
      <w:proofErr w:type="gramStart"/>
      <w:r w:rsidRPr="00F552CA">
        <w:rPr>
          <w:sz w:val="24"/>
          <w:szCs w:val="24"/>
        </w:rPr>
        <w:t>аударымдар</w:t>
      </w:r>
      <w:proofErr w:type="spellEnd"/>
      <w:r w:rsidRPr="00F552CA">
        <w:rPr>
          <w:sz w:val="24"/>
          <w:szCs w:val="24"/>
        </w:rPr>
        <w:t xml:space="preserve"> .</w:t>
      </w:r>
      <w:proofErr w:type="spellStart"/>
      <w:r w:rsidRPr="00F552CA">
        <w:rPr>
          <w:sz w:val="24"/>
          <w:szCs w:val="24"/>
        </w:rPr>
        <w:t>шін</w:t>
      </w:r>
      <w:proofErr w:type="spellEnd"/>
      <w:proofErr w:type="gramEnd"/>
      <w:r w:rsidRPr="00F552CA">
        <w:rPr>
          <w:sz w:val="24"/>
          <w:szCs w:val="24"/>
        </w:rPr>
        <w:t xml:space="preserve">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8901358703</w:t>
      </w:r>
    </w:p>
    <w:p w:rsidR="001574AB" w:rsidRPr="00F552CA" w:rsidRDefault="001574AB" w:rsidP="001574AB">
      <w:pPr>
        <w:contextualSpacing/>
        <w:jc w:val="both"/>
        <w:rPr>
          <w:sz w:val="24"/>
          <w:szCs w:val="24"/>
          <w:lang w:val="en-US"/>
        </w:rPr>
      </w:pPr>
      <w:proofErr w:type="spellStart"/>
      <w:r w:rsidRPr="00B64543">
        <w:rPr>
          <w:sz w:val="24"/>
          <w:szCs w:val="24"/>
        </w:rPr>
        <w:t>Еурода</w:t>
      </w:r>
      <w:proofErr w:type="spellEnd"/>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proofErr w:type="spellStart"/>
      <w:proofErr w:type="gramStart"/>
      <w:r w:rsidRPr="00B64543">
        <w:rPr>
          <w:sz w:val="24"/>
          <w:szCs w:val="24"/>
        </w:rPr>
        <w:t>аударымдар</w:t>
      </w:r>
      <w:proofErr w:type="spellEnd"/>
      <w:r w:rsidRPr="00F552CA">
        <w:rPr>
          <w:sz w:val="24"/>
          <w:szCs w:val="24"/>
          <w:lang w:val="en-US"/>
        </w:rPr>
        <w:t xml:space="preserve"> .</w:t>
      </w:r>
      <w:proofErr w:type="spellStart"/>
      <w:r w:rsidRPr="00B64543">
        <w:rPr>
          <w:sz w:val="24"/>
          <w:szCs w:val="24"/>
        </w:rPr>
        <w:t>шін</w:t>
      </w:r>
      <w:proofErr w:type="spellEnd"/>
      <w:proofErr w:type="gramEnd"/>
    </w:p>
    <w:p w:rsidR="001574AB" w:rsidRPr="00220DCC" w:rsidRDefault="001574AB" w:rsidP="001574AB">
      <w:pPr>
        <w:contextualSpacing/>
        <w:jc w:val="both"/>
        <w:rPr>
          <w:sz w:val="24"/>
          <w:szCs w:val="24"/>
        </w:rPr>
      </w:pPr>
      <w:r w:rsidRPr="00B64543">
        <w:rPr>
          <w:sz w:val="24"/>
          <w:szCs w:val="24"/>
        </w:rPr>
        <w:t>Для</w:t>
      </w:r>
      <w:r w:rsidRPr="00220DCC">
        <w:rPr>
          <w:sz w:val="24"/>
          <w:szCs w:val="24"/>
        </w:rPr>
        <w:t xml:space="preserve"> </w:t>
      </w:r>
      <w:r w:rsidRPr="00B64543">
        <w:rPr>
          <w:sz w:val="24"/>
          <w:szCs w:val="24"/>
        </w:rPr>
        <w:t>переводов</w:t>
      </w:r>
      <w:r w:rsidRPr="00220DCC">
        <w:rPr>
          <w:sz w:val="24"/>
          <w:szCs w:val="24"/>
        </w:rPr>
        <w:t xml:space="preserve"> </w:t>
      </w:r>
      <w:r w:rsidRPr="00B64543">
        <w:rPr>
          <w:sz w:val="24"/>
          <w:szCs w:val="24"/>
        </w:rPr>
        <w:t>в</w:t>
      </w:r>
      <w:r w:rsidRPr="00220DCC">
        <w:rPr>
          <w:sz w:val="24"/>
          <w:szCs w:val="24"/>
        </w:rPr>
        <w:t xml:space="preserve"> </w:t>
      </w:r>
      <w:r w:rsidRPr="00B64543">
        <w:rPr>
          <w:sz w:val="24"/>
          <w:szCs w:val="24"/>
        </w:rPr>
        <w:t>Евро</w:t>
      </w:r>
      <w:r w:rsidRPr="00220DCC">
        <w:rPr>
          <w:sz w:val="24"/>
          <w:szCs w:val="24"/>
        </w:rPr>
        <w:t xml:space="preserve"> (</w:t>
      </w:r>
      <w:r w:rsidRPr="00B64543">
        <w:rPr>
          <w:sz w:val="24"/>
          <w:szCs w:val="24"/>
          <w:lang w:val="en-US"/>
        </w:rPr>
        <w:t>EUR</w:t>
      </w:r>
      <w:r w:rsidRPr="00220DCC">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994 965 97 10</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t>Raiffeisen</w:t>
      </w:r>
      <w:proofErr w:type="spellEnd"/>
      <w:r w:rsidRPr="00B64543">
        <w:rPr>
          <w:sz w:val="24"/>
          <w:szCs w:val="24"/>
          <w:lang w:val="en-US"/>
        </w:rPr>
        <w:t xml:space="preserve">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proofErr w:type="spellStart"/>
      <w:r w:rsidRPr="00B64543">
        <w:rPr>
          <w:sz w:val="24"/>
          <w:szCs w:val="24"/>
          <w:lang w:val="en-US"/>
        </w:rPr>
        <w:lastRenderedPageBreak/>
        <w:t>Corr.Acc</w:t>
      </w:r>
      <w:proofErr w:type="spellEnd"/>
      <w:r w:rsidRPr="00B64543">
        <w:rPr>
          <w:sz w:val="24"/>
          <w:szCs w:val="24"/>
          <w:lang w:val="en-US"/>
        </w:rPr>
        <w:t xml:space="preserve"> 1-55.092.704</w:t>
      </w:r>
    </w:p>
    <w:p w:rsidR="001574AB" w:rsidRPr="00B64543" w:rsidRDefault="001574AB" w:rsidP="001574AB">
      <w:pPr>
        <w:contextualSpacing/>
        <w:jc w:val="both"/>
        <w:rPr>
          <w:sz w:val="24"/>
          <w:szCs w:val="24"/>
          <w:lang w:val="en-US"/>
        </w:rPr>
      </w:pPr>
      <w:proofErr w:type="spellStart"/>
      <w:r w:rsidRPr="00B64543">
        <w:rPr>
          <w:sz w:val="24"/>
          <w:szCs w:val="24"/>
          <w:lang w:val="en-US"/>
        </w:rPr>
        <w:t>Еурода.ы</w:t>
      </w:r>
      <w:proofErr w:type="spellEnd"/>
      <w:r w:rsidRPr="00B64543">
        <w:rPr>
          <w:sz w:val="24"/>
          <w:szCs w:val="24"/>
          <w:lang w:val="en-US"/>
        </w:rPr>
        <w:t xml:space="preserve"> (EUR) </w:t>
      </w:r>
      <w:proofErr w:type="spellStart"/>
      <w:r w:rsidRPr="00B64543">
        <w:rPr>
          <w:sz w:val="24"/>
          <w:szCs w:val="24"/>
          <w:lang w:val="en-US"/>
        </w:rPr>
        <w:t>аударымдар</w:t>
      </w:r>
      <w:proofErr w:type="spellEnd"/>
      <w:r w:rsidRPr="00B64543">
        <w:rPr>
          <w:sz w:val="24"/>
          <w:szCs w:val="24"/>
          <w:lang w:val="en-US"/>
        </w:rPr>
        <w:t xml:space="preserve"> .</w:t>
      </w:r>
      <w:proofErr w:type="spellStart"/>
      <w:r w:rsidRPr="00B64543">
        <w:rPr>
          <w:sz w:val="24"/>
          <w:szCs w:val="24"/>
          <w:lang w:val="en-US"/>
        </w:rPr>
        <w:t>шін</w:t>
      </w:r>
      <w:proofErr w:type="spell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t>Landesbank</w:t>
      </w:r>
      <w:proofErr w:type="spellEnd"/>
      <w:r w:rsidRPr="00B64543">
        <w:rPr>
          <w:sz w:val="24"/>
          <w:szCs w:val="24"/>
          <w:lang w:val="en-US"/>
        </w:rPr>
        <w:t xml:space="preserve">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proofErr w:type="spellStart"/>
      <w:r w:rsidRPr="00B64543">
        <w:rPr>
          <w:sz w:val="24"/>
          <w:szCs w:val="24"/>
          <w:lang w:val="en-US"/>
        </w:rPr>
        <w:t>Corr</w:t>
      </w:r>
      <w:proofErr w:type="spellEnd"/>
      <w:r w:rsidRPr="00B64543">
        <w:rPr>
          <w:sz w:val="24"/>
          <w:szCs w:val="24"/>
        </w:rPr>
        <w:t>.</w:t>
      </w:r>
      <w:proofErr w:type="spellStart"/>
      <w:r w:rsidRPr="00B64543">
        <w:rPr>
          <w:sz w:val="24"/>
          <w:szCs w:val="24"/>
          <w:lang w:val="en-US"/>
        </w:rPr>
        <w:t>Acc</w:t>
      </w:r>
      <w:proofErr w:type="spellEnd"/>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w:t>
      </w:r>
      <w:r w:rsidR="00D66373">
        <w:rPr>
          <w:sz w:val="24"/>
          <w:szCs w:val="24"/>
        </w:rPr>
        <w:lastRenderedPageBreak/>
        <w:t>»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 xml:space="preserve">Проект договора о закупках должен быть удостоверен потенциальным поставщиком, </w:t>
      </w:r>
      <w:r w:rsidRPr="00606CA0">
        <w:rPr>
          <w:sz w:val="24"/>
          <w:szCs w:val="24"/>
        </w:rPr>
        <w:lastRenderedPageBreak/>
        <w:t>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w:t>
      </w:r>
      <w:proofErr w:type="spellStart"/>
      <w:r>
        <w:rPr>
          <w:sz w:val="24"/>
          <w:szCs w:val="24"/>
        </w:rPr>
        <w:t>Исанов</w:t>
      </w:r>
      <w:proofErr w:type="spellEnd"/>
      <w:r>
        <w:rPr>
          <w:sz w:val="24"/>
          <w:szCs w:val="24"/>
        </w:rPr>
        <w:t xml:space="preserve">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38337F" w:rsidRPr="0038337F">
        <w:rPr>
          <w:color w:val="000000" w:themeColor="text1"/>
          <w:sz w:val="24"/>
          <w:szCs w:val="24"/>
        </w:rPr>
        <w:t xml:space="preserve">Услуга по захоронению </w:t>
      </w:r>
      <w:proofErr w:type="spellStart"/>
      <w:r w:rsidR="0038337F" w:rsidRPr="0038337F">
        <w:rPr>
          <w:color w:val="000000" w:themeColor="text1"/>
          <w:sz w:val="24"/>
          <w:szCs w:val="24"/>
        </w:rPr>
        <w:t>золошлаковых</w:t>
      </w:r>
      <w:proofErr w:type="spellEnd"/>
      <w:r w:rsidR="0038337F" w:rsidRPr="0038337F">
        <w:rPr>
          <w:color w:val="000000" w:themeColor="text1"/>
          <w:sz w:val="24"/>
          <w:szCs w:val="24"/>
        </w:rPr>
        <w:t xml:space="preserve"> отходов</w:t>
      </w:r>
      <w:r w:rsidR="00260AFE">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bCs/>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38337F" w:rsidRPr="0038337F">
        <w:rPr>
          <w:color w:val="000000"/>
          <w:sz w:val="24"/>
          <w:szCs w:val="24"/>
        </w:rPr>
        <w:t xml:space="preserve">Услуга по захоронению </w:t>
      </w:r>
      <w:proofErr w:type="spellStart"/>
      <w:r w:rsidR="0038337F" w:rsidRPr="0038337F">
        <w:rPr>
          <w:color w:val="000000"/>
          <w:sz w:val="24"/>
          <w:szCs w:val="24"/>
        </w:rPr>
        <w:t>золошлаковых</w:t>
      </w:r>
      <w:proofErr w:type="spellEnd"/>
      <w:r w:rsidR="0038337F" w:rsidRPr="0038337F">
        <w:rPr>
          <w:color w:val="000000"/>
          <w:sz w:val="24"/>
          <w:szCs w:val="24"/>
        </w:rPr>
        <w:t xml:space="preserve"> отходов</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r w:rsidR="0038337F" w:rsidRPr="0038337F">
        <w:rPr>
          <w:sz w:val="24"/>
          <w:szCs w:val="24"/>
        </w:rPr>
        <w:t>ТОО «Предприятие теплоэнергетики»</w:t>
      </w:r>
      <w:r w:rsidR="00260AFE">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Pr="006970EA" w:rsidRDefault="00260AFE" w:rsidP="00260AFE">
      <w:pPr>
        <w:ind w:right="965"/>
        <w:contextualSpacing/>
        <w:jc w:val="both"/>
        <w:textAlignment w:val="baseline"/>
        <w:rPr>
          <w:sz w:val="24"/>
          <w:szCs w:val="24"/>
        </w:rPr>
      </w:pPr>
      <w:r w:rsidRPr="006970EA">
        <w:rPr>
          <w:sz w:val="24"/>
          <w:szCs w:val="24"/>
        </w:rPr>
        <w:t xml:space="preserve">по лоту № 1: </w:t>
      </w:r>
      <w:r w:rsidR="0038337F" w:rsidRPr="0038337F">
        <w:rPr>
          <w:color w:val="000000" w:themeColor="text1"/>
          <w:sz w:val="24"/>
          <w:szCs w:val="24"/>
          <w:lang w:val="kk-KZ"/>
        </w:rPr>
        <w:t>522 119 984,21</w:t>
      </w:r>
      <w:r>
        <w:rPr>
          <w:color w:val="000000" w:themeColor="text1"/>
          <w:sz w:val="24"/>
          <w:szCs w:val="24"/>
          <w:lang w:val="kk-KZ"/>
        </w:rPr>
        <w:t xml:space="preserve"> </w:t>
      </w:r>
      <w:r w:rsidRPr="006970EA">
        <w:rPr>
          <w:sz w:val="24"/>
          <w:szCs w:val="24"/>
        </w:rPr>
        <w:t>тенге</w:t>
      </w:r>
      <w:r w:rsidR="0038337F">
        <w:rPr>
          <w:sz w:val="24"/>
          <w:szCs w:val="24"/>
          <w:lang w:val="kk-KZ"/>
        </w:rPr>
        <w:t xml:space="preserve"> 21</w:t>
      </w:r>
      <w:r w:rsidRPr="006970EA">
        <w:rPr>
          <w:sz w:val="24"/>
          <w:szCs w:val="24"/>
          <w:lang w:val="kk-KZ"/>
        </w:rPr>
        <w:t xml:space="preserve"> </w:t>
      </w:r>
      <w:proofErr w:type="spellStart"/>
      <w:r>
        <w:rPr>
          <w:sz w:val="24"/>
          <w:szCs w:val="24"/>
        </w:rPr>
        <w:t>тиын</w:t>
      </w:r>
      <w:proofErr w:type="spellEnd"/>
      <w:r>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38337F" w:rsidRPr="006970EA" w:rsidRDefault="0038337F" w:rsidP="0038337F">
      <w:pPr>
        <w:ind w:right="965"/>
        <w:contextualSpacing/>
        <w:jc w:val="both"/>
        <w:textAlignment w:val="baseline"/>
        <w:rPr>
          <w:sz w:val="24"/>
          <w:szCs w:val="24"/>
        </w:rPr>
      </w:pPr>
      <w:r w:rsidRPr="006970EA">
        <w:rPr>
          <w:sz w:val="24"/>
          <w:szCs w:val="24"/>
        </w:rPr>
        <w:t xml:space="preserve">по лоту № 1: </w:t>
      </w:r>
      <w:r w:rsidRPr="0038337F">
        <w:rPr>
          <w:color w:val="000000" w:themeColor="text1"/>
          <w:sz w:val="24"/>
          <w:szCs w:val="24"/>
          <w:lang w:val="kk-KZ"/>
        </w:rPr>
        <w:t>522 119 984,21</w:t>
      </w:r>
      <w:r>
        <w:rPr>
          <w:color w:val="000000" w:themeColor="text1"/>
          <w:sz w:val="24"/>
          <w:szCs w:val="24"/>
          <w:lang w:val="kk-KZ"/>
        </w:rPr>
        <w:t xml:space="preserve"> </w:t>
      </w:r>
      <w:r w:rsidRPr="006970EA">
        <w:rPr>
          <w:sz w:val="24"/>
          <w:szCs w:val="24"/>
        </w:rPr>
        <w:t>тенге</w:t>
      </w:r>
      <w:r>
        <w:rPr>
          <w:sz w:val="24"/>
          <w:szCs w:val="24"/>
          <w:lang w:val="kk-KZ"/>
        </w:rPr>
        <w:t xml:space="preserve"> 21</w:t>
      </w:r>
      <w:r w:rsidRPr="006970EA">
        <w:rPr>
          <w:sz w:val="24"/>
          <w:szCs w:val="24"/>
          <w:lang w:val="kk-KZ"/>
        </w:rPr>
        <w:t xml:space="preserve">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5607A9" w:rsidRDefault="00995F2B" w:rsidP="00A0251C">
      <w:pPr>
        <w:contextualSpacing/>
        <w:jc w:val="both"/>
        <w:rPr>
          <w:rFonts w:eastAsia="BatangChe"/>
          <w:sz w:val="24"/>
          <w:szCs w:val="24"/>
        </w:rPr>
      </w:pPr>
      <w:r w:rsidRPr="00995F2B">
        <w:rPr>
          <w:rFonts w:eastAsia="BatangChe"/>
          <w:sz w:val="24"/>
          <w:szCs w:val="24"/>
        </w:rPr>
        <w:t xml:space="preserve"> </w:t>
      </w:r>
      <w:r w:rsidR="005607A9" w:rsidRPr="005607A9">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корреспонденция и документы касательно конкурсной заявки составляются и </w:t>
      </w:r>
      <w:r w:rsidRPr="001562B8">
        <w:rPr>
          <w:sz w:val="24"/>
          <w:szCs w:val="24"/>
          <w:u w:val="single"/>
        </w:rPr>
        <w:lastRenderedPageBreak/>
        <w:t>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 xml:space="preserve">Республика Казахстан, область </w:t>
      </w:r>
      <w:proofErr w:type="spellStart"/>
      <w:r w:rsidR="002760DF" w:rsidRPr="00421214">
        <w:rPr>
          <w:sz w:val="24"/>
          <w:szCs w:val="24"/>
          <w:u w:val="single"/>
        </w:rPr>
        <w:t>Ұлытау</w:t>
      </w:r>
      <w:proofErr w:type="spellEnd"/>
      <w:r w:rsidR="002760DF" w:rsidRPr="00421214">
        <w:rPr>
          <w:sz w:val="24"/>
          <w:szCs w:val="24"/>
          <w:u w:val="single"/>
        </w:rPr>
        <w:t xml:space="preserve">, </w:t>
      </w:r>
      <w:proofErr w:type="spellStart"/>
      <w:r w:rsidR="002760DF" w:rsidRPr="00421214">
        <w:rPr>
          <w:sz w:val="24"/>
          <w:szCs w:val="24"/>
          <w:u w:val="single"/>
        </w:rPr>
        <w:t>г.Сатпаев</w:t>
      </w:r>
      <w:proofErr w:type="spellEnd"/>
      <w:r w:rsidR="002760DF" w:rsidRPr="00421214">
        <w:rPr>
          <w:sz w:val="24"/>
          <w:szCs w:val="24"/>
          <w:u w:val="single"/>
        </w:rPr>
        <w:t xml:space="preserve">, массив, ул. </w:t>
      </w:r>
      <w:proofErr w:type="spellStart"/>
      <w:r w:rsidR="002760DF" w:rsidRPr="00421214">
        <w:rPr>
          <w:sz w:val="24"/>
          <w:szCs w:val="24"/>
          <w:u w:val="single"/>
        </w:rPr>
        <w:t>Улытауская</w:t>
      </w:r>
      <w:proofErr w:type="spellEnd"/>
      <w:r w:rsidR="002760DF" w:rsidRPr="00421214">
        <w:rPr>
          <w:sz w:val="24"/>
          <w:szCs w:val="24"/>
          <w:u w:val="single"/>
        </w:rPr>
        <w:t xml:space="preserve">, </w:t>
      </w:r>
      <w:proofErr w:type="spellStart"/>
      <w:r w:rsidR="002760DF" w:rsidRPr="00421214">
        <w:rPr>
          <w:sz w:val="24"/>
          <w:szCs w:val="24"/>
          <w:u w:val="single"/>
        </w:rPr>
        <w:t>Промзона</w:t>
      </w:r>
      <w:proofErr w:type="spellEnd"/>
      <w:r w:rsidR="002760DF" w:rsidRPr="00421214">
        <w:rPr>
          <w:sz w:val="24"/>
          <w:szCs w:val="24"/>
          <w:u w:val="single"/>
        </w:rPr>
        <w:t>,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proofErr w:type="spellStart"/>
      <w:r w:rsidRPr="001562B8">
        <w:rPr>
          <w:sz w:val="24"/>
          <w:szCs w:val="24"/>
        </w:rPr>
        <w:t>иректор</w:t>
      </w:r>
      <w:proofErr w:type="spellEnd"/>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220DCC" w:rsidRDefault="00220DCC"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proofErr w:type="spellStart"/>
      <w:r w:rsidR="00163612" w:rsidRPr="00163612">
        <w:rPr>
          <w:sz w:val="24"/>
          <w:szCs w:val="24"/>
        </w:rPr>
        <w:t>Исанов</w:t>
      </w:r>
      <w:proofErr w:type="spellEnd"/>
      <w:r w:rsidR="00163612" w:rsidRPr="00163612">
        <w:rPr>
          <w:sz w:val="24"/>
          <w:szCs w:val="24"/>
        </w:rPr>
        <w:t xml:space="preserve">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5607A9" w:rsidRDefault="005607A9" w:rsidP="005C0E62">
      <w:pPr>
        <w:jc w:val="center"/>
        <w:textAlignment w:val="baseline"/>
        <w:rPr>
          <w:sz w:val="24"/>
          <w:szCs w:val="24"/>
        </w:rPr>
      </w:pPr>
    </w:p>
    <w:tbl>
      <w:tblPr>
        <w:tblW w:w="5276" w:type="pct"/>
        <w:tblInd w:w="-318" w:type="dxa"/>
        <w:tblCellMar>
          <w:left w:w="0" w:type="dxa"/>
          <w:right w:w="0" w:type="dxa"/>
        </w:tblCellMar>
        <w:tblLook w:val="04A0" w:firstRow="1" w:lastRow="0" w:firstColumn="1" w:lastColumn="0" w:noHBand="0" w:noVBand="1"/>
      </w:tblPr>
      <w:tblGrid>
        <w:gridCol w:w="3881"/>
        <w:gridCol w:w="6517"/>
      </w:tblGrid>
      <w:tr w:rsidR="0038337F" w:rsidRPr="00CD4BD3" w:rsidTr="0038337F">
        <w:trPr>
          <w:tblHeader/>
        </w:trPr>
        <w:tc>
          <w:tcPr>
            <w:tcW w:w="186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b/>
                <w:color w:val="000000"/>
                <w:sz w:val="24"/>
                <w:szCs w:val="24"/>
              </w:rPr>
            </w:pPr>
            <w:r w:rsidRPr="0038337F">
              <w:rPr>
                <w:color w:val="000000"/>
                <w:sz w:val="24"/>
                <w:szCs w:val="24"/>
              </w:rPr>
              <w:t> </w:t>
            </w:r>
            <w:r w:rsidRPr="0038337F">
              <w:rPr>
                <w:b/>
                <w:color w:val="000000"/>
                <w:sz w:val="24"/>
                <w:szCs w:val="24"/>
              </w:rPr>
              <w:t>Номер закупок (конкурса):</w:t>
            </w:r>
          </w:p>
        </w:tc>
        <w:tc>
          <w:tcPr>
            <w:tcW w:w="313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jc w:val="center"/>
              <w:rPr>
                <w:b/>
                <w:sz w:val="24"/>
                <w:szCs w:val="24"/>
              </w:rPr>
            </w:pPr>
            <w:r w:rsidRPr="0038337F">
              <w:rPr>
                <w:b/>
                <w:sz w:val="24"/>
                <w:szCs w:val="24"/>
              </w:rPr>
              <w:t>2026-37790</w:t>
            </w:r>
          </w:p>
        </w:tc>
      </w:tr>
      <w:tr w:rsidR="0038337F" w:rsidRPr="00CD4BD3" w:rsidTr="0038337F">
        <w:trPr>
          <w:trHeight w:val="1439"/>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34" w:type="pct"/>
            <w:tcBorders>
              <w:top w:val="nil"/>
              <w:left w:val="nil"/>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jc w:val="both"/>
              <w:textAlignment w:val="baseline"/>
              <w:rPr>
                <w:color w:val="000000"/>
                <w:sz w:val="24"/>
                <w:szCs w:val="24"/>
              </w:rPr>
            </w:pPr>
            <w:r w:rsidRPr="0038337F">
              <w:rPr>
                <w:color w:val="000000"/>
                <w:sz w:val="24"/>
                <w:szCs w:val="24"/>
              </w:rPr>
              <w:t xml:space="preserve">Конкурс по закупке </w:t>
            </w:r>
            <w:r w:rsidRPr="0038337F">
              <w:rPr>
                <w:color w:val="000000"/>
                <w:sz w:val="24"/>
                <w:szCs w:val="24"/>
                <w:lang w:val="kk-KZ"/>
              </w:rPr>
              <w:t xml:space="preserve">работ </w:t>
            </w:r>
            <w:r w:rsidRPr="0038337F">
              <w:rPr>
                <w:color w:val="000000"/>
                <w:sz w:val="24"/>
                <w:szCs w:val="24"/>
              </w:rPr>
              <w:t xml:space="preserve">ТОО «Предприятие теплоэнергетики» затраты на которые учитываются при утверждении тарифов (Услуга по захоронению </w:t>
            </w:r>
            <w:proofErr w:type="spellStart"/>
            <w:r w:rsidRPr="0038337F">
              <w:rPr>
                <w:color w:val="000000"/>
                <w:sz w:val="24"/>
                <w:szCs w:val="24"/>
              </w:rPr>
              <w:t>золошлаковых</w:t>
            </w:r>
            <w:proofErr w:type="spellEnd"/>
            <w:r w:rsidRPr="0038337F">
              <w:rPr>
                <w:color w:val="000000"/>
                <w:sz w:val="24"/>
                <w:szCs w:val="24"/>
              </w:rPr>
              <w:t xml:space="preserve"> отходов)</w:t>
            </w:r>
          </w:p>
        </w:tc>
      </w:tr>
      <w:tr w:rsidR="0038337F" w:rsidRPr="00CD4BD3" w:rsidTr="0038337F">
        <w:trPr>
          <w:trHeight w:val="171"/>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t>Номер лота:</w:t>
            </w:r>
          </w:p>
        </w:tc>
        <w:tc>
          <w:tcPr>
            <w:tcW w:w="3134" w:type="pct"/>
            <w:tcBorders>
              <w:top w:val="nil"/>
              <w:left w:val="nil"/>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rPr>
                <w:color w:val="000000"/>
                <w:sz w:val="24"/>
                <w:szCs w:val="24"/>
              </w:rPr>
            </w:pPr>
            <w:r w:rsidRPr="0038337F">
              <w:rPr>
                <w:color w:val="000000"/>
                <w:sz w:val="24"/>
                <w:szCs w:val="24"/>
              </w:rPr>
              <w:t>Лот №1</w:t>
            </w:r>
          </w:p>
        </w:tc>
      </w:tr>
      <w:tr w:rsidR="0038337F" w:rsidRPr="00CD4BD3" w:rsidTr="0038337F">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t>Наименование лота:</w:t>
            </w:r>
          </w:p>
        </w:tc>
        <w:tc>
          <w:tcPr>
            <w:tcW w:w="3134" w:type="pct"/>
            <w:tcBorders>
              <w:top w:val="nil"/>
              <w:left w:val="nil"/>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rPr>
                <w:color w:val="000000"/>
                <w:sz w:val="24"/>
                <w:szCs w:val="24"/>
              </w:rPr>
            </w:pPr>
            <w:r w:rsidRPr="0038337F">
              <w:rPr>
                <w:color w:val="000000"/>
                <w:sz w:val="24"/>
                <w:szCs w:val="24"/>
              </w:rPr>
              <w:t xml:space="preserve">Услуга по захоронению </w:t>
            </w:r>
            <w:proofErr w:type="spellStart"/>
            <w:r w:rsidRPr="0038337F">
              <w:rPr>
                <w:color w:val="000000"/>
                <w:sz w:val="24"/>
                <w:szCs w:val="24"/>
              </w:rPr>
              <w:t>золошлаковых</w:t>
            </w:r>
            <w:proofErr w:type="spellEnd"/>
            <w:r w:rsidRPr="0038337F">
              <w:rPr>
                <w:color w:val="000000"/>
                <w:sz w:val="24"/>
                <w:szCs w:val="24"/>
              </w:rPr>
              <w:t xml:space="preserve"> отходов</w:t>
            </w:r>
          </w:p>
        </w:tc>
      </w:tr>
      <w:tr w:rsidR="0038337F" w:rsidRPr="00074B6B" w:rsidTr="0038337F">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t>Описание лота:</w:t>
            </w:r>
          </w:p>
        </w:tc>
        <w:tc>
          <w:tcPr>
            <w:tcW w:w="3134" w:type="pct"/>
            <w:tcBorders>
              <w:top w:val="nil"/>
              <w:left w:val="nil"/>
              <w:bottom w:val="single" w:sz="8" w:space="0" w:color="auto"/>
              <w:right w:val="single" w:sz="8" w:space="0" w:color="auto"/>
            </w:tcBorders>
            <w:tcMar>
              <w:top w:w="0" w:type="dxa"/>
              <w:left w:w="108" w:type="dxa"/>
              <w:bottom w:w="0" w:type="dxa"/>
              <w:right w:w="108" w:type="dxa"/>
            </w:tcMar>
          </w:tcPr>
          <w:p w:rsidR="0038337F" w:rsidRPr="0038337F" w:rsidRDefault="0038337F" w:rsidP="00491B89">
            <w:pPr>
              <w:jc w:val="both"/>
              <w:rPr>
                <w:sz w:val="24"/>
                <w:szCs w:val="24"/>
              </w:rPr>
            </w:pPr>
            <w:r w:rsidRPr="0038337F">
              <w:rPr>
                <w:sz w:val="24"/>
                <w:szCs w:val="24"/>
              </w:rPr>
              <w:t>- 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38337F" w:rsidRPr="0038337F" w:rsidRDefault="0038337F" w:rsidP="00491B89">
            <w:pPr>
              <w:jc w:val="both"/>
              <w:textAlignment w:val="baseline"/>
              <w:rPr>
                <w:sz w:val="24"/>
                <w:szCs w:val="24"/>
              </w:rPr>
            </w:pPr>
            <w:r w:rsidRPr="0038337F">
              <w:rPr>
                <w:sz w:val="24"/>
                <w:szCs w:val="24"/>
              </w:rPr>
              <w:t xml:space="preserve">1) Предоставить расчет или калькуляцию на оказание услуги </w:t>
            </w:r>
          </w:p>
          <w:p w:rsidR="0038337F" w:rsidRPr="0038337F" w:rsidRDefault="0038337F" w:rsidP="00491B89">
            <w:pPr>
              <w:jc w:val="both"/>
              <w:textAlignment w:val="baseline"/>
              <w:rPr>
                <w:color w:val="000000"/>
                <w:sz w:val="24"/>
                <w:szCs w:val="24"/>
              </w:rPr>
            </w:pPr>
            <w:proofErr w:type="gramStart"/>
            <w:r w:rsidRPr="0038337F">
              <w:rPr>
                <w:sz w:val="24"/>
                <w:szCs w:val="24"/>
              </w:rPr>
              <w:t>.</w:t>
            </w:r>
            <w:r w:rsidRPr="0038337F">
              <w:rPr>
                <w:color w:val="000000"/>
                <w:sz w:val="24"/>
                <w:szCs w:val="24"/>
              </w:rPr>
              <w:t>-</w:t>
            </w:r>
            <w:proofErr w:type="gramEnd"/>
            <w:r w:rsidRPr="0038337F">
              <w:rPr>
                <w:color w:val="000000"/>
                <w:sz w:val="24"/>
                <w:szCs w:val="24"/>
              </w:rPr>
              <w:t xml:space="preserve"> Требования к исполнителю (поставщику), и к персоналу исполнителя (поставщика) работ или услуг (с предоставлением подтверждающих документов):</w:t>
            </w:r>
          </w:p>
          <w:p w:rsidR="0038337F" w:rsidRPr="0038337F" w:rsidRDefault="0038337F" w:rsidP="0038337F">
            <w:pPr>
              <w:pStyle w:val="a6"/>
              <w:widowControl/>
              <w:numPr>
                <w:ilvl w:val="0"/>
                <w:numId w:val="43"/>
              </w:numPr>
              <w:autoSpaceDE/>
              <w:autoSpaceDN/>
              <w:spacing w:after="200" w:line="276" w:lineRule="auto"/>
              <w:ind w:left="31" w:right="0" w:firstLine="0"/>
              <w:contextualSpacing/>
              <w:textAlignment w:val="baseline"/>
              <w:rPr>
                <w:sz w:val="24"/>
                <w:szCs w:val="24"/>
              </w:rPr>
            </w:pPr>
            <w:r w:rsidRPr="0038337F">
              <w:rPr>
                <w:sz w:val="24"/>
                <w:szCs w:val="24"/>
              </w:rPr>
              <w:t>Наличие разрешительных документов, дающих право на оказание вышеуказанной услуги.</w:t>
            </w:r>
          </w:p>
        </w:tc>
      </w:tr>
      <w:tr w:rsidR="0038337F" w:rsidRPr="00CD4BD3" w:rsidTr="0038337F">
        <w:trPr>
          <w:trHeight w:val="267"/>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t>Дополнительное описание лота:</w:t>
            </w:r>
          </w:p>
        </w:tc>
        <w:tc>
          <w:tcPr>
            <w:tcW w:w="3134" w:type="pct"/>
            <w:tcBorders>
              <w:top w:val="nil"/>
              <w:left w:val="nil"/>
              <w:bottom w:val="single" w:sz="8" w:space="0" w:color="auto"/>
              <w:right w:val="single" w:sz="8" w:space="0" w:color="auto"/>
            </w:tcBorders>
            <w:tcMar>
              <w:top w:w="0" w:type="dxa"/>
              <w:left w:w="108" w:type="dxa"/>
              <w:bottom w:w="0" w:type="dxa"/>
              <w:right w:w="108" w:type="dxa"/>
            </w:tcMar>
          </w:tcPr>
          <w:p w:rsidR="0038337F" w:rsidRPr="0038337F" w:rsidRDefault="0038337F" w:rsidP="00491B89">
            <w:pPr>
              <w:jc w:val="both"/>
              <w:textAlignment w:val="baseline"/>
              <w:rPr>
                <w:color w:val="000000"/>
                <w:sz w:val="24"/>
                <w:szCs w:val="24"/>
              </w:rPr>
            </w:pPr>
            <w:r w:rsidRPr="0038337F">
              <w:rPr>
                <w:color w:val="000000"/>
                <w:sz w:val="24"/>
                <w:szCs w:val="24"/>
              </w:rPr>
              <w:t>1. Объем выполняемых работ или услуг:</w:t>
            </w:r>
          </w:p>
          <w:p w:rsidR="0038337F" w:rsidRPr="0038337F" w:rsidRDefault="0038337F" w:rsidP="00491B89">
            <w:pPr>
              <w:jc w:val="both"/>
              <w:textAlignment w:val="baseline"/>
              <w:rPr>
                <w:color w:val="000000"/>
                <w:sz w:val="24"/>
                <w:szCs w:val="24"/>
              </w:rPr>
            </w:pPr>
            <w:r w:rsidRPr="0038337F">
              <w:rPr>
                <w:color w:val="000000"/>
                <w:sz w:val="24"/>
                <w:szCs w:val="24"/>
              </w:rPr>
              <w:t xml:space="preserve">- Захоронение </w:t>
            </w:r>
            <w:proofErr w:type="spellStart"/>
            <w:r w:rsidRPr="0038337F">
              <w:rPr>
                <w:color w:val="000000"/>
                <w:sz w:val="24"/>
                <w:szCs w:val="24"/>
              </w:rPr>
              <w:t>золошлаковых</w:t>
            </w:r>
            <w:proofErr w:type="spellEnd"/>
            <w:r w:rsidRPr="0038337F">
              <w:rPr>
                <w:color w:val="000000"/>
                <w:sz w:val="24"/>
                <w:szCs w:val="24"/>
              </w:rPr>
              <w:t xml:space="preserve"> отходов с ТС-1 на </w:t>
            </w:r>
            <w:proofErr w:type="spellStart"/>
            <w:r w:rsidRPr="0038337F">
              <w:rPr>
                <w:color w:val="000000"/>
                <w:sz w:val="24"/>
                <w:szCs w:val="24"/>
              </w:rPr>
              <w:t>хвостохранилище</w:t>
            </w:r>
            <w:proofErr w:type="spellEnd"/>
            <w:r w:rsidRPr="0038337F">
              <w:rPr>
                <w:color w:val="000000"/>
                <w:sz w:val="24"/>
                <w:szCs w:val="24"/>
              </w:rPr>
              <w:t xml:space="preserve"> СОФ №3, в объеме 99334,210 в год.</w:t>
            </w:r>
          </w:p>
          <w:p w:rsidR="0038337F" w:rsidRPr="0038337F" w:rsidRDefault="0038337F" w:rsidP="00491B89">
            <w:pPr>
              <w:jc w:val="both"/>
              <w:textAlignment w:val="baseline"/>
              <w:rPr>
                <w:color w:val="000000"/>
                <w:sz w:val="24"/>
                <w:szCs w:val="24"/>
              </w:rPr>
            </w:pPr>
            <w:r w:rsidRPr="0038337F">
              <w:rPr>
                <w:color w:val="000000"/>
                <w:sz w:val="24"/>
                <w:szCs w:val="24"/>
              </w:rPr>
              <w:t xml:space="preserve">- Захоронение </w:t>
            </w:r>
            <w:proofErr w:type="spellStart"/>
            <w:r w:rsidRPr="0038337F">
              <w:rPr>
                <w:color w:val="000000"/>
                <w:sz w:val="24"/>
                <w:szCs w:val="24"/>
              </w:rPr>
              <w:t>золошлаковых</w:t>
            </w:r>
            <w:proofErr w:type="spellEnd"/>
            <w:r w:rsidRPr="0038337F">
              <w:rPr>
                <w:color w:val="000000"/>
                <w:sz w:val="24"/>
                <w:szCs w:val="24"/>
              </w:rPr>
              <w:t xml:space="preserve"> отходов с ТС-2 в </w:t>
            </w:r>
            <w:proofErr w:type="spellStart"/>
            <w:r w:rsidRPr="0038337F">
              <w:rPr>
                <w:color w:val="000000"/>
                <w:sz w:val="24"/>
                <w:szCs w:val="24"/>
              </w:rPr>
              <w:t>пруднакопителе</w:t>
            </w:r>
            <w:proofErr w:type="spellEnd"/>
            <w:r w:rsidRPr="0038337F">
              <w:rPr>
                <w:color w:val="000000"/>
                <w:sz w:val="24"/>
                <w:szCs w:val="24"/>
              </w:rPr>
              <w:t xml:space="preserve"> ЮЖР в объеме 57 757,36 тонн. </w:t>
            </w:r>
          </w:p>
          <w:p w:rsidR="0038337F" w:rsidRPr="0038337F" w:rsidRDefault="0038337F" w:rsidP="00491B89">
            <w:pPr>
              <w:jc w:val="both"/>
              <w:textAlignment w:val="baseline"/>
              <w:rPr>
                <w:color w:val="000000"/>
                <w:sz w:val="24"/>
                <w:szCs w:val="24"/>
              </w:rPr>
            </w:pPr>
            <w:r w:rsidRPr="0038337F">
              <w:rPr>
                <w:color w:val="000000"/>
                <w:sz w:val="24"/>
                <w:szCs w:val="24"/>
              </w:rPr>
              <w:t>2. Обязанности исполнителя (поставщика) работ или услуг:</w:t>
            </w:r>
          </w:p>
          <w:p w:rsidR="0038337F" w:rsidRPr="0038337F" w:rsidRDefault="0038337F" w:rsidP="00491B89">
            <w:pPr>
              <w:jc w:val="both"/>
              <w:textAlignment w:val="baseline"/>
              <w:rPr>
                <w:color w:val="000000"/>
                <w:sz w:val="24"/>
                <w:szCs w:val="24"/>
              </w:rPr>
            </w:pPr>
            <w:r w:rsidRPr="0038337F">
              <w:rPr>
                <w:color w:val="000000"/>
                <w:sz w:val="24"/>
                <w:szCs w:val="24"/>
              </w:rPr>
              <w:t>- Оказать услуги лично, качественно, в строгом соответствии с нормами и правилами для выполнения такого вида услуг, действующими в РК, в соответствии с условиями Договора.</w:t>
            </w:r>
          </w:p>
          <w:p w:rsidR="0038337F" w:rsidRPr="0038337F" w:rsidRDefault="0038337F" w:rsidP="00491B89">
            <w:pPr>
              <w:jc w:val="both"/>
              <w:textAlignment w:val="baseline"/>
              <w:rPr>
                <w:color w:val="000000"/>
                <w:sz w:val="24"/>
                <w:szCs w:val="24"/>
              </w:rPr>
            </w:pPr>
            <w:r w:rsidRPr="0038337F">
              <w:rPr>
                <w:color w:val="000000"/>
                <w:sz w:val="24"/>
                <w:szCs w:val="24"/>
              </w:rPr>
              <w:t>- Оказывать услуги работникам Заказчика в соответствии с нормами, в заявленном объеме и надлежащего качества и в срок, указанный в заявке.</w:t>
            </w:r>
          </w:p>
          <w:p w:rsidR="0038337F" w:rsidRPr="0038337F" w:rsidRDefault="0038337F" w:rsidP="00491B89">
            <w:pPr>
              <w:jc w:val="both"/>
              <w:textAlignment w:val="baseline"/>
              <w:rPr>
                <w:color w:val="000000"/>
                <w:sz w:val="24"/>
                <w:szCs w:val="24"/>
              </w:rPr>
            </w:pPr>
            <w:r w:rsidRPr="0038337F">
              <w:rPr>
                <w:color w:val="000000"/>
                <w:sz w:val="24"/>
                <w:szCs w:val="24"/>
              </w:rPr>
              <w:t>- Исполнитель не имеет права самостоятельно изменять стоимость услуг, как в сторону увеличения, так и уменьшения. Решение об изменении стоимости услуг принимается уполномоченными должностными лицами Заказчика в соответствии с требованиями законодательства РК.</w:t>
            </w:r>
          </w:p>
          <w:p w:rsidR="0038337F" w:rsidRPr="0038337F" w:rsidRDefault="0038337F" w:rsidP="00491B89">
            <w:pPr>
              <w:jc w:val="both"/>
              <w:textAlignment w:val="baseline"/>
              <w:rPr>
                <w:color w:val="000000"/>
                <w:sz w:val="24"/>
                <w:szCs w:val="24"/>
              </w:rPr>
            </w:pPr>
            <w:r w:rsidRPr="0038337F">
              <w:rPr>
                <w:color w:val="000000"/>
                <w:sz w:val="24"/>
                <w:szCs w:val="24"/>
              </w:rPr>
              <w:t xml:space="preserve">- при оказании услуг на территории Заказчика, обеспечивать </w:t>
            </w:r>
            <w:r w:rsidRPr="0038337F">
              <w:rPr>
                <w:color w:val="000000"/>
                <w:sz w:val="24"/>
                <w:szCs w:val="24"/>
              </w:rPr>
              <w:lastRenderedPageBreak/>
              <w:t xml:space="preserve">выполнение необходимости мероприятий по технике безопасности, пожарной безопасности, </w:t>
            </w:r>
            <w:proofErr w:type="spellStart"/>
            <w:r w:rsidRPr="0038337F">
              <w:rPr>
                <w:color w:val="000000"/>
                <w:sz w:val="24"/>
                <w:szCs w:val="24"/>
              </w:rPr>
              <w:t>промсанитарии</w:t>
            </w:r>
            <w:proofErr w:type="spellEnd"/>
            <w:r w:rsidRPr="0038337F">
              <w:rPr>
                <w:color w:val="000000"/>
                <w:sz w:val="24"/>
                <w:szCs w:val="24"/>
              </w:rPr>
              <w:t xml:space="preserve"> и охране окружающей среды, а также нести полную ответственность за соблюдение своим персоналом правил по охране труда, технике безопасности и пожарной безопасности, соблюдать требования общего режима, действующего на территории предприятия Заказчика.</w:t>
            </w:r>
          </w:p>
          <w:p w:rsidR="0038337F" w:rsidRPr="0038337F" w:rsidRDefault="0038337F" w:rsidP="00491B89">
            <w:pPr>
              <w:jc w:val="both"/>
              <w:textAlignment w:val="baseline"/>
              <w:rPr>
                <w:color w:val="000000"/>
                <w:sz w:val="24"/>
                <w:szCs w:val="24"/>
              </w:rPr>
            </w:pPr>
            <w:r w:rsidRPr="0038337F">
              <w:rPr>
                <w:color w:val="000000"/>
                <w:sz w:val="24"/>
                <w:szCs w:val="24"/>
              </w:rPr>
              <w:tab/>
              <w:t>- обязуется неукоснительно соблюдать требования «Положения об организации производства работ подрядными (субподрядными) организациями», утвержденного приказом Председателя Правления ТОО «</w:t>
            </w:r>
            <w:proofErr w:type="spellStart"/>
            <w:r w:rsidRPr="0038337F">
              <w:rPr>
                <w:color w:val="000000"/>
                <w:sz w:val="24"/>
                <w:szCs w:val="24"/>
              </w:rPr>
              <w:t>Kazakhmys</w:t>
            </w:r>
            <w:proofErr w:type="spellEnd"/>
            <w:r w:rsidRPr="0038337F">
              <w:rPr>
                <w:color w:val="000000"/>
                <w:sz w:val="24"/>
                <w:szCs w:val="24"/>
              </w:rPr>
              <w:t xml:space="preserve"> </w:t>
            </w:r>
            <w:proofErr w:type="spellStart"/>
            <w:r w:rsidRPr="0038337F">
              <w:rPr>
                <w:color w:val="000000"/>
                <w:sz w:val="24"/>
                <w:szCs w:val="24"/>
              </w:rPr>
              <w:t>Holding</w:t>
            </w:r>
            <w:proofErr w:type="spellEnd"/>
            <w:r w:rsidRPr="0038337F">
              <w:rPr>
                <w:color w:val="000000"/>
                <w:sz w:val="24"/>
                <w:szCs w:val="24"/>
              </w:rPr>
              <w:t>» (</w:t>
            </w:r>
            <w:proofErr w:type="spellStart"/>
            <w:r w:rsidRPr="0038337F">
              <w:rPr>
                <w:color w:val="000000"/>
                <w:sz w:val="24"/>
                <w:szCs w:val="24"/>
              </w:rPr>
              <w:t>Казахмыс</w:t>
            </w:r>
            <w:proofErr w:type="spellEnd"/>
            <w:r w:rsidRPr="0038337F">
              <w:rPr>
                <w:color w:val="000000"/>
                <w:sz w:val="24"/>
                <w:szCs w:val="24"/>
              </w:rPr>
              <w:t xml:space="preserve"> Холдинг)» от 25.08.2016 года №01-кн/133-ПР;</w:t>
            </w:r>
          </w:p>
          <w:p w:rsidR="0038337F" w:rsidRPr="0038337F" w:rsidRDefault="0038337F" w:rsidP="00491B89">
            <w:pPr>
              <w:jc w:val="both"/>
              <w:textAlignment w:val="baseline"/>
              <w:rPr>
                <w:sz w:val="24"/>
                <w:szCs w:val="24"/>
              </w:rPr>
            </w:pPr>
            <w:r w:rsidRPr="0038337F">
              <w:rPr>
                <w:sz w:val="24"/>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w:t>
            </w:r>
          </w:p>
          <w:p w:rsidR="0038337F" w:rsidRPr="0038337F" w:rsidRDefault="0038337F" w:rsidP="00491B89">
            <w:pPr>
              <w:rPr>
                <w:color w:val="000000"/>
                <w:sz w:val="24"/>
                <w:szCs w:val="24"/>
                <w:highlight w:val="yellow"/>
              </w:rPr>
            </w:pPr>
          </w:p>
        </w:tc>
      </w:tr>
      <w:tr w:rsidR="0038337F" w:rsidRPr="00CD4BD3" w:rsidTr="0038337F">
        <w:trPr>
          <w:trHeight w:val="381"/>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lastRenderedPageBreak/>
              <w:t>Количество (объем) закупаемых товаров, работ, услуг:</w:t>
            </w:r>
          </w:p>
        </w:tc>
        <w:tc>
          <w:tcPr>
            <w:tcW w:w="3134" w:type="pct"/>
            <w:tcBorders>
              <w:top w:val="nil"/>
              <w:left w:val="nil"/>
              <w:bottom w:val="single" w:sz="8" w:space="0" w:color="auto"/>
              <w:right w:val="single" w:sz="8" w:space="0" w:color="auto"/>
            </w:tcBorders>
            <w:tcMar>
              <w:top w:w="0" w:type="dxa"/>
              <w:left w:w="108" w:type="dxa"/>
              <w:bottom w:w="0" w:type="dxa"/>
              <w:right w:w="108" w:type="dxa"/>
            </w:tcMar>
          </w:tcPr>
          <w:p w:rsidR="0038337F" w:rsidRPr="0038337F" w:rsidRDefault="0038337F" w:rsidP="00491B89">
            <w:pPr>
              <w:jc w:val="both"/>
              <w:textAlignment w:val="baseline"/>
              <w:rPr>
                <w:color w:val="000000"/>
                <w:sz w:val="24"/>
                <w:szCs w:val="24"/>
              </w:rPr>
            </w:pPr>
            <w:r w:rsidRPr="0038337F">
              <w:rPr>
                <w:color w:val="000000"/>
                <w:sz w:val="24"/>
                <w:szCs w:val="24"/>
              </w:rPr>
              <w:t>1</w:t>
            </w:r>
          </w:p>
        </w:tc>
      </w:tr>
      <w:tr w:rsidR="0038337F" w:rsidRPr="00CD4BD3" w:rsidTr="0038337F">
        <w:trPr>
          <w:trHeight w:val="208"/>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t>Единица измерения:</w:t>
            </w:r>
          </w:p>
        </w:tc>
        <w:tc>
          <w:tcPr>
            <w:tcW w:w="3134" w:type="pct"/>
            <w:tcBorders>
              <w:top w:val="nil"/>
              <w:left w:val="nil"/>
              <w:bottom w:val="single" w:sz="8" w:space="0" w:color="auto"/>
              <w:right w:val="single" w:sz="8" w:space="0" w:color="auto"/>
            </w:tcBorders>
            <w:tcMar>
              <w:top w:w="0" w:type="dxa"/>
              <w:left w:w="108" w:type="dxa"/>
              <w:bottom w:w="0" w:type="dxa"/>
              <w:right w:w="108" w:type="dxa"/>
            </w:tcMar>
          </w:tcPr>
          <w:p w:rsidR="0038337F" w:rsidRPr="0038337F" w:rsidRDefault="0038337F" w:rsidP="00491B89">
            <w:pPr>
              <w:jc w:val="both"/>
              <w:textAlignment w:val="baseline"/>
              <w:rPr>
                <w:color w:val="000000"/>
                <w:sz w:val="24"/>
                <w:szCs w:val="24"/>
              </w:rPr>
            </w:pPr>
            <w:r w:rsidRPr="0038337F">
              <w:rPr>
                <w:color w:val="000000"/>
                <w:sz w:val="24"/>
                <w:szCs w:val="24"/>
              </w:rPr>
              <w:t>услуга</w:t>
            </w:r>
          </w:p>
        </w:tc>
      </w:tr>
      <w:tr w:rsidR="0038337F" w:rsidRPr="00CD4BD3" w:rsidTr="0038337F">
        <w:trPr>
          <w:trHeight w:val="427"/>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textAlignment w:val="baseline"/>
              <w:rPr>
                <w:color w:val="000000"/>
                <w:sz w:val="24"/>
                <w:szCs w:val="24"/>
              </w:rPr>
            </w:pPr>
            <w:r w:rsidRPr="0038337F">
              <w:rPr>
                <w:color w:val="000000"/>
                <w:sz w:val="24"/>
                <w:szCs w:val="24"/>
              </w:rPr>
              <w:t>Место поставки товаров, выполнение работ и предоставления услуг:</w:t>
            </w:r>
          </w:p>
        </w:tc>
        <w:tc>
          <w:tcPr>
            <w:tcW w:w="3134" w:type="pct"/>
            <w:tcBorders>
              <w:top w:val="nil"/>
              <w:left w:val="nil"/>
              <w:bottom w:val="single" w:sz="8" w:space="0" w:color="auto"/>
              <w:right w:val="single" w:sz="8" w:space="0" w:color="auto"/>
            </w:tcBorders>
            <w:tcMar>
              <w:top w:w="0" w:type="dxa"/>
              <w:left w:w="108" w:type="dxa"/>
              <w:bottom w:w="0" w:type="dxa"/>
              <w:right w:w="108" w:type="dxa"/>
            </w:tcMar>
          </w:tcPr>
          <w:p w:rsidR="0038337F" w:rsidRPr="0038337F" w:rsidRDefault="0038337F" w:rsidP="00491B89">
            <w:pPr>
              <w:tabs>
                <w:tab w:val="left" w:pos="304"/>
              </w:tabs>
              <w:suppressAutoHyphens/>
              <w:ind w:left="42" w:right="176"/>
              <w:contextualSpacing/>
              <w:jc w:val="both"/>
              <w:rPr>
                <w:sz w:val="24"/>
                <w:szCs w:val="24"/>
                <w:lang w:eastAsia="zh-CN"/>
              </w:rPr>
            </w:pPr>
            <w:r w:rsidRPr="0038337F">
              <w:rPr>
                <w:bCs/>
                <w:sz w:val="24"/>
                <w:szCs w:val="24"/>
                <w:lang w:eastAsia="en-US"/>
              </w:rPr>
              <w:t xml:space="preserve">Республика Казахстан, область </w:t>
            </w:r>
            <w:proofErr w:type="spellStart"/>
            <w:r w:rsidRPr="0038337F">
              <w:rPr>
                <w:bCs/>
                <w:sz w:val="24"/>
                <w:szCs w:val="24"/>
                <w:lang w:eastAsia="en-US"/>
              </w:rPr>
              <w:t>Ұлытау</w:t>
            </w:r>
            <w:proofErr w:type="spellEnd"/>
            <w:r w:rsidRPr="0038337F">
              <w:rPr>
                <w:bCs/>
                <w:sz w:val="24"/>
                <w:szCs w:val="24"/>
                <w:lang w:eastAsia="en-US"/>
              </w:rPr>
              <w:t xml:space="preserve">, </w:t>
            </w:r>
            <w:proofErr w:type="spellStart"/>
            <w:r w:rsidRPr="0038337F">
              <w:rPr>
                <w:bCs/>
                <w:sz w:val="24"/>
                <w:szCs w:val="24"/>
                <w:lang w:eastAsia="en-US"/>
              </w:rPr>
              <w:t>г.Сатпаев</w:t>
            </w:r>
            <w:proofErr w:type="spellEnd"/>
            <w:r w:rsidRPr="0038337F">
              <w:rPr>
                <w:bCs/>
                <w:sz w:val="24"/>
                <w:szCs w:val="24"/>
                <w:lang w:eastAsia="en-US"/>
              </w:rPr>
              <w:t xml:space="preserve">, массив, ул. </w:t>
            </w:r>
            <w:proofErr w:type="spellStart"/>
            <w:r w:rsidRPr="0038337F">
              <w:rPr>
                <w:bCs/>
                <w:sz w:val="24"/>
                <w:szCs w:val="24"/>
                <w:lang w:eastAsia="en-US"/>
              </w:rPr>
              <w:t>Улытауская</w:t>
            </w:r>
            <w:proofErr w:type="spellEnd"/>
            <w:r w:rsidRPr="0038337F">
              <w:rPr>
                <w:bCs/>
                <w:sz w:val="24"/>
                <w:szCs w:val="24"/>
                <w:lang w:eastAsia="en-US"/>
              </w:rPr>
              <w:t xml:space="preserve">, </w:t>
            </w:r>
            <w:proofErr w:type="spellStart"/>
            <w:r w:rsidRPr="0038337F">
              <w:rPr>
                <w:bCs/>
                <w:sz w:val="24"/>
                <w:szCs w:val="24"/>
                <w:lang w:eastAsia="en-US"/>
              </w:rPr>
              <w:t>Промзона</w:t>
            </w:r>
            <w:proofErr w:type="spellEnd"/>
            <w:r w:rsidRPr="0038337F">
              <w:rPr>
                <w:bCs/>
                <w:sz w:val="24"/>
                <w:szCs w:val="24"/>
                <w:lang w:eastAsia="en-US"/>
              </w:rPr>
              <w:t xml:space="preserve">, строение 168, </w:t>
            </w:r>
            <w:r w:rsidRPr="0038337F">
              <w:rPr>
                <w:sz w:val="24"/>
                <w:szCs w:val="24"/>
              </w:rPr>
              <w:t>ТОО «Предприятие теплоэнергетики»</w:t>
            </w:r>
          </w:p>
        </w:tc>
      </w:tr>
      <w:tr w:rsidR="0038337F" w:rsidRPr="00CD4BD3" w:rsidTr="0038337F">
        <w:trPr>
          <w:trHeight w:val="357"/>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jc w:val="both"/>
              <w:textAlignment w:val="baseline"/>
              <w:rPr>
                <w:color w:val="000000"/>
                <w:sz w:val="24"/>
                <w:szCs w:val="24"/>
              </w:rPr>
            </w:pPr>
            <w:r w:rsidRPr="0038337F">
              <w:rPr>
                <w:color w:val="000000"/>
                <w:sz w:val="24"/>
                <w:szCs w:val="24"/>
              </w:rPr>
              <w:t>Срок поставки товаров, выполнение работ и предоставления услуг:</w:t>
            </w:r>
          </w:p>
        </w:tc>
        <w:tc>
          <w:tcPr>
            <w:tcW w:w="3134" w:type="pct"/>
            <w:tcBorders>
              <w:top w:val="nil"/>
              <w:left w:val="nil"/>
              <w:bottom w:val="single" w:sz="8" w:space="0" w:color="auto"/>
              <w:right w:val="single" w:sz="8" w:space="0" w:color="auto"/>
            </w:tcBorders>
            <w:tcMar>
              <w:top w:w="0" w:type="dxa"/>
              <w:left w:w="108" w:type="dxa"/>
              <w:bottom w:w="0" w:type="dxa"/>
              <w:right w:w="108" w:type="dxa"/>
            </w:tcMar>
          </w:tcPr>
          <w:p w:rsidR="0038337F" w:rsidRPr="0038337F" w:rsidRDefault="0038337F" w:rsidP="00491B89">
            <w:pPr>
              <w:tabs>
                <w:tab w:val="left" w:pos="304"/>
              </w:tabs>
              <w:suppressAutoHyphens/>
              <w:ind w:left="42" w:right="176"/>
              <w:contextualSpacing/>
              <w:jc w:val="both"/>
              <w:rPr>
                <w:bCs/>
                <w:sz w:val="24"/>
                <w:szCs w:val="24"/>
                <w:lang w:eastAsia="en-US"/>
              </w:rPr>
            </w:pPr>
            <w:r w:rsidRPr="0038337F">
              <w:rPr>
                <w:bCs/>
                <w:sz w:val="24"/>
                <w:szCs w:val="24"/>
                <w:lang w:eastAsia="en-US"/>
              </w:rPr>
              <w:t>С момента заключения договора по 31 декабря 2026 года</w:t>
            </w:r>
          </w:p>
        </w:tc>
      </w:tr>
      <w:tr w:rsidR="0038337F" w:rsidRPr="00CD4BD3" w:rsidTr="0038337F">
        <w:trPr>
          <w:trHeight w:val="445"/>
        </w:trPr>
        <w:tc>
          <w:tcPr>
            <w:tcW w:w="18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8337F" w:rsidRPr="0038337F" w:rsidRDefault="0038337F" w:rsidP="00491B89">
            <w:pPr>
              <w:jc w:val="both"/>
              <w:textAlignment w:val="baseline"/>
              <w:rPr>
                <w:color w:val="000000"/>
                <w:sz w:val="24"/>
                <w:szCs w:val="24"/>
              </w:rPr>
            </w:pPr>
            <w:r w:rsidRPr="0038337F">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34" w:type="pct"/>
            <w:tcBorders>
              <w:top w:val="nil"/>
              <w:left w:val="nil"/>
              <w:bottom w:val="single" w:sz="8" w:space="0" w:color="auto"/>
              <w:right w:val="single" w:sz="8" w:space="0" w:color="auto"/>
            </w:tcBorders>
            <w:tcMar>
              <w:top w:w="0" w:type="dxa"/>
              <w:left w:w="108" w:type="dxa"/>
              <w:bottom w:w="0" w:type="dxa"/>
              <w:right w:w="108" w:type="dxa"/>
            </w:tcMar>
          </w:tcPr>
          <w:p w:rsidR="0038337F" w:rsidRPr="0038337F" w:rsidRDefault="0038337F" w:rsidP="00491B89">
            <w:pPr>
              <w:jc w:val="both"/>
              <w:textAlignment w:val="baseline"/>
              <w:rPr>
                <w:color w:val="000000"/>
                <w:sz w:val="24"/>
                <w:szCs w:val="24"/>
              </w:rPr>
            </w:pPr>
          </w:p>
        </w:tc>
      </w:tr>
    </w:tbl>
    <w:p w:rsidR="00E45DF3" w:rsidRPr="0038337F" w:rsidRDefault="00E45DF3" w:rsidP="00E45DF3">
      <w:pPr>
        <w:ind w:firstLine="397"/>
        <w:jc w:val="both"/>
        <w:textAlignment w:val="baseline"/>
        <w:rPr>
          <w:color w:val="000000" w:themeColor="text1"/>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proofErr w:type="spellStart"/>
      <w:r w:rsidR="00163612" w:rsidRPr="00163612">
        <w:rPr>
          <w:color w:val="000000"/>
          <w:sz w:val="24"/>
          <w:szCs w:val="24"/>
        </w:rPr>
        <w:t>Исанов</w:t>
      </w:r>
      <w:proofErr w:type="spellEnd"/>
      <w:r w:rsidR="00163612" w:rsidRPr="00163612">
        <w:rPr>
          <w:color w:val="000000"/>
          <w:sz w:val="24"/>
          <w:szCs w:val="24"/>
        </w:rPr>
        <w:t xml:space="preserve">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DF0A03" w:rsidRDefault="00DF0A03"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38337F" w:rsidRDefault="0038337F"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0" w:type="auto"/>
        <w:tblInd w:w="-459" w:type="dxa"/>
        <w:tblLook w:val="04A0" w:firstRow="1" w:lastRow="0" w:firstColumn="1" w:lastColumn="0" w:noHBand="0" w:noVBand="1"/>
      </w:tblPr>
      <w:tblGrid>
        <w:gridCol w:w="3261"/>
        <w:gridCol w:w="6769"/>
      </w:tblGrid>
      <w:tr w:rsidR="009E5459" w:rsidRPr="001800D0" w:rsidTr="00491B89">
        <w:tc>
          <w:tcPr>
            <w:tcW w:w="3261" w:type="dxa"/>
          </w:tcPr>
          <w:p w:rsidR="009E5459" w:rsidRPr="001800D0" w:rsidRDefault="009E5459" w:rsidP="00491B89">
            <w:pPr>
              <w:spacing w:after="120"/>
              <w:contextualSpacing/>
              <w:jc w:val="both"/>
              <w:rPr>
                <w:rFonts w:eastAsia="BatangChe"/>
                <w:b/>
                <w:bCs/>
                <w:sz w:val="20"/>
                <w:szCs w:val="20"/>
                <w:lang w:val="kk-KZ"/>
              </w:rPr>
            </w:pPr>
          </w:p>
        </w:tc>
        <w:tc>
          <w:tcPr>
            <w:tcW w:w="6769" w:type="dxa"/>
          </w:tcPr>
          <w:p w:rsidR="009E5459" w:rsidRPr="00505F61" w:rsidRDefault="009E5459" w:rsidP="00491B89">
            <w:pPr>
              <w:jc w:val="center"/>
              <w:rPr>
                <w:rFonts w:eastAsia="BatangChe"/>
                <w:b/>
                <w:bCs/>
                <w:sz w:val="20"/>
                <w:szCs w:val="20"/>
              </w:rPr>
            </w:pPr>
            <w:r w:rsidRPr="00505F61">
              <w:rPr>
                <w:rFonts w:eastAsia="BatangChe"/>
                <w:b/>
                <w:bCs/>
                <w:sz w:val="20"/>
                <w:szCs w:val="20"/>
              </w:rPr>
              <w:t>ТИПОВОЙ ДОГОВОР</w:t>
            </w:r>
          </w:p>
          <w:p w:rsidR="009E5459" w:rsidRPr="00505F61" w:rsidRDefault="009E5459" w:rsidP="00491B89">
            <w:pPr>
              <w:pStyle w:val="13"/>
              <w:contextualSpacing/>
              <w:jc w:val="center"/>
              <w:rPr>
                <w:rFonts w:ascii="Times New Roman" w:eastAsia="BatangChe" w:hAnsi="Times New Roman"/>
                <w:b/>
              </w:rPr>
            </w:pPr>
            <w:r w:rsidRPr="00505F61">
              <w:rPr>
                <w:rFonts w:ascii="Times New Roman" w:eastAsia="BatangChe" w:hAnsi="Times New Roman"/>
                <w:b/>
              </w:rPr>
              <w:t xml:space="preserve"> №______________________</w:t>
            </w:r>
          </w:p>
          <w:p w:rsidR="009E5459" w:rsidRPr="00505F61" w:rsidRDefault="009E5459" w:rsidP="00491B89">
            <w:pPr>
              <w:pStyle w:val="13"/>
              <w:contextualSpacing/>
              <w:jc w:val="center"/>
              <w:rPr>
                <w:rFonts w:ascii="Times New Roman" w:eastAsia="BatangChe" w:hAnsi="Times New Roman"/>
                <w:b/>
              </w:rPr>
            </w:pPr>
            <w:r w:rsidRPr="00505F61">
              <w:rPr>
                <w:rFonts w:ascii="Times New Roman" w:eastAsia="BatangChe" w:hAnsi="Times New Roman"/>
                <w:b/>
              </w:rPr>
              <w:t>на оказание услуг</w:t>
            </w:r>
          </w:p>
          <w:p w:rsidR="009E5459" w:rsidRPr="00505F61" w:rsidRDefault="009E5459" w:rsidP="00491B89">
            <w:pPr>
              <w:pStyle w:val="13"/>
              <w:contextualSpacing/>
              <w:jc w:val="both"/>
              <w:rPr>
                <w:rFonts w:ascii="Times New Roman" w:eastAsia="BatangChe" w:hAnsi="Times New Roman"/>
                <w:b/>
              </w:rPr>
            </w:pPr>
          </w:p>
          <w:p w:rsidR="009E5459" w:rsidRPr="00505F61" w:rsidRDefault="009E5459" w:rsidP="00491B89">
            <w:pPr>
              <w:pStyle w:val="13"/>
              <w:contextualSpacing/>
              <w:jc w:val="both"/>
              <w:rPr>
                <w:rFonts w:ascii="Times New Roman" w:eastAsia="BatangChe" w:hAnsi="Times New Roman"/>
              </w:rPr>
            </w:pPr>
            <w:proofErr w:type="spellStart"/>
            <w:r w:rsidRPr="00505F61">
              <w:rPr>
                <w:rFonts w:ascii="Times New Roman" w:eastAsia="BatangChe" w:hAnsi="Times New Roman"/>
              </w:rPr>
              <w:t>г.</w:t>
            </w:r>
            <w:r>
              <w:rPr>
                <w:rFonts w:ascii="Times New Roman" w:eastAsia="BatangChe" w:hAnsi="Times New Roman"/>
              </w:rPr>
              <w:t>Сатпаев</w:t>
            </w:r>
            <w:proofErr w:type="spellEnd"/>
            <w:r w:rsidRPr="00505F61">
              <w:rPr>
                <w:rFonts w:ascii="Times New Roman" w:eastAsia="BatangChe" w:hAnsi="Times New Roman"/>
              </w:rPr>
              <w:tab/>
              <w:t xml:space="preserve">                      </w:t>
            </w:r>
            <w:proofErr w:type="gramStart"/>
            <w:r w:rsidRPr="00505F61">
              <w:rPr>
                <w:rFonts w:ascii="Times New Roman" w:eastAsia="BatangChe" w:hAnsi="Times New Roman"/>
              </w:rPr>
              <w:t xml:space="preserve">   «</w:t>
            </w:r>
            <w:proofErr w:type="gramEnd"/>
            <w:r w:rsidRPr="00505F61">
              <w:rPr>
                <w:rFonts w:ascii="Times New Roman" w:eastAsia="BatangChe" w:hAnsi="Times New Roman"/>
              </w:rPr>
              <w:t>____» _______2026г.</w:t>
            </w:r>
          </w:p>
          <w:p w:rsidR="009E5459" w:rsidRPr="00505F61" w:rsidRDefault="009E5459" w:rsidP="00491B89">
            <w:pPr>
              <w:suppressAutoHyphens/>
              <w:contextualSpacing/>
              <w:jc w:val="both"/>
              <w:rPr>
                <w:rFonts w:eastAsia="BatangChe"/>
                <w:b/>
                <w:sz w:val="20"/>
                <w:szCs w:val="20"/>
              </w:rPr>
            </w:pPr>
          </w:p>
          <w:p w:rsidR="009E5459" w:rsidRPr="00505F61" w:rsidRDefault="009E5459" w:rsidP="00491B89">
            <w:pPr>
              <w:suppressAutoHyphens/>
              <w:contextualSpacing/>
              <w:jc w:val="both"/>
              <w:rPr>
                <w:rFonts w:eastAsia="BatangChe"/>
                <w:sz w:val="20"/>
                <w:szCs w:val="20"/>
              </w:rPr>
            </w:pPr>
            <w:r w:rsidRPr="00505F61">
              <w:rPr>
                <w:rFonts w:eastAsia="BatangChe"/>
                <w:b/>
                <w:sz w:val="20"/>
                <w:szCs w:val="20"/>
              </w:rPr>
              <w:t xml:space="preserve">       Товарищество с ограниченной ответственностью «Предприятие теплоэнергетики»,</w:t>
            </w:r>
            <w:r w:rsidRPr="00505F61">
              <w:rPr>
                <w:rFonts w:eastAsia="BatangChe"/>
                <w:sz w:val="20"/>
                <w:szCs w:val="20"/>
              </w:rPr>
              <w:t xml:space="preserve"> именуемое в дальнейшем </w:t>
            </w:r>
            <w:r w:rsidRPr="00505F61">
              <w:rPr>
                <w:rFonts w:eastAsia="BatangChe"/>
                <w:b/>
                <w:sz w:val="20"/>
                <w:szCs w:val="20"/>
              </w:rPr>
              <w:t>«Заказчик»,</w:t>
            </w:r>
            <w:r w:rsidRPr="00505F61">
              <w:rPr>
                <w:rFonts w:eastAsia="BatangChe"/>
                <w:sz w:val="20"/>
                <w:szCs w:val="20"/>
              </w:rPr>
              <w:t xml:space="preserve"> в лице ________, действующего на основании ______________</w:t>
            </w:r>
            <w:proofErr w:type="gramStart"/>
            <w:r w:rsidRPr="00505F61">
              <w:rPr>
                <w:rFonts w:eastAsia="BatangChe"/>
                <w:sz w:val="20"/>
                <w:szCs w:val="20"/>
              </w:rPr>
              <w:t>_.,</w:t>
            </w:r>
            <w:proofErr w:type="gramEnd"/>
            <w:r w:rsidRPr="00505F61">
              <w:rPr>
                <w:rFonts w:eastAsia="BatangChe"/>
                <w:sz w:val="20"/>
                <w:szCs w:val="20"/>
              </w:rPr>
              <w:t xml:space="preserve"> с одной стороны, и</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_______________________ </w:t>
            </w:r>
            <w:r w:rsidRPr="00505F61">
              <w:rPr>
                <w:rFonts w:eastAsia="BatangChe"/>
                <w:i/>
                <w:sz w:val="20"/>
                <w:szCs w:val="20"/>
              </w:rPr>
              <w:t>(указать юридическое лицо),</w:t>
            </w:r>
            <w:r w:rsidRPr="00505F61">
              <w:rPr>
                <w:rFonts w:eastAsia="BatangChe"/>
                <w:sz w:val="20"/>
                <w:szCs w:val="20"/>
              </w:rPr>
              <w:t xml:space="preserve"> именуемое в дальнейшем </w:t>
            </w:r>
            <w:r w:rsidRPr="00505F61">
              <w:rPr>
                <w:rFonts w:eastAsia="BatangChe"/>
                <w:b/>
                <w:sz w:val="20"/>
                <w:szCs w:val="20"/>
              </w:rPr>
              <w:t>«Исполнитель»,</w:t>
            </w:r>
            <w:r w:rsidRPr="00505F61">
              <w:rPr>
                <w:rFonts w:eastAsia="BatangChe"/>
                <w:sz w:val="20"/>
                <w:szCs w:val="20"/>
              </w:rPr>
              <w:t xml:space="preserve"> в лице </w:t>
            </w:r>
            <w:r w:rsidRPr="00505F61">
              <w:rPr>
                <w:rFonts w:eastAsia="BatangChe"/>
                <w:i/>
                <w:sz w:val="20"/>
                <w:szCs w:val="20"/>
              </w:rPr>
              <w:t>(указать должность),</w:t>
            </w:r>
            <w:r w:rsidRPr="00505F61">
              <w:rPr>
                <w:rFonts w:eastAsia="BatangChe"/>
                <w:sz w:val="20"/>
                <w:szCs w:val="20"/>
              </w:rPr>
              <w:t xml:space="preserve"> действующего на основании </w:t>
            </w:r>
            <w:r w:rsidRPr="00505F61">
              <w:rPr>
                <w:rFonts w:eastAsia="BatangChe"/>
                <w:i/>
                <w:sz w:val="20"/>
                <w:szCs w:val="20"/>
              </w:rPr>
              <w:t>(указать документ)</w:t>
            </w:r>
            <w:r w:rsidRPr="00505F61">
              <w:rPr>
                <w:rFonts w:eastAsia="BatangChe"/>
                <w:sz w:val="20"/>
                <w:szCs w:val="20"/>
              </w:rPr>
              <w:t xml:space="preserve"> с другой стороны, далее по тексту совместно именуемые «Стороны», заключили настоящий Договор на оказание услуг (далее - Договор) о нижеследующем:</w:t>
            </w:r>
          </w:p>
          <w:p w:rsidR="009E5459" w:rsidRPr="00505F61" w:rsidRDefault="009E5459" w:rsidP="00491B89">
            <w:pPr>
              <w:contextualSpacing/>
              <w:jc w:val="both"/>
              <w:rPr>
                <w:rFonts w:eastAsia="BatangChe"/>
                <w:sz w:val="20"/>
                <w:szCs w:val="20"/>
              </w:rPr>
            </w:pPr>
          </w:p>
          <w:tbl>
            <w:tblPr>
              <w:tblW w:w="5000" w:type="pct"/>
              <w:tblLook w:val="04A0" w:firstRow="1" w:lastRow="0" w:firstColumn="1" w:lastColumn="0" w:noHBand="0" w:noVBand="1"/>
            </w:tblPr>
            <w:tblGrid>
              <w:gridCol w:w="6553"/>
            </w:tblGrid>
            <w:tr w:rsidR="009E5459" w:rsidRPr="00505F61" w:rsidTr="00491B89">
              <w:tc>
                <w:tcPr>
                  <w:tcW w:w="5000" w:type="pct"/>
                  <w:shd w:val="clear" w:color="auto" w:fill="auto"/>
                </w:tcPr>
                <w:p w:rsidR="009E5459" w:rsidRPr="00505F61" w:rsidRDefault="009E5459" w:rsidP="00491B89">
                  <w:pPr>
                    <w:adjustRightInd w:val="0"/>
                    <w:jc w:val="both"/>
                    <w:rPr>
                      <w:b/>
                      <w:sz w:val="20"/>
                      <w:szCs w:val="20"/>
                    </w:rPr>
                  </w:pPr>
                  <w:r w:rsidRPr="00505F61">
                    <w:rPr>
                      <w:b/>
                      <w:sz w:val="20"/>
                      <w:szCs w:val="20"/>
                    </w:rPr>
                    <w:t>Обстоятельства, имеющие существенное значение для заключения настоящего Договора:</w:t>
                  </w:r>
                </w:p>
              </w:tc>
            </w:tr>
            <w:tr w:rsidR="009E5459" w:rsidRPr="00505F61" w:rsidTr="00491B89">
              <w:tc>
                <w:tcPr>
                  <w:tcW w:w="5000" w:type="pct"/>
                  <w:shd w:val="clear" w:color="auto" w:fill="auto"/>
                </w:tcPr>
                <w:p w:rsidR="009E5459" w:rsidRPr="00505F61" w:rsidRDefault="009E5459" w:rsidP="00491B89">
                  <w:pPr>
                    <w:suppressAutoHyphens/>
                    <w:jc w:val="both"/>
                    <w:rPr>
                      <w:i/>
                      <w:sz w:val="20"/>
                      <w:szCs w:val="20"/>
                      <w:lang w:eastAsia="en-US"/>
                    </w:rPr>
                  </w:pPr>
                  <w:r w:rsidRPr="00505F61">
                    <w:rPr>
                      <w:i/>
                      <w:sz w:val="20"/>
                      <w:szCs w:val="20"/>
                      <w:lang w:eastAsia="en-US"/>
                    </w:rPr>
                    <w:t>[В случае заключения договора с резидентом РК:]</w:t>
                  </w:r>
                </w:p>
                <w:p w:rsidR="009E5459" w:rsidRPr="00505F61" w:rsidRDefault="009E5459" w:rsidP="00491B89">
                  <w:pPr>
                    <w:suppressAutoHyphens/>
                    <w:jc w:val="both"/>
                    <w:rPr>
                      <w:sz w:val="20"/>
                      <w:szCs w:val="20"/>
                      <w:lang w:eastAsia="en-US"/>
                    </w:rPr>
                  </w:pPr>
                  <w:r w:rsidRPr="00505F61">
                    <w:rPr>
                      <w:sz w:val="20"/>
                      <w:szCs w:val="20"/>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9E5459" w:rsidRPr="00505F61" w:rsidRDefault="009E5459" w:rsidP="00491B89">
                  <w:pPr>
                    <w:suppressAutoHyphens/>
                    <w:jc w:val="both"/>
                    <w:rPr>
                      <w:i/>
                      <w:sz w:val="20"/>
                      <w:szCs w:val="20"/>
                      <w:lang w:eastAsia="en-US"/>
                    </w:rPr>
                  </w:pPr>
                  <w:r w:rsidRPr="00505F61">
                    <w:rPr>
                      <w:i/>
                      <w:sz w:val="20"/>
                      <w:szCs w:val="20"/>
                      <w:lang w:eastAsia="en-US"/>
                    </w:rPr>
                    <w:t>[В случае заключения договора с нерезидентом РК:]</w:t>
                  </w:r>
                </w:p>
                <w:p w:rsidR="009E5459" w:rsidRPr="00505F61" w:rsidRDefault="009E5459" w:rsidP="00491B89">
                  <w:pPr>
                    <w:suppressAutoHyphens/>
                    <w:jc w:val="both"/>
                    <w:rPr>
                      <w:b/>
                      <w:sz w:val="20"/>
                      <w:szCs w:val="20"/>
                      <w:lang w:eastAsia="en-US"/>
                    </w:rPr>
                  </w:pPr>
                  <w:r w:rsidRPr="00505F61">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505F61">
                    <w:rPr>
                      <w:b/>
                      <w:sz w:val="20"/>
                      <w:szCs w:val="20"/>
                      <w:lang w:eastAsia="en-US"/>
                    </w:rPr>
                    <w:t>___________</w:t>
                  </w:r>
                  <w:r w:rsidRPr="00505F61">
                    <w:rPr>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505F61">
                    <w:rPr>
                      <w:i/>
                      <w:sz w:val="20"/>
                      <w:szCs w:val="20"/>
                      <w:lang w:eastAsia="en-US"/>
                    </w:rPr>
                    <w:t>(указать валюту)</w:t>
                  </w:r>
                  <w:r w:rsidRPr="00505F61">
                    <w:rPr>
                      <w:sz w:val="20"/>
                      <w:szCs w:val="20"/>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505F61">
                    <w:rPr>
                      <w:i/>
                      <w:sz w:val="20"/>
                      <w:szCs w:val="20"/>
                      <w:lang w:eastAsia="en-US"/>
                    </w:rPr>
                    <w:t>(указать валюту)</w:t>
                  </w:r>
                  <w:r w:rsidRPr="00505F61">
                    <w:rPr>
                      <w:sz w:val="20"/>
                      <w:szCs w:val="20"/>
                      <w:lang w:eastAsia="en-US"/>
                    </w:rPr>
                    <w:t>.</w:t>
                  </w:r>
                </w:p>
              </w:tc>
            </w:tr>
          </w:tbl>
          <w:p w:rsidR="009E5459" w:rsidRPr="00505F61" w:rsidRDefault="009E5459" w:rsidP="00491B89">
            <w:pPr>
              <w:contextualSpacing/>
              <w:jc w:val="both"/>
              <w:rPr>
                <w:rFonts w:eastAsia="BatangChe"/>
                <w:sz w:val="20"/>
                <w:szCs w:val="20"/>
              </w:rPr>
            </w:pPr>
          </w:p>
          <w:p w:rsidR="009E5459" w:rsidRPr="00505F61" w:rsidRDefault="009E5459" w:rsidP="00491B89">
            <w:pPr>
              <w:contextualSpacing/>
              <w:jc w:val="both"/>
              <w:rPr>
                <w:rFonts w:eastAsia="BatangChe"/>
                <w:sz w:val="20"/>
                <w:szCs w:val="20"/>
              </w:rPr>
            </w:pPr>
          </w:p>
          <w:p w:rsidR="009E5459" w:rsidRPr="00505F61" w:rsidRDefault="009E5459" w:rsidP="00491B89">
            <w:pPr>
              <w:tabs>
                <w:tab w:val="left" w:pos="360"/>
              </w:tabs>
              <w:contextualSpacing/>
              <w:jc w:val="center"/>
              <w:rPr>
                <w:rFonts w:eastAsia="BatangChe"/>
                <w:b/>
                <w:sz w:val="20"/>
                <w:szCs w:val="20"/>
              </w:rPr>
            </w:pPr>
            <w:r w:rsidRPr="00505F61">
              <w:rPr>
                <w:rFonts w:eastAsia="BatangChe"/>
                <w:b/>
                <w:sz w:val="20"/>
                <w:szCs w:val="20"/>
              </w:rPr>
              <w:t>1.ПРЕДМЕТ ДОГОВОРА</w:t>
            </w:r>
          </w:p>
          <w:p w:rsidR="009E5459" w:rsidRPr="00505F61" w:rsidRDefault="009E5459" w:rsidP="00491B89">
            <w:pPr>
              <w:tabs>
                <w:tab w:val="left" w:pos="360"/>
              </w:tabs>
              <w:contextualSpacing/>
              <w:jc w:val="both"/>
              <w:rPr>
                <w:rFonts w:eastAsia="BatangChe"/>
                <w:b/>
                <w:sz w:val="20"/>
                <w:szCs w:val="20"/>
              </w:rPr>
            </w:pPr>
          </w:p>
          <w:p w:rsidR="009E5459" w:rsidRPr="00505F61" w:rsidRDefault="009E5459" w:rsidP="00491B89">
            <w:pPr>
              <w:tabs>
                <w:tab w:val="left" w:pos="0"/>
              </w:tabs>
              <w:contextualSpacing/>
              <w:jc w:val="both"/>
              <w:rPr>
                <w:rFonts w:eastAsia="BatangChe"/>
                <w:b/>
                <w:sz w:val="20"/>
                <w:szCs w:val="20"/>
                <w:lang w:val="kk-KZ"/>
              </w:rPr>
            </w:pPr>
            <w:r w:rsidRPr="00505F61">
              <w:rPr>
                <w:rFonts w:eastAsia="BatangChe"/>
                <w:sz w:val="20"/>
                <w:szCs w:val="20"/>
              </w:rPr>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9E5459" w:rsidRPr="00505F61" w:rsidRDefault="009E5459" w:rsidP="00491B89">
            <w:pPr>
              <w:tabs>
                <w:tab w:val="left" w:pos="0"/>
              </w:tabs>
              <w:contextualSpacing/>
              <w:jc w:val="both"/>
              <w:rPr>
                <w:rFonts w:eastAsia="BatangChe"/>
                <w:sz w:val="20"/>
                <w:szCs w:val="20"/>
              </w:rPr>
            </w:pPr>
            <w:r w:rsidRPr="00505F61">
              <w:rPr>
                <w:rFonts w:eastAsia="BatangChe"/>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9E5459" w:rsidRPr="00505F61" w:rsidRDefault="009E5459" w:rsidP="00491B89">
            <w:pPr>
              <w:tabs>
                <w:tab w:val="left" w:pos="0"/>
              </w:tabs>
              <w:contextualSpacing/>
              <w:jc w:val="both"/>
              <w:rPr>
                <w:rFonts w:eastAsia="BatangChe"/>
                <w:b/>
                <w:sz w:val="20"/>
                <w:szCs w:val="20"/>
              </w:rPr>
            </w:pPr>
            <w:r w:rsidRPr="00505F61">
              <w:rPr>
                <w:rFonts w:eastAsia="BatangChe"/>
                <w:sz w:val="20"/>
                <w:szCs w:val="20"/>
              </w:rPr>
              <w:tab/>
            </w:r>
            <w:r w:rsidRPr="00505F61">
              <w:rPr>
                <w:rFonts w:eastAsia="BatangChe"/>
                <w:b/>
                <w:sz w:val="20"/>
                <w:szCs w:val="20"/>
              </w:rPr>
              <w:t>2. ПРАВА И ОБЯЗАННОСТИ СТОРОН</w:t>
            </w:r>
          </w:p>
          <w:p w:rsidR="009E5459" w:rsidRPr="00505F61" w:rsidRDefault="009E5459" w:rsidP="00491B89">
            <w:pPr>
              <w:tabs>
                <w:tab w:val="left" w:pos="360"/>
              </w:tabs>
              <w:contextualSpacing/>
              <w:jc w:val="both"/>
              <w:rPr>
                <w:rFonts w:eastAsia="BatangChe"/>
                <w:b/>
                <w:sz w:val="20"/>
                <w:szCs w:val="20"/>
                <w:lang w:val="kk-KZ"/>
              </w:rPr>
            </w:pPr>
          </w:p>
          <w:p w:rsidR="009E5459" w:rsidRPr="00505F61" w:rsidRDefault="009E5459" w:rsidP="00491B89">
            <w:pPr>
              <w:contextualSpacing/>
              <w:jc w:val="both"/>
              <w:rPr>
                <w:rFonts w:eastAsia="BatangChe"/>
                <w:sz w:val="20"/>
                <w:szCs w:val="20"/>
              </w:rPr>
            </w:pPr>
            <w:r w:rsidRPr="00505F61">
              <w:rPr>
                <w:rFonts w:eastAsia="BatangChe"/>
                <w:b/>
                <w:sz w:val="20"/>
                <w:szCs w:val="20"/>
              </w:rPr>
              <w:t>2.1. Исполнитель обязан</w:t>
            </w:r>
            <w:r w:rsidRPr="00505F61">
              <w:rPr>
                <w:rFonts w:eastAsia="BatangChe"/>
                <w:sz w:val="20"/>
                <w:szCs w:val="20"/>
              </w:rPr>
              <w:t>:</w:t>
            </w:r>
          </w:p>
          <w:p w:rsidR="009E5459" w:rsidRPr="00505F61" w:rsidRDefault="009E5459" w:rsidP="009E5459">
            <w:pPr>
              <w:numPr>
                <w:ilvl w:val="2"/>
                <w:numId w:val="24"/>
              </w:numPr>
              <w:overflowPunct w:val="0"/>
              <w:adjustRightInd w:val="0"/>
              <w:ind w:left="0" w:firstLine="0"/>
              <w:contextualSpacing/>
              <w:jc w:val="both"/>
              <w:textAlignment w:val="baseline"/>
              <w:rPr>
                <w:rFonts w:eastAsia="BatangChe"/>
                <w:sz w:val="20"/>
                <w:szCs w:val="20"/>
              </w:rPr>
            </w:pPr>
            <w:r w:rsidRPr="00505F61">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 xml:space="preserve"> Не допускается передача субподрядчикам (соисполнителям) на субподряд (</w:t>
            </w:r>
            <w:proofErr w:type="spellStart"/>
            <w:r w:rsidRPr="00505F61">
              <w:rPr>
                <w:rFonts w:eastAsia="BatangChe"/>
                <w:sz w:val="20"/>
                <w:szCs w:val="20"/>
              </w:rPr>
              <w:t>соисполнение</w:t>
            </w:r>
            <w:proofErr w:type="spellEnd"/>
            <w:r w:rsidRPr="00505F61">
              <w:rPr>
                <w:rFonts w:eastAsia="BatangChe"/>
                <w:sz w:val="20"/>
                <w:szCs w:val="20"/>
              </w:rPr>
              <w:t xml:space="preserve">)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w:t>
            </w:r>
            <w:r w:rsidRPr="00505F61">
              <w:rPr>
                <w:rFonts w:eastAsia="BatangChe"/>
                <w:sz w:val="20"/>
                <w:szCs w:val="20"/>
              </w:rPr>
              <w:lastRenderedPageBreak/>
              <w:t>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2.1.2. Оказать Услуги в срок, установленный пунктом 4.1. настоящего Договора.</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2.1.4. Письменно известить Заказчика об окончании оказания услуг.</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2.1.5. Передать результат услуг Заказчику по Акту приемки оказанных услуг;</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2.1.7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 2.1.8.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9E5459" w:rsidRPr="00505F61" w:rsidRDefault="009E5459" w:rsidP="00491B89">
            <w:pPr>
              <w:contextualSpacing/>
              <w:jc w:val="both"/>
              <w:rPr>
                <w:rFonts w:eastAsia="BatangChe"/>
                <w:sz w:val="20"/>
                <w:szCs w:val="20"/>
              </w:rPr>
            </w:pPr>
            <w:r w:rsidRPr="00505F61">
              <w:rPr>
                <w:rFonts w:eastAsia="BatangChe"/>
                <w:sz w:val="20"/>
                <w:szCs w:val="20"/>
              </w:rPr>
              <w:t>2.1.9.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9E5459" w:rsidRPr="00505F61" w:rsidRDefault="009E5459" w:rsidP="00491B89">
            <w:pPr>
              <w:contextualSpacing/>
              <w:jc w:val="both"/>
              <w:rPr>
                <w:rFonts w:eastAsia="BatangChe"/>
                <w:sz w:val="20"/>
                <w:szCs w:val="20"/>
              </w:rPr>
            </w:pPr>
            <w:r w:rsidRPr="00505F61">
              <w:rPr>
                <w:rFonts w:eastAsia="BatangChe"/>
                <w:sz w:val="20"/>
                <w:szCs w:val="20"/>
              </w:rPr>
              <w:t>2.1.10. Исполнитель обязуется неукоснительно соблюдать требования:</w:t>
            </w:r>
          </w:p>
          <w:p w:rsidR="009E5459" w:rsidRPr="00505F61" w:rsidRDefault="009E5459" w:rsidP="00491B89">
            <w:pPr>
              <w:pStyle w:val="aff6"/>
              <w:tabs>
                <w:tab w:val="left" w:pos="993"/>
              </w:tabs>
              <w:spacing w:before="0" w:beforeAutospacing="0" w:after="0" w:afterAutospacing="0"/>
              <w:jc w:val="both"/>
              <w:rPr>
                <w:sz w:val="20"/>
                <w:szCs w:val="20"/>
              </w:rPr>
            </w:pPr>
            <w:r w:rsidRPr="00505F61">
              <w:rPr>
                <w:sz w:val="20"/>
                <w:szCs w:val="20"/>
              </w:rPr>
              <w:t>-</w:t>
            </w:r>
            <w:r w:rsidRPr="00505F61">
              <w:rPr>
                <w:sz w:val="20"/>
                <w:szCs w:val="20"/>
              </w:rPr>
              <w:tab/>
              <w:t>Положения об организации производства работ подрядными (субподрядными) организациями, утвержденного приказом от 25 августа 2016 года №01-кн/133-ПР, Изменений №1 от 21.11.2016г. и Изменений №2 от 21.11.17г.;</w:t>
            </w:r>
          </w:p>
          <w:p w:rsidR="009E5459" w:rsidRPr="00505F61" w:rsidRDefault="009E5459" w:rsidP="00491B89">
            <w:pPr>
              <w:pStyle w:val="aff6"/>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050140000656-01-3.5-11-2017 "Расследование происшествий" утвержденного приказом №01-КН/168-ПР от 17.08.2017г.;</w:t>
            </w:r>
          </w:p>
          <w:p w:rsidR="009E5459" w:rsidRPr="00505F61" w:rsidRDefault="009E5459" w:rsidP="00491B89">
            <w:pPr>
              <w:pStyle w:val="aff6"/>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141040015315-ТБ-04-2018 «Порядок выдачи наряд-задания и требования к выполнению работ повышенной опасности» утвержденного приказом №Х/200-ПР от 18.09.2018 года, Изменений №1 от 11.12.2018г. и Изменений №2 от 19.06.2019г.;</w:t>
            </w:r>
          </w:p>
          <w:p w:rsidR="009E5459" w:rsidRPr="00505F61" w:rsidRDefault="009E5459" w:rsidP="00491B89">
            <w:pPr>
              <w:contextualSpacing/>
              <w:jc w:val="both"/>
              <w:rPr>
                <w:rFonts w:eastAsia="BatangChe"/>
                <w:sz w:val="20"/>
                <w:szCs w:val="20"/>
              </w:rPr>
            </w:pPr>
            <w:r w:rsidRPr="00505F61">
              <w:rPr>
                <w:rFonts w:eastAsia="BatangChe"/>
                <w:sz w:val="20"/>
                <w:szCs w:val="20"/>
              </w:rPr>
              <w:t>-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E5459" w:rsidRPr="00505F61" w:rsidRDefault="009E5459" w:rsidP="00491B89">
            <w:pPr>
              <w:contextualSpacing/>
              <w:jc w:val="both"/>
              <w:rPr>
                <w:rFonts w:eastAsia="BatangChe"/>
                <w:sz w:val="20"/>
                <w:szCs w:val="20"/>
              </w:rPr>
            </w:pPr>
            <w:r w:rsidRPr="00505F61">
              <w:rPr>
                <w:rFonts w:eastAsia="BatangChe"/>
                <w:sz w:val="20"/>
                <w:szCs w:val="20"/>
              </w:rPr>
              <w:lastRenderedPageBreak/>
              <w:t xml:space="preserve">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0"/>
                <w:szCs w:val="20"/>
              </w:rPr>
              <w:t>№3</w:t>
            </w:r>
            <w:r w:rsidRPr="00505F61">
              <w:rPr>
                <w:rFonts w:eastAsia="BatangChe"/>
                <w:sz w:val="20"/>
                <w:szCs w:val="20"/>
              </w:rPr>
              <w:t xml:space="preserve"> к настоящему договору, которое является его неотъемлемой частью.</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2.1.11. Исключить факты назначения на инженерно-техническую должность лиц, не имеющих соответствующего технического образования. </w:t>
            </w:r>
          </w:p>
          <w:p w:rsidR="009E5459" w:rsidRPr="00505F61" w:rsidRDefault="009E5459" w:rsidP="00491B89">
            <w:pPr>
              <w:contextualSpacing/>
              <w:jc w:val="both"/>
              <w:rPr>
                <w:rFonts w:eastAsia="BatangChe"/>
                <w:sz w:val="20"/>
                <w:szCs w:val="20"/>
              </w:rPr>
            </w:pPr>
            <w:r w:rsidRPr="00505F61">
              <w:rPr>
                <w:rFonts w:eastAsia="BatangChe"/>
                <w:sz w:val="20"/>
                <w:szCs w:val="20"/>
              </w:rPr>
              <w:t>2.1.12. Нести все расходы по медицинскому обслуживанию собственного персонала, а также вследствие несчастных случаев.</w:t>
            </w:r>
          </w:p>
          <w:p w:rsidR="009E5459" w:rsidRDefault="009E5459" w:rsidP="00491B89">
            <w:pPr>
              <w:contextualSpacing/>
              <w:jc w:val="both"/>
              <w:rPr>
                <w:rFonts w:eastAsia="BatangChe"/>
                <w:sz w:val="20"/>
                <w:szCs w:val="20"/>
              </w:rPr>
            </w:pPr>
            <w:r w:rsidRPr="00505F61">
              <w:rPr>
                <w:rFonts w:eastAsia="BatangChe"/>
                <w:sz w:val="20"/>
                <w:szCs w:val="20"/>
              </w:rPr>
              <w:t xml:space="preserve">2.1.13. Незамедлительно предоставлять информацию о произошедших </w:t>
            </w:r>
            <w:r w:rsidRPr="00505F61">
              <w:rPr>
                <w:rFonts w:eastAsia="BatangChe"/>
                <w:color w:val="000000" w:themeColor="text1"/>
                <w:sz w:val="20"/>
                <w:szCs w:val="20"/>
              </w:rPr>
              <w:t xml:space="preserve">несчастных случаях, по форме установленной Приложением №4 </w:t>
            </w:r>
            <w:proofErr w:type="gramStart"/>
            <w:r w:rsidRPr="00505F61">
              <w:rPr>
                <w:rFonts w:eastAsia="BatangChe"/>
                <w:color w:val="000000" w:themeColor="text1"/>
                <w:sz w:val="20"/>
                <w:szCs w:val="20"/>
              </w:rPr>
              <w:t>к  настоящему</w:t>
            </w:r>
            <w:proofErr w:type="gramEnd"/>
            <w:r w:rsidRPr="00505F61">
              <w:rPr>
                <w:rFonts w:eastAsia="BatangChe"/>
                <w:color w:val="000000" w:themeColor="text1"/>
                <w:sz w:val="20"/>
                <w:szCs w:val="20"/>
              </w:rPr>
              <w:t xml:space="preserve"> Договору, Заказчику и в </w:t>
            </w:r>
            <w:r w:rsidRPr="00505F61">
              <w:rPr>
                <w:color w:val="000000" w:themeColor="text1"/>
                <w:sz w:val="20"/>
                <w:szCs w:val="20"/>
              </w:rPr>
              <w:t xml:space="preserve">Департамент </w:t>
            </w:r>
            <w:r w:rsidRPr="00505F61">
              <w:rPr>
                <w:rStyle w:val="1902"/>
                <w:color w:val="000000" w:themeColor="text1"/>
                <w:sz w:val="20"/>
              </w:rPr>
              <w:t xml:space="preserve">по безопасности и охране труда </w:t>
            </w:r>
            <w:r w:rsidRPr="00505F61">
              <w:rPr>
                <w:color w:val="000000" w:themeColor="text1"/>
                <w:sz w:val="20"/>
                <w:szCs w:val="20"/>
              </w:rPr>
              <w:t xml:space="preserve">ТОО «Корпорация </w:t>
            </w:r>
            <w:proofErr w:type="spellStart"/>
            <w:r w:rsidRPr="00505F61">
              <w:rPr>
                <w:color w:val="000000" w:themeColor="text1"/>
                <w:sz w:val="20"/>
                <w:szCs w:val="20"/>
              </w:rPr>
              <w:t>Казахмыс</w:t>
            </w:r>
            <w:proofErr w:type="spellEnd"/>
            <w:r w:rsidRPr="00505F61">
              <w:rPr>
                <w:color w:val="000000" w:themeColor="text1"/>
                <w:sz w:val="20"/>
                <w:szCs w:val="20"/>
              </w:rPr>
              <w:t>».</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 2.1.14.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9E5459" w:rsidRPr="00505F61" w:rsidRDefault="009E5459" w:rsidP="00491B89">
            <w:pPr>
              <w:contextualSpacing/>
              <w:jc w:val="both"/>
              <w:rPr>
                <w:rFonts w:eastAsia="BatangChe"/>
                <w:sz w:val="20"/>
                <w:szCs w:val="20"/>
              </w:rPr>
            </w:pPr>
            <w:r w:rsidRPr="00505F61">
              <w:rPr>
                <w:rFonts w:eastAsia="BatangChe"/>
                <w:sz w:val="20"/>
                <w:szCs w:val="20"/>
              </w:rPr>
              <w:t>2.1.15.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9E5459" w:rsidRPr="00505F61" w:rsidRDefault="009E5459" w:rsidP="00491B89">
            <w:pPr>
              <w:contextualSpacing/>
              <w:jc w:val="both"/>
              <w:rPr>
                <w:rFonts w:eastAsia="BatangChe"/>
                <w:sz w:val="20"/>
                <w:szCs w:val="20"/>
              </w:rPr>
            </w:pPr>
            <w:r w:rsidRPr="00505F61">
              <w:rPr>
                <w:rFonts w:eastAsia="BatangChe"/>
                <w:sz w:val="20"/>
                <w:szCs w:val="20"/>
              </w:rPr>
              <w:t>2.1.16. Несет ответственность за соблюдение подчиненным ему персоналом мер по технике безопасности и охраны труда на территории Заказчика.</w:t>
            </w:r>
          </w:p>
          <w:p w:rsidR="009E5459" w:rsidRPr="00505F61" w:rsidRDefault="009E5459" w:rsidP="00491B89">
            <w:pPr>
              <w:contextualSpacing/>
              <w:jc w:val="both"/>
              <w:rPr>
                <w:rFonts w:eastAsia="BatangChe"/>
                <w:sz w:val="20"/>
                <w:szCs w:val="20"/>
              </w:rPr>
            </w:pPr>
            <w:r w:rsidRPr="00505F61">
              <w:rPr>
                <w:rFonts w:eastAsia="BatangChe"/>
                <w:sz w:val="20"/>
                <w:szCs w:val="20"/>
              </w:rPr>
              <w:t>2.1.17. Несет ответственность перед своим персоналом за несчастные случаи, происшедшие при оказании услуг.</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2.1.18.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9E5459" w:rsidRPr="00505F61" w:rsidRDefault="009E5459" w:rsidP="00491B89">
            <w:pPr>
              <w:contextualSpacing/>
              <w:jc w:val="both"/>
              <w:rPr>
                <w:rFonts w:eastAsia="BatangChe"/>
                <w:sz w:val="20"/>
                <w:szCs w:val="20"/>
              </w:rPr>
            </w:pPr>
            <w:r w:rsidRPr="00505F61">
              <w:rPr>
                <w:rFonts w:eastAsia="BatangChe"/>
                <w:sz w:val="20"/>
                <w:szCs w:val="20"/>
              </w:rPr>
              <w:t>2.1.19. До начала оказания услуг по Договору Исполнитель в обязательном порядке предоставляет Заказчику следующие документы:</w:t>
            </w:r>
          </w:p>
          <w:p w:rsidR="009E5459" w:rsidRPr="00505F61" w:rsidRDefault="009E5459" w:rsidP="00491B89">
            <w:pPr>
              <w:contextualSpacing/>
              <w:jc w:val="both"/>
              <w:rPr>
                <w:rFonts w:eastAsia="BatangChe"/>
                <w:sz w:val="20"/>
                <w:szCs w:val="20"/>
              </w:rPr>
            </w:pPr>
            <w:r w:rsidRPr="00505F61">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9E5459" w:rsidRPr="00505F61" w:rsidRDefault="009E5459" w:rsidP="00491B89">
            <w:pPr>
              <w:contextualSpacing/>
              <w:jc w:val="both"/>
              <w:rPr>
                <w:rFonts w:eastAsia="BatangChe"/>
                <w:sz w:val="20"/>
                <w:szCs w:val="20"/>
              </w:rPr>
            </w:pPr>
            <w:r w:rsidRPr="00505F61">
              <w:rPr>
                <w:rFonts w:eastAsia="BatangChe"/>
                <w:sz w:val="20"/>
                <w:szCs w:val="20"/>
              </w:rPr>
              <w:t>- о соответствующей квалификации работников;</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-о прохождении работниками, привлекаемыми к оказанию Услуг, соответствующих инструктажей.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2.1.20. Допускать работников к оказанию услуг только после проверки Исполнителем выполнения всех мер безопасности, исключающих </w:t>
            </w:r>
            <w:proofErr w:type="spellStart"/>
            <w:r w:rsidRPr="00505F61">
              <w:rPr>
                <w:rFonts w:eastAsia="BatangChe"/>
                <w:sz w:val="20"/>
                <w:szCs w:val="20"/>
              </w:rPr>
              <w:t>травмирование</w:t>
            </w:r>
            <w:proofErr w:type="spellEnd"/>
            <w:r w:rsidRPr="00505F61">
              <w:rPr>
                <w:rFonts w:eastAsia="BatangChe"/>
                <w:sz w:val="20"/>
                <w:szCs w:val="20"/>
              </w:rPr>
              <w:t xml:space="preserve"> работников, непосредственно на месте их проведения. </w:t>
            </w:r>
          </w:p>
          <w:p w:rsidR="009E5459" w:rsidRPr="00505F61" w:rsidRDefault="009E5459" w:rsidP="00491B89">
            <w:pPr>
              <w:contextualSpacing/>
              <w:jc w:val="both"/>
              <w:rPr>
                <w:rFonts w:eastAsia="BatangChe"/>
                <w:sz w:val="20"/>
                <w:szCs w:val="20"/>
              </w:rPr>
            </w:pPr>
            <w:r w:rsidRPr="00505F61">
              <w:rPr>
                <w:rFonts w:eastAsia="BatangChe"/>
                <w:sz w:val="20"/>
                <w:szCs w:val="20"/>
              </w:rPr>
              <w:t>2.1.21. Неукоснительно соблюдать внутри объектный и пропускной режим, установленный на производственных предприятиях Заказчика.</w:t>
            </w:r>
          </w:p>
          <w:p w:rsidR="009E5459" w:rsidRPr="00505F61" w:rsidRDefault="009E5459" w:rsidP="00491B89">
            <w:pPr>
              <w:contextualSpacing/>
              <w:jc w:val="both"/>
              <w:rPr>
                <w:rFonts w:eastAsia="BatangChe"/>
                <w:sz w:val="20"/>
                <w:szCs w:val="20"/>
              </w:rPr>
            </w:pPr>
            <w:r w:rsidRPr="00505F61">
              <w:rPr>
                <w:rFonts w:eastAsia="BatangChe"/>
                <w:sz w:val="20"/>
                <w:szCs w:val="20"/>
              </w:rPr>
              <w:t>2.1.22.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2.1.23. Допускать представителей Заказчика, а также Департамента по безопасности и охраны </w:t>
            </w:r>
            <w:proofErr w:type="gramStart"/>
            <w:r w:rsidRPr="00505F61">
              <w:rPr>
                <w:rFonts w:eastAsia="BatangChe"/>
                <w:sz w:val="20"/>
                <w:szCs w:val="20"/>
              </w:rPr>
              <w:t>труда  ТОО</w:t>
            </w:r>
            <w:proofErr w:type="gramEnd"/>
            <w:r w:rsidRPr="00505F61">
              <w:rPr>
                <w:rFonts w:eastAsia="BatangChe"/>
                <w:sz w:val="20"/>
                <w:szCs w:val="20"/>
              </w:rPr>
              <w:t xml:space="preserve"> «Корпорация </w:t>
            </w:r>
            <w:proofErr w:type="spellStart"/>
            <w:r w:rsidRPr="00505F61">
              <w:rPr>
                <w:rFonts w:eastAsia="BatangChe"/>
                <w:sz w:val="20"/>
                <w:szCs w:val="20"/>
              </w:rPr>
              <w:t>Казахмыс</w:t>
            </w:r>
            <w:proofErr w:type="spellEnd"/>
            <w:r w:rsidRPr="00505F61">
              <w:rPr>
                <w:rFonts w:eastAsia="BatangChe"/>
                <w:sz w:val="20"/>
                <w:szCs w:val="20"/>
              </w:rPr>
              <w:t xml:space="preserve">»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2.1.10. настоящего Договора и ранее </w:t>
            </w:r>
            <w:r w:rsidRPr="00505F61">
              <w:rPr>
                <w:rFonts w:eastAsia="BatangChe"/>
                <w:sz w:val="20"/>
                <w:szCs w:val="20"/>
              </w:rPr>
              <w:lastRenderedPageBreak/>
              <w:t>выданных предписаний согласно пункту 2.4.5. настоящего Договора.</w:t>
            </w:r>
          </w:p>
          <w:p w:rsidR="009E5459" w:rsidRPr="00505F61" w:rsidRDefault="009E5459" w:rsidP="00491B89">
            <w:pPr>
              <w:contextualSpacing/>
              <w:jc w:val="both"/>
              <w:rPr>
                <w:rFonts w:eastAsia="BatangChe"/>
                <w:sz w:val="20"/>
                <w:szCs w:val="20"/>
              </w:rPr>
            </w:pPr>
            <w:r w:rsidRPr="00505F61">
              <w:rPr>
                <w:rFonts w:eastAsia="BatangChe"/>
                <w:sz w:val="20"/>
                <w:szCs w:val="20"/>
              </w:rPr>
              <w:t>2.1.24.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9E5459" w:rsidRPr="00505F61" w:rsidRDefault="009E5459" w:rsidP="00491B89">
            <w:pPr>
              <w:tabs>
                <w:tab w:val="left" w:pos="1950"/>
              </w:tabs>
              <w:contextualSpacing/>
              <w:jc w:val="both"/>
              <w:rPr>
                <w:rFonts w:eastAsia="BatangChe"/>
                <w:sz w:val="20"/>
                <w:szCs w:val="20"/>
              </w:rPr>
            </w:pPr>
            <w:r w:rsidRPr="00505F61">
              <w:rPr>
                <w:rFonts w:eastAsia="BatangChe"/>
                <w:sz w:val="20"/>
                <w:szCs w:val="20"/>
              </w:rPr>
              <w:t xml:space="preserve">2.1.25.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9E5459" w:rsidRPr="00505F61" w:rsidRDefault="009E5459" w:rsidP="00491B89">
            <w:pPr>
              <w:tabs>
                <w:tab w:val="left" w:pos="1950"/>
              </w:tabs>
              <w:contextualSpacing/>
              <w:jc w:val="both"/>
              <w:rPr>
                <w:rFonts w:eastAsia="BatangChe"/>
                <w:sz w:val="20"/>
                <w:szCs w:val="20"/>
              </w:rPr>
            </w:pPr>
            <w:r w:rsidRPr="00505F61">
              <w:rPr>
                <w:rFonts w:eastAsia="BatangChe"/>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p>
          <w:p w:rsidR="009E5459" w:rsidRPr="00505F61" w:rsidRDefault="009E5459" w:rsidP="00491B89">
            <w:pPr>
              <w:overflowPunct w:val="0"/>
              <w:adjustRightInd w:val="0"/>
              <w:contextualSpacing/>
              <w:jc w:val="both"/>
              <w:textAlignment w:val="baseline"/>
              <w:rPr>
                <w:rFonts w:eastAsia="BatangChe"/>
                <w:sz w:val="20"/>
                <w:szCs w:val="20"/>
              </w:rPr>
            </w:pPr>
          </w:p>
          <w:p w:rsidR="009E5459" w:rsidRPr="00505F61" w:rsidRDefault="009E5459" w:rsidP="00491B89">
            <w:pPr>
              <w:contextualSpacing/>
              <w:jc w:val="both"/>
              <w:rPr>
                <w:rFonts w:eastAsia="BatangChe"/>
                <w:b/>
                <w:sz w:val="20"/>
                <w:szCs w:val="20"/>
              </w:rPr>
            </w:pPr>
            <w:r w:rsidRPr="00505F61">
              <w:rPr>
                <w:rFonts w:eastAsia="BatangChe"/>
                <w:b/>
                <w:sz w:val="20"/>
                <w:szCs w:val="20"/>
              </w:rPr>
              <w:t>2.2. Исполнитель имеет право:</w:t>
            </w:r>
          </w:p>
          <w:p w:rsidR="009E5459" w:rsidRPr="00505F61" w:rsidRDefault="009E5459" w:rsidP="00491B89">
            <w:pPr>
              <w:contextualSpacing/>
              <w:jc w:val="both"/>
              <w:rPr>
                <w:rFonts w:eastAsia="BatangChe"/>
                <w:b/>
                <w:sz w:val="20"/>
                <w:szCs w:val="20"/>
              </w:rPr>
            </w:pPr>
            <w:r w:rsidRPr="00505F61">
              <w:rPr>
                <w:rFonts w:eastAsia="BatangChe"/>
                <w:sz w:val="20"/>
                <w:szCs w:val="20"/>
              </w:rPr>
              <w:t>2.2.1. Оказать услуги по согласованию с Заказчиком досрочно.</w:t>
            </w:r>
          </w:p>
          <w:p w:rsidR="009E5459" w:rsidRPr="00505F61" w:rsidRDefault="009E5459" w:rsidP="00491B89">
            <w:pPr>
              <w:contextualSpacing/>
              <w:jc w:val="both"/>
              <w:rPr>
                <w:rFonts w:eastAsia="BatangChe"/>
                <w:sz w:val="20"/>
                <w:szCs w:val="20"/>
              </w:rPr>
            </w:pPr>
            <w:r w:rsidRPr="00505F61">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9E5459" w:rsidRPr="00505F61" w:rsidRDefault="009E5459" w:rsidP="00491B89">
            <w:pPr>
              <w:contextualSpacing/>
              <w:jc w:val="both"/>
              <w:rPr>
                <w:rFonts w:eastAsia="BatangChe"/>
                <w:sz w:val="20"/>
                <w:szCs w:val="20"/>
              </w:rPr>
            </w:pPr>
          </w:p>
          <w:p w:rsidR="009E5459" w:rsidRPr="00505F61" w:rsidRDefault="009E5459" w:rsidP="00491B89">
            <w:pPr>
              <w:contextualSpacing/>
              <w:jc w:val="both"/>
              <w:rPr>
                <w:rFonts w:eastAsia="BatangChe"/>
                <w:b/>
                <w:sz w:val="20"/>
                <w:szCs w:val="20"/>
              </w:rPr>
            </w:pPr>
            <w:r w:rsidRPr="00505F61">
              <w:rPr>
                <w:rFonts w:eastAsia="BatangChe"/>
                <w:b/>
                <w:sz w:val="20"/>
                <w:szCs w:val="20"/>
              </w:rPr>
              <w:t>2.3. Заказчик обязан:</w:t>
            </w:r>
          </w:p>
          <w:p w:rsidR="009E5459" w:rsidRPr="00505F61" w:rsidRDefault="009E5459" w:rsidP="00491B89">
            <w:pPr>
              <w:contextualSpacing/>
              <w:jc w:val="both"/>
              <w:rPr>
                <w:rFonts w:eastAsia="BatangChe"/>
                <w:sz w:val="20"/>
                <w:szCs w:val="20"/>
              </w:rPr>
            </w:pPr>
            <w:r w:rsidRPr="00505F61">
              <w:rPr>
                <w:rFonts w:eastAsia="BatangChe"/>
                <w:sz w:val="20"/>
                <w:szCs w:val="20"/>
              </w:rPr>
              <w:t>2.3.1. Допустить Исполнителя на территорию, отведенную для оказания услуг.</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2.3.2. Оплатить результат Услуг в сроки и на условиях, предусмотренных Договором. </w:t>
            </w:r>
          </w:p>
          <w:p w:rsidR="009E5459" w:rsidRPr="00505F61" w:rsidRDefault="009E5459" w:rsidP="00491B89">
            <w:pPr>
              <w:contextualSpacing/>
              <w:jc w:val="both"/>
              <w:rPr>
                <w:rFonts w:eastAsia="BatangChe"/>
                <w:sz w:val="20"/>
                <w:szCs w:val="20"/>
              </w:rPr>
            </w:pPr>
          </w:p>
          <w:p w:rsidR="009E5459" w:rsidRPr="00505F61" w:rsidRDefault="009E5459" w:rsidP="00491B89">
            <w:pPr>
              <w:contextualSpacing/>
              <w:jc w:val="both"/>
              <w:rPr>
                <w:rFonts w:eastAsia="BatangChe"/>
                <w:b/>
                <w:sz w:val="20"/>
                <w:szCs w:val="20"/>
              </w:rPr>
            </w:pPr>
            <w:r w:rsidRPr="00505F61">
              <w:rPr>
                <w:rFonts w:eastAsia="BatangChe"/>
                <w:b/>
                <w:sz w:val="20"/>
                <w:szCs w:val="20"/>
              </w:rPr>
              <w:t>2.4. Заказчик имеет право:</w:t>
            </w:r>
          </w:p>
          <w:p w:rsidR="009E5459" w:rsidRPr="00505F61" w:rsidRDefault="009E5459" w:rsidP="00491B89">
            <w:pPr>
              <w:contextualSpacing/>
              <w:jc w:val="both"/>
              <w:rPr>
                <w:rFonts w:eastAsia="BatangChe"/>
                <w:sz w:val="20"/>
                <w:szCs w:val="20"/>
              </w:rPr>
            </w:pPr>
            <w:r w:rsidRPr="00505F61">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9E5459" w:rsidRPr="00505F61" w:rsidRDefault="009E5459" w:rsidP="00491B89">
            <w:pPr>
              <w:contextualSpacing/>
              <w:jc w:val="both"/>
              <w:rPr>
                <w:rFonts w:eastAsia="BatangChe"/>
                <w:sz w:val="20"/>
                <w:szCs w:val="20"/>
              </w:rPr>
            </w:pPr>
            <w:r w:rsidRPr="00505F61">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9E5459" w:rsidRPr="00505F61" w:rsidRDefault="009E5459" w:rsidP="00491B89">
            <w:pPr>
              <w:contextualSpacing/>
              <w:jc w:val="both"/>
              <w:rPr>
                <w:rFonts w:eastAsia="BatangChe"/>
                <w:sz w:val="20"/>
                <w:szCs w:val="20"/>
              </w:rPr>
            </w:pPr>
            <w:r w:rsidRPr="00505F61">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505F61">
              <w:rPr>
                <w:rFonts w:eastAsia="BatangChe"/>
                <w:spacing w:val="-2"/>
                <w:sz w:val="20"/>
                <w:szCs w:val="20"/>
              </w:rPr>
              <w:t xml:space="preserve"> </w:t>
            </w:r>
            <w:r w:rsidRPr="00505F61">
              <w:rPr>
                <w:rFonts w:eastAsia="BatangChe"/>
                <w:sz w:val="20"/>
                <w:szCs w:val="20"/>
              </w:rPr>
              <w:t>без возмещения Исполнителю убытков.</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 не оказывает услуги в соответствии с Технической спецификацией;</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 xml:space="preserve">- не выполняет требования законодательства Республики Казахстан в сфере промышленной безопасности и охраны труда и/или внутренних </w:t>
            </w:r>
            <w:r w:rsidRPr="00505F61">
              <w:rPr>
                <w:rFonts w:eastAsia="BatangChe"/>
                <w:sz w:val="20"/>
                <w:szCs w:val="20"/>
              </w:rPr>
              <w:lastRenderedPageBreak/>
              <w:t>нормативных актов, указанных в пункте 2.1.13. Договора.</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9E5459" w:rsidRPr="00505F61" w:rsidRDefault="009E5459" w:rsidP="00491B89">
            <w:pPr>
              <w:shd w:val="clear" w:color="auto" w:fill="FFFFFF"/>
              <w:tabs>
                <w:tab w:val="left" w:pos="0"/>
                <w:tab w:val="left" w:pos="677"/>
              </w:tabs>
              <w:contextualSpacing/>
              <w:jc w:val="both"/>
              <w:rPr>
                <w:rFonts w:eastAsia="BatangChe"/>
                <w:spacing w:val="-2"/>
                <w:sz w:val="20"/>
                <w:szCs w:val="20"/>
              </w:rPr>
            </w:pPr>
            <w:r w:rsidRPr="00505F61">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505F61">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505F61">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9E5459" w:rsidRPr="00505F61" w:rsidRDefault="009E5459" w:rsidP="00491B89">
            <w:pPr>
              <w:shd w:val="clear" w:color="auto" w:fill="FFFFFF"/>
              <w:tabs>
                <w:tab w:val="left" w:pos="0"/>
                <w:tab w:val="left" w:pos="677"/>
              </w:tabs>
              <w:contextualSpacing/>
              <w:jc w:val="both"/>
              <w:rPr>
                <w:rFonts w:eastAsia="BatangChe"/>
                <w:spacing w:val="-2"/>
                <w:sz w:val="20"/>
                <w:szCs w:val="20"/>
              </w:rPr>
            </w:pPr>
            <w:r w:rsidRPr="00505F61">
              <w:rPr>
                <w:rFonts w:eastAsia="BatangChe"/>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505F61">
              <w:rPr>
                <w:rFonts w:eastAsia="BatangChe"/>
                <w:spacing w:val="-2"/>
                <w:sz w:val="20"/>
                <w:szCs w:val="20"/>
              </w:rPr>
              <w:t>лжепредприятием</w:t>
            </w:r>
            <w:proofErr w:type="spellEnd"/>
            <w:r w:rsidRPr="00505F61">
              <w:rPr>
                <w:rFonts w:eastAsia="BatangChe"/>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9E5459" w:rsidRPr="00505F61" w:rsidRDefault="009E5459" w:rsidP="00491B89">
            <w:pPr>
              <w:shd w:val="clear" w:color="auto" w:fill="FFFFFF"/>
              <w:tabs>
                <w:tab w:val="left" w:pos="0"/>
                <w:tab w:val="left" w:pos="677"/>
              </w:tabs>
              <w:contextualSpacing/>
              <w:jc w:val="both"/>
              <w:rPr>
                <w:rFonts w:eastAsia="BatangChe"/>
                <w:spacing w:val="-2"/>
                <w:sz w:val="20"/>
                <w:szCs w:val="20"/>
              </w:rPr>
            </w:pPr>
          </w:p>
          <w:p w:rsidR="009E5459" w:rsidRPr="00505F61" w:rsidRDefault="009E5459" w:rsidP="00491B89">
            <w:pPr>
              <w:shd w:val="clear" w:color="auto" w:fill="FFFFFF"/>
              <w:tabs>
                <w:tab w:val="left" w:pos="0"/>
                <w:tab w:val="left" w:pos="677"/>
              </w:tabs>
              <w:contextualSpacing/>
              <w:jc w:val="center"/>
              <w:rPr>
                <w:rFonts w:eastAsia="BatangChe"/>
                <w:b/>
                <w:spacing w:val="-2"/>
                <w:sz w:val="20"/>
                <w:szCs w:val="20"/>
              </w:rPr>
            </w:pPr>
            <w:r w:rsidRPr="00505F61">
              <w:rPr>
                <w:rFonts w:eastAsia="BatangChe"/>
                <w:b/>
                <w:spacing w:val="-2"/>
                <w:sz w:val="20"/>
                <w:szCs w:val="20"/>
              </w:rPr>
              <w:t>2.5. НАЛОГОВЫЕ ОБЯЗАТЕЛЬСТВА СТОРОН</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t>2.5.1. Стороны, а равно и контрагенты Сторон обязаны своевременно и в полном объеме составлять и представлять в налоговые органы налоговую отчетность по налогу на добавленную стоимость (НДС), обеспечивать полноту исчисления и уплаты НДС в бюджет в порядке, предусмотренном налоговым законодательством РК. В случае неисполнения и/или ненадлежащего исполнения одной из Сторон и/или его контрагентом вышеуказанного условия, виновная Сторона обязана возместить потерпевшей Стороне все причиненные этим убытки.</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t>2.52.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одной из Сторон и/или  его контрагентом не выполнены налоговые обязательства, предусмотренные подпунктом 2.5.1 настоящего Договора, потерпевшая Сторона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исполнения виновной Стороной  и/или его контрагентом  налоговых обязательств. При этом, такое приостановление платежей, не будет являться нарушением потерпевшей Стороной договорных обязательств по оплате, и виновная Сторона не вправе требовать от потерпевшей Стороны оплаты в последующем каких-либо убытков или неустойки, связанных с просрочкой оплаты.</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t>2.5.3. В случае ненадлежащего исполнения виновной стороной и/или контрагентом виновной стороны налоговых обязательств, предусмотренных пунктом 2.5.1, потерпевшая сторона вправе предъявить, а виновная сторона обязана оплатить потерпевшей стороне штраф в размере 100% от суммы не подтвержденного к возврату налога на добавленную стоимость. При этом виновная сторона предоставляет право потерпевшей стороне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t xml:space="preserve">Документом, свидетельствующим о ненадлежащем исполнении виновной стороной и/или его контрагентом налогового законодательства </w:t>
            </w:r>
            <w:r w:rsidRPr="00505F61">
              <w:rPr>
                <w:color w:val="000000"/>
                <w:sz w:val="20"/>
                <w:szCs w:val="20"/>
                <w:shd w:val="clear" w:color="auto" w:fill="FFFF00"/>
              </w:rPr>
              <w:t>РК</w:t>
            </w:r>
            <w:r w:rsidRPr="00505F61">
              <w:rPr>
                <w:color w:val="000000"/>
                <w:sz w:val="20"/>
                <w:szCs w:val="20"/>
              </w:rPr>
              <w:t> и являющимся основанием для проведения зачета, является Акт налоговой проверки, выданный налоговым органом с указанием размера суммы неподтвержденного НДС к возврату.</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lastRenderedPageBreak/>
              <w:t>2.5.4. В случае снятия с учета по НДС в налоговых органах, одной из Сторон, она обязана уведомить об этом другую Сторону и с момента снятия с учета выставлять электронные счета-фактуры (ЭСФ) или счет-фактуру на бумажном носителе в адрес другой Стороны без НДС до следующей постановки на учет по НДС в соответствии БИН Стороны, номера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t>2.5.5. В случае неисполнения Сторонами обязательств, предусмотренных подпунктом 2.54. Договора потерпевшая Сторона в праве предъявить виновной Стороне письменное требование о возмещении всех причиненных убытков, штрафов, пени, а виновная Сторона обязана в течение 10 (десяти) рабочих дней с момента получения требования потерпевшей Стороны,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соответствие с налоговым законодательством Республики Казахстан.</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t>2.5.6. В случае изменения режима налогообложения, Сторона у которой изменился режим обязана незамедлительно уведомить об этом другую Сторону.</w:t>
            </w:r>
          </w:p>
          <w:p w:rsidR="009E5459" w:rsidRPr="00505F61" w:rsidRDefault="009E5459" w:rsidP="00491B89">
            <w:pPr>
              <w:pStyle w:val="aff6"/>
              <w:widowControl w:val="0"/>
              <w:spacing w:before="0" w:beforeAutospacing="0" w:after="0" w:afterAutospacing="0"/>
              <w:jc w:val="both"/>
              <w:rPr>
                <w:sz w:val="20"/>
                <w:szCs w:val="20"/>
              </w:rPr>
            </w:pPr>
            <w:r w:rsidRPr="00505F61">
              <w:rPr>
                <w:color w:val="000000"/>
                <w:sz w:val="20"/>
                <w:szCs w:val="20"/>
              </w:rPr>
              <w:t>2.5.7. В случае неисполнения или несвоевременного исполнения обязательств, предусмотренных пунктом 2.5.6. настоящего Договора, потерпевшая Сторона вправе предъявить, а виновная Сторона обязана оплатить потерпевшей Стороне штраф в размере 20% от общей стоимости Услуг по Договору, а также возместить все причиненные этим убытки. При этом виновная Сторона предоставляет право потерпевшей Стороне произвести зачет начисленного штрафа, а также убытков (при их наличии)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E5459" w:rsidRPr="00505F61" w:rsidRDefault="009E5459" w:rsidP="00491B89">
            <w:pPr>
              <w:tabs>
                <w:tab w:val="left" w:pos="1800"/>
              </w:tabs>
              <w:contextualSpacing/>
              <w:jc w:val="both"/>
              <w:rPr>
                <w:rFonts w:eastAsia="BatangChe"/>
                <w:b/>
                <w:sz w:val="20"/>
                <w:szCs w:val="20"/>
              </w:rPr>
            </w:pPr>
            <w:r w:rsidRPr="00505F61">
              <w:rPr>
                <w:rFonts w:eastAsia="BatangChe"/>
                <w:b/>
                <w:sz w:val="20"/>
                <w:szCs w:val="20"/>
              </w:rPr>
              <w:tab/>
            </w:r>
          </w:p>
          <w:p w:rsidR="009E5459" w:rsidRPr="00505F61" w:rsidRDefault="009E5459" w:rsidP="009E5459">
            <w:pPr>
              <w:numPr>
                <w:ilvl w:val="0"/>
                <w:numId w:val="23"/>
              </w:numPr>
              <w:ind w:left="0" w:firstLine="0"/>
              <w:contextualSpacing/>
              <w:jc w:val="center"/>
              <w:rPr>
                <w:rFonts w:eastAsia="BatangChe"/>
                <w:b/>
                <w:sz w:val="20"/>
                <w:szCs w:val="20"/>
              </w:rPr>
            </w:pPr>
            <w:r w:rsidRPr="00505F61">
              <w:rPr>
                <w:rFonts w:eastAsia="BatangChe"/>
                <w:b/>
                <w:sz w:val="20"/>
                <w:szCs w:val="20"/>
              </w:rPr>
              <w:t>СТОИМОСТЬ УСЛУГ И ПОРЯДОК ОПЛАТЫ</w:t>
            </w:r>
          </w:p>
          <w:p w:rsidR="009E5459" w:rsidRPr="00505F61" w:rsidRDefault="009E5459" w:rsidP="00491B89">
            <w:pPr>
              <w:tabs>
                <w:tab w:val="left" w:pos="1080"/>
              </w:tabs>
              <w:contextualSpacing/>
              <w:jc w:val="both"/>
              <w:rPr>
                <w:rFonts w:eastAsia="BatangChe"/>
                <w:b/>
                <w:sz w:val="20"/>
                <w:szCs w:val="20"/>
              </w:rPr>
            </w:pPr>
            <w:r w:rsidRPr="00505F61">
              <w:rPr>
                <w:rFonts w:eastAsia="BatangChe"/>
                <w:b/>
                <w:sz w:val="20"/>
                <w:szCs w:val="20"/>
              </w:rPr>
              <w:tab/>
            </w:r>
          </w:p>
          <w:p w:rsidR="009E5459" w:rsidRPr="00505F61" w:rsidRDefault="009E5459" w:rsidP="009E5459">
            <w:pPr>
              <w:pStyle w:val="a6"/>
              <w:numPr>
                <w:ilvl w:val="1"/>
                <w:numId w:val="23"/>
              </w:numPr>
              <w:tabs>
                <w:tab w:val="left" w:pos="0"/>
              </w:tabs>
              <w:ind w:left="0" w:right="0" w:firstLine="0"/>
              <w:contextualSpacing/>
              <w:rPr>
                <w:rFonts w:eastAsia="BatangChe"/>
                <w:sz w:val="20"/>
                <w:szCs w:val="20"/>
              </w:rPr>
            </w:pPr>
            <w:r w:rsidRPr="00505F61">
              <w:rPr>
                <w:rFonts w:eastAsia="BatangChe"/>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9E5459" w:rsidRPr="00505F61" w:rsidRDefault="009E5459" w:rsidP="00491B89">
            <w:pPr>
              <w:pStyle w:val="a6"/>
              <w:tabs>
                <w:tab w:val="left" w:pos="0"/>
              </w:tabs>
              <w:ind w:left="0"/>
              <w:rPr>
                <w:rFonts w:eastAsia="BatangChe"/>
                <w:i/>
                <w:sz w:val="20"/>
                <w:szCs w:val="20"/>
              </w:rPr>
            </w:pPr>
            <w:r w:rsidRPr="00505F61">
              <w:rPr>
                <w:rFonts w:eastAsia="BatangChe"/>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505F61">
              <w:rPr>
                <w:rFonts w:eastAsia="BatangChe"/>
                <w:i/>
                <w:sz w:val="20"/>
                <w:szCs w:val="20"/>
              </w:rPr>
              <w:t>Налогового  кодекса</w:t>
            </w:r>
            <w:proofErr w:type="gramEnd"/>
            <w:r w:rsidRPr="00505F61">
              <w:rPr>
                <w:rFonts w:eastAsia="BatangChe"/>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9E5459" w:rsidRPr="00505F61" w:rsidRDefault="009E5459" w:rsidP="00491B89">
            <w:pPr>
              <w:tabs>
                <w:tab w:val="left" w:pos="0"/>
              </w:tabs>
              <w:contextualSpacing/>
              <w:jc w:val="both"/>
              <w:rPr>
                <w:rFonts w:eastAsia="BatangChe"/>
                <w:sz w:val="20"/>
                <w:szCs w:val="20"/>
              </w:rPr>
            </w:pPr>
            <w:r w:rsidRPr="00505F61">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505F61">
              <w:rPr>
                <w:rFonts w:eastAsia="BatangChe"/>
                <w:i/>
                <w:sz w:val="20"/>
                <w:szCs w:val="20"/>
              </w:rPr>
              <w:t>(если требуются дополнительные документы, то необходимо прописать).</w:t>
            </w:r>
          </w:p>
          <w:p w:rsidR="009E5459" w:rsidRPr="00505F61" w:rsidRDefault="009E5459" w:rsidP="00491B89">
            <w:pPr>
              <w:contextualSpacing/>
              <w:jc w:val="both"/>
              <w:rPr>
                <w:rFonts w:eastAsia="BatangChe"/>
                <w:sz w:val="20"/>
                <w:szCs w:val="20"/>
              </w:rPr>
            </w:pPr>
            <w:r w:rsidRPr="00505F61">
              <w:rPr>
                <w:rFonts w:eastAsia="BatangChe"/>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w:t>
            </w:r>
            <w:r w:rsidRPr="00505F61">
              <w:rPr>
                <w:rFonts w:eastAsia="BatangChe"/>
                <w:sz w:val="20"/>
                <w:szCs w:val="20"/>
              </w:rPr>
              <w:lastRenderedPageBreak/>
              <w:t>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9E5459" w:rsidRPr="00505F61" w:rsidRDefault="009E5459" w:rsidP="00491B89">
            <w:pPr>
              <w:tabs>
                <w:tab w:val="left" w:pos="0"/>
              </w:tabs>
              <w:overflowPunct w:val="0"/>
              <w:adjustRightInd w:val="0"/>
              <w:contextualSpacing/>
              <w:jc w:val="both"/>
              <w:textAlignment w:val="baseline"/>
              <w:rPr>
                <w:rFonts w:eastAsia="BatangChe"/>
                <w:kern w:val="28"/>
                <w:sz w:val="20"/>
                <w:szCs w:val="20"/>
              </w:rPr>
            </w:pPr>
            <w:r w:rsidRPr="00505F61">
              <w:rPr>
                <w:rFonts w:eastAsia="BatangChe"/>
                <w:kern w:val="28"/>
                <w:sz w:val="20"/>
                <w:szCs w:val="20"/>
              </w:rPr>
              <w:tab/>
            </w:r>
          </w:p>
          <w:p w:rsidR="009E5459" w:rsidRPr="00505F61" w:rsidRDefault="009E5459" w:rsidP="00491B89">
            <w:pPr>
              <w:contextualSpacing/>
              <w:jc w:val="center"/>
              <w:rPr>
                <w:rFonts w:eastAsia="BatangChe"/>
                <w:b/>
                <w:sz w:val="20"/>
                <w:szCs w:val="20"/>
              </w:rPr>
            </w:pPr>
            <w:r w:rsidRPr="00505F61">
              <w:rPr>
                <w:rFonts w:eastAsia="BatangChe"/>
                <w:b/>
                <w:sz w:val="20"/>
                <w:szCs w:val="20"/>
              </w:rPr>
              <w:t>4. СРОКИ, ПОРЯДОК ОКАЗАНИЯ И ПРИЁМКИ УСЛУГ</w:t>
            </w: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both"/>
              <w:rPr>
                <w:rFonts w:eastAsia="BatangChe"/>
                <w:i/>
                <w:sz w:val="20"/>
                <w:szCs w:val="20"/>
              </w:rPr>
            </w:pPr>
            <w:r w:rsidRPr="00505F61">
              <w:rPr>
                <w:rFonts w:eastAsia="BatangChe"/>
                <w:sz w:val="20"/>
                <w:szCs w:val="20"/>
              </w:rPr>
              <w:t>4.1.</w:t>
            </w:r>
            <w:r w:rsidRPr="00505F61">
              <w:rPr>
                <w:rFonts w:eastAsia="BatangChe"/>
                <w:sz w:val="20"/>
                <w:szCs w:val="20"/>
              </w:rPr>
              <w:tab/>
              <w:t xml:space="preserve">Срок оказания Исполнителем услуг: ____________________________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505F61">
              <w:rPr>
                <w:rFonts w:eastAsia="BatangChe"/>
                <w:sz w:val="20"/>
                <w:szCs w:val="20"/>
              </w:rPr>
              <w:t>Заказчика обязательств по Договору</w:t>
            </w:r>
            <w:proofErr w:type="gramEnd"/>
            <w:r w:rsidRPr="00505F61">
              <w:rPr>
                <w:rFonts w:eastAsia="BatangChe"/>
                <w:sz w:val="20"/>
                <w:szCs w:val="20"/>
              </w:rPr>
              <w:t xml:space="preserve"> и Исполнитель не вправе требовать у Заказчика возмещения любых причиненных этим убытков.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9E5459" w:rsidRPr="00505F61" w:rsidRDefault="009E5459" w:rsidP="00491B89">
            <w:pPr>
              <w:contextualSpacing/>
              <w:jc w:val="both"/>
              <w:rPr>
                <w:rFonts w:eastAsia="BatangChe"/>
                <w:sz w:val="20"/>
                <w:szCs w:val="20"/>
              </w:rPr>
            </w:pPr>
            <w:r w:rsidRPr="00505F61">
              <w:rPr>
                <w:rFonts w:eastAsia="BatangChe"/>
                <w:sz w:val="20"/>
                <w:szCs w:val="20"/>
              </w:rPr>
              <w:t>- фактических трудозатрат;</w:t>
            </w:r>
          </w:p>
          <w:p w:rsidR="009E5459" w:rsidRPr="00505F61" w:rsidRDefault="009E5459" w:rsidP="00491B89">
            <w:pPr>
              <w:contextualSpacing/>
              <w:jc w:val="both"/>
              <w:rPr>
                <w:rFonts w:eastAsia="BatangChe"/>
                <w:sz w:val="20"/>
                <w:szCs w:val="20"/>
              </w:rPr>
            </w:pPr>
            <w:r w:rsidRPr="00505F61">
              <w:rPr>
                <w:rFonts w:eastAsia="BatangChe"/>
                <w:sz w:val="20"/>
                <w:szCs w:val="20"/>
              </w:rPr>
              <w:t>- использованных запасных частей и материалов, с указанием каталожного номера, количества, цены».</w:t>
            </w:r>
          </w:p>
          <w:p w:rsidR="009E5459" w:rsidRPr="00505F61" w:rsidRDefault="009E5459" w:rsidP="00491B89">
            <w:pPr>
              <w:contextualSpacing/>
              <w:jc w:val="both"/>
              <w:rPr>
                <w:rFonts w:eastAsia="BatangChe"/>
                <w:sz w:val="20"/>
                <w:szCs w:val="20"/>
              </w:rPr>
            </w:pPr>
            <w:r w:rsidRPr="00505F61">
              <w:rPr>
                <w:rFonts w:eastAsia="BatangChe"/>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9E5459" w:rsidRPr="00505F61" w:rsidRDefault="009E5459" w:rsidP="00491B89">
            <w:pPr>
              <w:contextualSpacing/>
              <w:jc w:val="both"/>
              <w:rPr>
                <w:rFonts w:eastAsia="BatangChe"/>
                <w:sz w:val="20"/>
                <w:szCs w:val="20"/>
              </w:rPr>
            </w:pPr>
            <w:r w:rsidRPr="00505F61">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9E5459" w:rsidRPr="00505F61" w:rsidRDefault="009E5459" w:rsidP="00491B89">
            <w:pPr>
              <w:contextualSpacing/>
              <w:jc w:val="both"/>
              <w:rPr>
                <w:rFonts w:eastAsia="BatangChe"/>
                <w:color w:val="000000" w:themeColor="text1"/>
                <w:sz w:val="20"/>
                <w:szCs w:val="20"/>
              </w:rPr>
            </w:pPr>
            <w:r w:rsidRPr="00505F61">
              <w:rPr>
                <w:rFonts w:eastAsia="BatangChe"/>
                <w:sz w:val="20"/>
                <w:szCs w:val="20"/>
              </w:rPr>
              <w:t xml:space="preserve">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w:t>
            </w:r>
            <w:r w:rsidRPr="00505F61">
              <w:rPr>
                <w:rFonts w:eastAsia="BatangChe"/>
                <w:color w:val="000000" w:themeColor="text1"/>
                <w:sz w:val="20"/>
                <w:szCs w:val="20"/>
              </w:rPr>
              <w:t>соответствующем двустороннем акте, но не более чем в течение 10 (десяти) дней с момента получения Исполнителем от Заказчика мотивированного отказа от приемки Услуг.</w:t>
            </w:r>
          </w:p>
          <w:p w:rsidR="009E5459" w:rsidRPr="00505F61" w:rsidRDefault="009E5459" w:rsidP="00491B89">
            <w:pPr>
              <w:adjustRightInd w:val="0"/>
              <w:jc w:val="both"/>
              <w:rPr>
                <w:color w:val="000000" w:themeColor="text1"/>
                <w:sz w:val="20"/>
                <w:szCs w:val="20"/>
              </w:rPr>
            </w:pPr>
            <w:r w:rsidRPr="00505F61">
              <w:rPr>
                <w:color w:val="000000" w:themeColor="text1"/>
                <w:sz w:val="20"/>
                <w:szCs w:val="20"/>
              </w:rPr>
              <w:t>4.8. В случае невыполнения Исполнителем обязательств по Договору в полном объеме (частичное исполнение) Заказчик оплачивает только фактически оказанную часть Услуг, которая соответствует представленной Заказчиком технической спецификации.</w:t>
            </w:r>
          </w:p>
          <w:p w:rsidR="009E5459" w:rsidRPr="00505F61" w:rsidRDefault="009E5459" w:rsidP="00491B89">
            <w:pPr>
              <w:jc w:val="both"/>
              <w:rPr>
                <w:rStyle w:val="1902"/>
                <w:color w:val="000000" w:themeColor="text1"/>
                <w:sz w:val="20"/>
              </w:rPr>
            </w:pPr>
            <w:r w:rsidRPr="00505F61">
              <w:rPr>
                <w:rStyle w:val="1902"/>
                <w:color w:val="000000" w:themeColor="text1"/>
                <w:sz w:val="20"/>
              </w:rPr>
              <w:t xml:space="preserve">4.9. Акт приемки оказанных услуг считается принятым со стороны Заказчика в случае подписания указанного Акта лицом, уполномоченным на его подписание соответствующей доверенностью. </w:t>
            </w:r>
          </w:p>
          <w:p w:rsidR="009E5459" w:rsidRPr="00505F61" w:rsidRDefault="009E5459" w:rsidP="00491B89">
            <w:pPr>
              <w:jc w:val="both"/>
              <w:rPr>
                <w:color w:val="000000" w:themeColor="text1"/>
                <w:sz w:val="20"/>
                <w:szCs w:val="20"/>
              </w:rPr>
            </w:pPr>
            <w:r w:rsidRPr="00505F61">
              <w:rPr>
                <w:rStyle w:val="1902"/>
                <w:color w:val="000000" w:themeColor="text1"/>
                <w:sz w:val="20"/>
              </w:rPr>
              <w:t xml:space="preserve"> </w:t>
            </w:r>
            <w:r w:rsidRPr="00505F61">
              <w:rPr>
                <w:color w:val="000000" w:themeColor="text1"/>
                <w:sz w:val="20"/>
                <w:szCs w:val="20"/>
              </w:rPr>
              <w:t>Подписание, каких-либо документов о приеме-сдаче оказанных услуг иными лицами будут считаться недействительными.</w:t>
            </w:r>
          </w:p>
          <w:p w:rsidR="009E5459" w:rsidRPr="00505F61" w:rsidRDefault="009E5459" w:rsidP="00491B89">
            <w:pPr>
              <w:adjustRightInd w:val="0"/>
              <w:jc w:val="both"/>
              <w:rPr>
                <w:color w:val="000000" w:themeColor="text1"/>
                <w:sz w:val="20"/>
                <w:szCs w:val="20"/>
              </w:rPr>
            </w:pPr>
          </w:p>
          <w:p w:rsidR="009E5459" w:rsidRPr="00505F61" w:rsidRDefault="009E5459" w:rsidP="00491B89">
            <w:pPr>
              <w:contextualSpacing/>
              <w:jc w:val="both"/>
              <w:rPr>
                <w:rFonts w:eastAsia="BatangChe"/>
                <w:sz w:val="20"/>
                <w:szCs w:val="20"/>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5. ОТВЕТСТВЕННОСТЬ СТОРОН</w:t>
            </w: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both"/>
              <w:rPr>
                <w:rFonts w:eastAsia="BatangChe"/>
                <w:sz w:val="20"/>
                <w:szCs w:val="20"/>
              </w:rPr>
            </w:pPr>
            <w:r w:rsidRPr="00505F61">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9E5459" w:rsidRPr="00505F61" w:rsidRDefault="009E5459" w:rsidP="00491B89">
            <w:pPr>
              <w:contextualSpacing/>
              <w:jc w:val="both"/>
              <w:rPr>
                <w:rFonts w:eastAsia="BatangChe"/>
                <w:sz w:val="20"/>
                <w:szCs w:val="20"/>
              </w:rPr>
            </w:pPr>
            <w:r w:rsidRPr="00505F61">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5.3. В случае нарушения сроков оказания Услуг, Заказчик вправе требовать </w:t>
            </w:r>
            <w:r w:rsidRPr="00505F61">
              <w:rPr>
                <w:rFonts w:eastAsia="BatangChe"/>
                <w:sz w:val="20"/>
                <w:szCs w:val="20"/>
              </w:rPr>
              <w:lastRenderedPageBreak/>
              <w:t xml:space="preserve">уплаты неустойки в виде пени в размере 0,5% стоимости несвоевременно оказанных услуг за каждый день просрочки, но не более 10% стоимости несвоевременно оказанных услуг. </w:t>
            </w:r>
          </w:p>
          <w:p w:rsidR="009E5459" w:rsidRPr="00505F61" w:rsidRDefault="009E5459" w:rsidP="00491B89">
            <w:pPr>
              <w:contextualSpacing/>
              <w:jc w:val="both"/>
              <w:rPr>
                <w:rFonts w:eastAsia="BatangChe"/>
                <w:sz w:val="20"/>
                <w:szCs w:val="20"/>
              </w:rPr>
            </w:pPr>
            <w:r w:rsidRPr="00505F61">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0,5% от суммы просроченного платежа за каждый день просрочки, но не более 10% от суммы просроченного платежа.</w:t>
            </w:r>
          </w:p>
          <w:p w:rsidR="009E5459" w:rsidRPr="00505F61" w:rsidRDefault="009E5459" w:rsidP="00491B89">
            <w:pPr>
              <w:contextualSpacing/>
              <w:jc w:val="both"/>
              <w:rPr>
                <w:rFonts w:eastAsia="BatangChe"/>
                <w:sz w:val="20"/>
                <w:szCs w:val="20"/>
              </w:rPr>
            </w:pPr>
            <w:r w:rsidRPr="00505F61">
              <w:rPr>
                <w:rFonts w:eastAsia="BatangChe"/>
                <w:sz w:val="20"/>
                <w:szCs w:val="20"/>
              </w:rPr>
              <w:t>5.5. В случае выявления дефектов качества оказанных услуг, Исполнитель уплачивает Заказчику штраф в размере 10 % от стоимости Услуг, в которых выявлены дефекты, а также возмещает Заказчику все причиненные этим убытки.</w:t>
            </w:r>
          </w:p>
          <w:p w:rsidR="009E5459" w:rsidRPr="00505F61" w:rsidRDefault="009E5459" w:rsidP="00491B89">
            <w:pPr>
              <w:contextualSpacing/>
              <w:jc w:val="both"/>
              <w:rPr>
                <w:rFonts w:eastAsia="BatangChe"/>
                <w:sz w:val="20"/>
                <w:szCs w:val="20"/>
              </w:rPr>
            </w:pPr>
            <w:r w:rsidRPr="00505F61">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9E5459" w:rsidRPr="00505F61" w:rsidRDefault="009E5459" w:rsidP="00491B89">
            <w:pPr>
              <w:contextualSpacing/>
              <w:jc w:val="both"/>
              <w:rPr>
                <w:rFonts w:eastAsia="BatangChe"/>
                <w:sz w:val="20"/>
                <w:szCs w:val="20"/>
              </w:rPr>
            </w:pPr>
            <w:r w:rsidRPr="00505F61">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9E5459" w:rsidRPr="00505F61" w:rsidRDefault="009E5459" w:rsidP="00491B89">
            <w:pPr>
              <w:contextualSpacing/>
              <w:jc w:val="both"/>
              <w:rPr>
                <w:rFonts w:eastAsia="BatangChe"/>
                <w:sz w:val="20"/>
                <w:szCs w:val="20"/>
              </w:rPr>
            </w:pPr>
            <w:r w:rsidRPr="00505F61">
              <w:rPr>
                <w:rFonts w:eastAsia="BatangChe"/>
                <w:sz w:val="20"/>
                <w:szCs w:val="20"/>
              </w:rPr>
              <w:t>5.8. В случае ненадлежащего исполнения Исполнителем любого из обязательств по Договору</w:t>
            </w:r>
            <w:r w:rsidRPr="00505F61">
              <w:rPr>
                <w:bCs/>
                <w:szCs w:val="24"/>
              </w:rPr>
              <w:t xml:space="preserve"> и/или по другим, заключенным между Сторонами</w:t>
            </w:r>
            <w:r w:rsidRPr="00505F61">
              <w:rPr>
                <w:rFonts w:eastAsia="BatangChe"/>
                <w:sz w:val="20"/>
                <w:szCs w:val="20"/>
              </w:rPr>
              <w:t xml:space="preserve">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9E5459" w:rsidRPr="00505F61" w:rsidRDefault="009E5459" w:rsidP="00491B89">
            <w:pPr>
              <w:contextualSpacing/>
              <w:jc w:val="both"/>
              <w:rPr>
                <w:rFonts w:eastAsia="BatangChe"/>
                <w:color w:val="000000" w:themeColor="text1"/>
                <w:sz w:val="20"/>
                <w:szCs w:val="20"/>
              </w:rPr>
            </w:pPr>
            <w:r w:rsidRPr="00505F61">
              <w:rPr>
                <w:color w:val="000000" w:themeColor="text1"/>
                <w:sz w:val="20"/>
                <w:szCs w:val="20"/>
              </w:rPr>
              <w:t>Стороны допускают направление Заказчиком Исполнителю уведомлений (заявлений) о нарушенном обязательстве и произведенном зачете по электронной почте, указанной в настоящем Договоре, и принимают такую корреспонденцию как надлежащее извещение по настоящему Договору.</w:t>
            </w:r>
          </w:p>
          <w:p w:rsidR="009E5459" w:rsidRPr="00505F61" w:rsidRDefault="009E5459" w:rsidP="00491B89">
            <w:pPr>
              <w:contextualSpacing/>
              <w:jc w:val="both"/>
              <w:rPr>
                <w:rFonts w:eastAsia="BatangChe"/>
                <w:sz w:val="20"/>
                <w:szCs w:val="20"/>
              </w:rPr>
            </w:pPr>
            <w:r w:rsidRPr="00505F61">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9E5459" w:rsidRPr="00505F61" w:rsidRDefault="009E5459" w:rsidP="00491B89">
            <w:pPr>
              <w:contextualSpacing/>
              <w:jc w:val="both"/>
              <w:rPr>
                <w:rFonts w:eastAsia="BatangChe"/>
                <w:sz w:val="20"/>
                <w:szCs w:val="20"/>
              </w:rPr>
            </w:pPr>
            <w:r w:rsidRPr="00505F61">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505F61">
              <w:rPr>
                <w:rFonts w:eastAsia="BatangChe"/>
                <w:sz w:val="20"/>
                <w:szCs w:val="20"/>
              </w:rPr>
              <w:t>случаев</w:t>
            </w:r>
            <w:proofErr w:type="gramEnd"/>
            <w:r w:rsidRPr="00505F61">
              <w:rPr>
                <w:rFonts w:eastAsia="BatangChe"/>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5.12. </w:t>
            </w:r>
            <w:r w:rsidRPr="00505F61">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10%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10%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9E5459" w:rsidRPr="00505F61" w:rsidRDefault="009E5459" w:rsidP="00491B89">
            <w:pPr>
              <w:contextualSpacing/>
              <w:jc w:val="both"/>
              <w:rPr>
                <w:rFonts w:eastAsia="BatangChe"/>
                <w:sz w:val="20"/>
                <w:szCs w:val="20"/>
              </w:rPr>
            </w:pPr>
            <w:r w:rsidRPr="00505F61">
              <w:rPr>
                <w:rFonts w:eastAsia="BatangChe"/>
                <w:sz w:val="20"/>
                <w:szCs w:val="20"/>
              </w:rPr>
              <w:lastRenderedPageBreak/>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5.13. </w:t>
            </w:r>
            <w:r w:rsidRPr="00505F61">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10 % от общей стоимости Услуг, а также возмещает Заказчику все причиненные этим убытки.</w:t>
            </w:r>
          </w:p>
          <w:p w:rsidR="009E5459" w:rsidRPr="00505F61" w:rsidRDefault="009E5459" w:rsidP="00491B89">
            <w:pPr>
              <w:contextualSpacing/>
              <w:jc w:val="both"/>
              <w:rPr>
                <w:rFonts w:eastAsia="BatangChe"/>
                <w:color w:val="000000" w:themeColor="text1"/>
                <w:sz w:val="20"/>
                <w:szCs w:val="20"/>
              </w:rPr>
            </w:pPr>
            <w:r w:rsidRPr="00505F61">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9E5459" w:rsidRPr="00505F61" w:rsidRDefault="009E5459" w:rsidP="00491B89">
            <w:pPr>
              <w:shd w:val="clear" w:color="auto" w:fill="FFFFFF"/>
              <w:jc w:val="both"/>
              <w:rPr>
                <w:color w:val="000000"/>
                <w:szCs w:val="24"/>
              </w:rPr>
            </w:pPr>
            <w:r w:rsidRPr="00505F61">
              <w:rPr>
                <w:rStyle w:val="1902"/>
                <w:szCs w:val="24"/>
              </w:rPr>
              <w:t xml:space="preserve">5.15. </w:t>
            </w:r>
            <w:r w:rsidRPr="00505F61">
              <w:rPr>
                <w:color w:val="000000"/>
                <w:szCs w:val="24"/>
              </w:rPr>
              <w:t>Если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 Заказчик вправе отказаться от Договора, потребовать оплату штрафа в размере 20% от стоимости не оказанных Услуг и возмещение убытков.</w:t>
            </w:r>
          </w:p>
          <w:p w:rsidR="009E5459" w:rsidRPr="00505F61" w:rsidRDefault="009E5459" w:rsidP="00491B89">
            <w:pPr>
              <w:contextualSpacing/>
              <w:jc w:val="both"/>
              <w:rPr>
                <w:rFonts w:eastAsia="BatangChe"/>
                <w:color w:val="000000" w:themeColor="text1"/>
                <w:sz w:val="20"/>
                <w:szCs w:val="20"/>
              </w:rPr>
            </w:pPr>
          </w:p>
          <w:p w:rsidR="009E5459" w:rsidRPr="00505F61" w:rsidRDefault="009E5459" w:rsidP="00491B89">
            <w:pPr>
              <w:contextualSpacing/>
              <w:jc w:val="both"/>
              <w:rPr>
                <w:rFonts w:eastAsia="BatangChe"/>
                <w:color w:val="000000" w:themeColor="text1"/>
                <w:sz w:val="20"/>
                <w:szCs w:val="20"/>
              </w:rPr>
            </w:pPr>
          </w:p>
          <w:p w:rsidR="009E5459" w:rsidRPr="00505F61" w:rsidRDefault="009E5459" w:rsidP="00491B89">
            <w:pPr>
              <w:contextualSpacing/>
              <w:jc w:val="both"/>
              <w:rPr>
                <w:rFonts w:eastAsia="BatangChe"/>
                <w:b/>
                <w:sz w:val="20"/>
                <w:szCs w:val="20"/>
                <w:lang w:val="kk-KZ"/>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6. ФОРС-МАЖОРНЫЕ ОБСТОЯТЕЛЬСТВА</w:t>
            </w: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both"/>
              <w:rPr>
                <w:rFonts w:eastAsia="BatangChe"/>
                <w:sz w:val="20"/>
                <w:szCs w:val="20"/>
              </w:rPr>
            </w:pPr>
            <w:r w:rsidRPr="00505F61">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9E5459" w:rsidRPr="00505F61" w:rsidRDefault="009E5459" w:rsidP="00491B89">
            <w:pPr>
              <w:overflowPunct w:val="0"/>
              <w:adjustRightInd w:val="0"/>
              <w:contextualSpacing/>
              <w:jc w:val="both"/>
              <w:textAlignment w:val="baseline"/>
              <w:rPr>
                <w:rFonts w:eastAsia="BatangChe"/>
                <w:sz w:val="20"/>
                <w:szCs w:val="20"/>
              </w:rPr>
            </w:pPr>
            <w:r w:rsidRPr="00505F61">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9E5459" w:rsidRPr="00505F61" w:rsidRDefault="009E5459" w:rsidP="00491B89">
            <w:pPr>
              <w:contextualSpacing/>
              <w:jc w:val="both"/>
              <w:rPr>
                <w:rFonts w:eastAsia="BatangChe"/>
                <w:sz w:val="20"/>
                <w:szCs w:val="20"/>
              </w:rPr>
            </w:pPr>
            <w:r w:rsidRPr="00505F61">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9E5459" w:rsidRPr="00505F61" w:rsidRDefault="009E5459" w:rsidP="00491B89">
            <w:pPr>
              <w:tabs>
                <w:tab w:val="left" w:pos="1529"/>
              </w:tabs>
              <w:ind w:right="-1"/>
              <w:jc w:val="both"/>
              <w:rPr>
                <w:sz w:val="20"/>
                <w:szCs w:val="20"/>
              </w:rPr>
            </w:pPr>
            <w:r w:rsidRPr="00505F61">
              <w:rPr>
                <w:sz w:val="20"/>
                <w:szCs w:val="20"/>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505F61">
              <w:rPr>
                <w:spacing w:val="-1"/>
                <w:sz w:val="20"/>
                <w:szCs w:val="20"/>
              </w:rPr>
              <w:t xml:space="preserve"> </w:t>
            </w:r>
            <w:r w:rsidRPr="00505F61">
              <w:rPr>
                <w:sz w:val="20"/>
                <w:szCs w:val="20"/>
              </w:rPr>
              <w:t>убытков.</w:t>
            </w:r>
          </w:p>
          <w:p w:rsidR="009E5459" w:rsidRPr="00505F61" w:rsidRDefault="009E5459" w:rsidP="00491B89">
            <w:pPr>
              <w:contextualSpacing/>
              <w:jc w:val="both"/>
              <w:rPr>
                <w:rFonts w:eastAsia="BatangChe"/>
                <w:sz w:val="20"/>
                <w:szCs w:val="20"/>
                <w:lang w:val="kk-KZ"/>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7. ПОРЯДОК РАЗРЕШЕНИЯ СПОРОВ</w:t>
            </w: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7.1. Все споры и разногласия, которые могут возникнуть в связи с настоящим договором, будут разрешаться Сторонами путем ведения </w:t>
            </w:r>
            <w:r w:rsidRPr="00505F61">
              <w:rPr>
                <w:rFonts w:eastAsia="BatangChe"/>
                <w:sz w:val="20"/>
                <w:szCs w:val="20"/>
              </w:rPr>
              <w:lastRenderedPageBreak/>
              <w:t>переговоров.</w:t>
            </w:r>
          </w:p>
          <w:p w:rsidR="009E5459" w:rsidRPr="00505F61" w:rsidRDefault="009E5459" w:rsidP="00491B89">
            <w:pPr>
              <w:contextualSpacing/>
              <w:jc w:val="both"/>
              <w:rPr>
                <w:rFonts w:eastAsia="BatangChe"/>
                <w:sz w:val="20"/>
                <w:szCs w:val="20"/>
              </w:rPr>
            </w:pPr>
            <w:r w:rsidRPr="00505F61">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8. АНТИКОРРУПЦИОННАЯ ОГОВОРКА</w:t>
            </w:r>
          </w:p>
          <w:p w:rsidR="009E5459" w:rsidRPr="00505F61" w:rsidRDefault="009E5459" w:rsidP="00491B89">
            <w:pPr>
              <w:contextualSpacing/>
              <w:jc w:val="both"/>
              <w:rPr>
                <w:rFonts w:eastAsia="BatangChe"/>
                <w:sz w:val="20"/>
                <w:szCs w:val="20"/>
              </w:rPr>
            </w:pPr>
            <w:r w:rsidRPr="00505F61">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9E5459" w:rsidRPr="00505F61" w:rsidRDefault="009E5459" w:rsidP="00491B89">
            <w:pPr>
              <w:contextualSpacing/>
              <w:jc w:val="both"/>
              <w:rPr>
                <w:rFonts w:eastAsia="BatangChe"/>
                <w:sz w:val="20"/>
                <w:szCs w:val="20"/>
              </w:rPr>
            </w:pPr>
            <w:r w:rsidRPr="00505F61">
              <w:rPr>
                <w:rFonts w:eastAsia="BatangChe"/>
                <w:sz w:val="20"/>
                <w:szCs w:val="20"/>
              </w:rPr>
              <w:t>8.2.</w:t>
            </w:r>
            <w:r w:rsidRPr="00505F61">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9E5459" w:rsidRPr="00505F61" w:rsidRDefault="009E5459" w:rsidP="00491B89">
            <w:pPr>
              <w:contextualSpacing/>
              <w:jc w:val="both"/>
              <w:rPr>
                <w:rFonts w:eastAsia="BatangChe"/>
                <w:sz w:val="20"/>
                <w:szCs w:val="20"/>
              </w:rPr>
            </w:pPr>
            <w:r w:rsidRPr="00505F61">
              <w:rPr>
                <w:rFonts w:eastAsia="BatangChe"/>
                <w:sz w:val="20"/>
                <w:szCs w:val="20"/>
              </w:rPr>
              <w:t>8.3.</w:t>
            </w:r>
            <w:r w:rsidRPr="00505F61">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9E5459" w:rsidRPr="00505F61" w:rsidRDefault="009E5459" w:rsidP="00491B89">
            <w:pPr>
              <w:contextualSpacing/>
              <w:jc w:val="both"/>
              <w:rPr>
                <w:rFonts w:eastAsia="BatangChe"/>
                <w:sz w:val="20"/>
                <w:szCs w:val="20"/>
              </w:rPr>
            </w:pPr>
            <w:r w:rsidRPr="00505F61">
              <w:rPr>
                <w:rFonts w:eastAsia="BatangChe"/>
                <w:sz w:val="20"/>
                <w:szCs w:val="20"/>
              </w:rPr>
              <w:t>8.4.</w:t>
            </w:r>
            <w:r w:rsidRPr="00505F61">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9E5459" w:rsidRPr="00505F61" w:rsidRDefault="009E5459" w:rsidP="00491B89">
            <w:pPr>
              <w:contextualSpacing/>
              <w:jc w:val="both"/>
              <w:rPr>
                <w:rFonts w:eastAsia="BatangChe"/>
                <w:sz w:val="20"/>
                <w:szCs w:val="20"/>
              </w:rPr>
            </w:pPr>
            <w:r w:rsidRPr="00505F61">
              <w:rPr>
                <w:rFonts w:eastAsia="BatangChe"/>
                <w:sz w:val="20"/>
                <w:szCs w:val="20"/>
              </w:rPr>
              <w:t>8.5.</w:t>
            </w:r>
            <w:r w:rsidRPr="00505F61">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9E5459" w:rsidRPr="00505F61" w:rsidRDefault="009E5459" w:rsidP="00491B89">
            <w:pPr>
              <w:contextualSpacing/>
              <w:jc w:val="both"/>
              <w:rPr>
                <w:rFonts w:eastAsia="BatangChe"/>
                <w:sz w:val="20"/>
                <w:szCs w:val="20"/>
              </w:rPr>
            </w:pPr>
            <w:r w:rsidRPr="00505F61">
              <w:rPr>
                <w:rFonts w:eastAsia="BatangChe"/>
                <w:sz w:val="20"/>
                <w:szCs w:val="20"/>
              </w:rPr>
              <w:t>8.6.</w:t>
            </w:r>
            <w:r w:rsidRPr="00505F61">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9E5459" w:rsidRPr="00505F61" w:rsidRDefault="009E5459" w:rsidP="00491B89">
            <w:pPr>
              <w:contextualSpacing/>
              <w:jc w:val="both"/>
              <w:rPr>
                <w:rFonts w:eastAsia="BatangChe"/>
                <w:sz w:val="20"/>
                <w:szCs w:val="20"/>
              </w:rPr>
            </w:pPr>
            <w:r w:rsidRPr="00505F61">
              <w:rPr>
                <w:rFonts w:eastAsia="BatangChe"/>
                <w:sz w:val="20"/>
                <w:szCs w:val="20"/>
              </w:rPr>
              <w:t>8.7.</w:t>
            </w:r>
            <w:r w:rsidRPr="00505F61">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9E5459" w:rsidRPr="00505F61" w:rsidRDefault="009E5459" w:rsidP="00491B89">
            <w:pPr>
              <w:contextualSpacing/>
              <w:jc w:val="both"/>
              <w:rPr>
                <w:rFonts w:eastAsia="BatangChe"/>
                <w:sz w:val="20"/>
                <w:szCs w:val="20"/>
              </w:rPr>
            </w:pPr>
            <w:r w:rsidRPr="00505F61">
              <w:rPr>
                <w:rFonts w:eastAsia="BatangChe"/>
                <w:sz w:val="20"/>
                <w:szCs w:val="20"/>
              </w:rPr>
              <w:t>8.8.</w:t>
            </w:r>
            <w:r w:rsidRPr="00505F61">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9E5459" w:rsidRPr="00505F61" w:rsidRDefault="009E5459" w:rsidP="00491B89">
            <w:pPr>
              <w:contextualSpacing/>
              <w:jc w:val="both"/>
              <w:rPr>
                <w:rFonts w:eastAsia="BatangChe"/>
                <w:sz w:val="20"/>
                <w:szCs w:val="20"/>
              </w:rPr>
            </w:pPr>
            <w:r w:rsidRPr="00505F61">
              <w:rPr>
                <w:rFonts w:eastAsia="BatangChe"/>
                <w:sz w:val="20"/>
                <w:szCs w:val="20"/>
              </w:rPr>
              <w:t>8.9.</w:t>
            </w:r>
            <w:r w:rsidRPr="00505F61">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505F61">
              <w:rPr>
                <w:rFonts w:eastAsia="BatangChe"/>
                <w:sz w:val="20"/>
                <w:szCs w:val="20"/>
              </w:rPr>
              <w:t>ненарушающая</w:t>
            </w:r>
            <w:proofErr w:type="spellEnd"/>
            <w:r w:rsidRPr="00505F61">
              <w:rPr>
                <w:rFonts w:eastAsia="BatangChe"/>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9E5459" w:rsidRPr="00505F61" w:rsidRDefault="009E5459" w:rsidP="00491B89">
            <w:pPr>
              <w:contextualSpacing/>
              <w:jc w:val="both"/>
              <w:rPr>
                <w:rFonts w:eastAsia="BatangChe"/>
                <w:sz w:val="20"/>
                <w:szCs w:val="20"/>
              </w:rPr>
            </w:pPr>
            <w:r w:rsidRPr="00505F61">
              <w:rPr>
                <w:rFonts w:eastAsia="BatangChe"/>
                <w:sz w:val="20"/>
                <w:szCs w:val="20"/>
              </w:rPr>
              <w:t>8.10.</w:t>
            </w:r>
            <w:r w:rsidRPr="00505F61">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w:t>
            </w:r>
            <w:r w:rsidRPr="00505F61">
              <w:rPr>
                <w:rFonts w:eastAsia="BatangChe"/>
                <w:sz w:val="20"/>
                <w:szCs w:val="20"/>
              </w:rPr>
              <w:lastRenderedPageBreak/>
              <w:t xml:space="preserve">другой Стороной настоящих положений о противодействии взяточничеству и коррупции. </w:t>
            </w:r>
          </w:p>
          <w:p w:rsidR="009E5459" w:rsidRPr="00505F61" w:rsidRDefault="009E5459" w:rsidP="00491B89">
            <w:pPr>
              <w:contextualSpacing/>
              <w:jc w:val="both"/>
              <w:rPr>
                <w:rFonts w:eastAsia="BatangChe"/>
                <w:sz w:val="20"/>
                <w:szCs w:val="20"/>
              </w:rPr>
            </w:pPr>
            <w:r w:rsidRPr="00505F61">
              <w:rPr>
                <w:rFonts w:eastAsia="BatangChe"/>
                <w:sz w:val="20"/>
                <w:szCs w:val="20"/>
              </w:rPr>
              <w:t>8.11.</w:t>
            </w:r>
            <w:r w:rsidRPr="00505F61">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9E5459" w:rsidRPr="00505F61" w:rsidRDefault="009E5459" w:rsidP="00491B89">
            <w:pPr>
              <w:contextualSpacing/>
              <w:jc w:val="both"/>
              <w:rPr>
                <w:rFonts w:eastAsia="BatangChe"/>
                <w:sz w:val="20"/>
                <w:szCs w:val="20"/>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9. СРОК ДЕЙСТВИЯ ДОГОВОРА</w:t>
            </w:r>
          </w:p>
          <w:p w:rsidR="009E5459" w:rsidRPr="00505F61" w:rsidRDefault="009E5459" w:rsidP="00491B89">
            <w:pPr>
              <w:contextualSpacing/>
              <w:jc w:val="both"/>
              <w:rPr>
                <w:rFonts w:eastAsia="BatangChe"/>
                <w:b/>
                <w:sz w:val="20"/>
                <w:szCs w:val="20"/>
              </w:rPr>
            </w:pPr>
          </w:p>
          <w:p w:rsidR="009E5459" w:rsidRPr="00505F61" w:rsidRDefault="009E5459" w:rsidP="00491B89">
            <w:pPr>
              <w:suppressLineNumbers/>
              <w:suppressAutoHyphens/>
              <w:adjustRightInd w:val="0"/>
              <w:contextualSpacing/>
              <w:jc w:val="both"/>
              <w:rPr>
                <w:rFonts w:eastAsia="BatangChe"/>
                <w:color w:val="000000" w:themeColor="text1"/>
                <w:sz w:val="20"/>
                <w:szCs w:val="20"/>
              </w:rPr>
            </w:pPr>
            <w:r w:rsidRPr="00505F61">
              <w:rPr>
                <w:rFonts w:eastAsia="BatangChe"/>
                <w:sz w:val="20"/>
                <w:szCs w:val="20"/>
              </w:rPr>
              <w:t xml:space="preserve">9.1. </w:t>
            </w:r>
            <w:r w:rsidRPr="00505F61">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9E5459" w:rsidRPr="00505F61" w:rsidRDefault="009E5459" w:rsidP="00491B89">
            <w:pPr>
              <w:contextualSpacing/>
              <w:jc w:val="both"/>
              <w:rPr>
                <w:rFonts w:eastAsia="BatangChe"/>
                <w:sz w:val="20"/>
                <w:szCs w:val="20"/>
              </w:rPr>
            </w:pPr>
            <w:r w:rsidRPr="00505F61">
              <w:rPr>
                <w:rFonts w:eastAsia="BatangChe"/>
                <w:sz w:val="20"/>
                <w:szCs w:val="20"/>
              </w:rPr>
              <w:t>9.2. Настоящий Договор вступает в силу с даты его подписания и действует по 31.12.2026 года, а в части взаиморасчетов– до полного исполнения.</w:t>
            </w:r>
          </w:p>
          <w:p w:rsidR="009E5459" w:rsidRPr="00505F61" w:rsidRDefault="009E5459" w:rsidP="00491B89">
            <w:pPr>
              <w:contextualSpacing/>
              <w:jc w:val="both"/>
              <w:rPr>
                <w:rFonts w:eastAsia="BatangChe"/>
                <w:b/>
                <w:sz w:val="20"/>
                <w:szCs w:val="20"/>
                <w:lang w:val="kk-KZ"/>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10. ОСОБОЕ УСЛОВИЕ</w:t>
            </w:r>
          </w:p>
          <w:p w:rsidR="009E5459" w:rsidRPr="00505F61" w:rsidRDefault="009E5459" w:rsidP="00491B89">
            <w:pPr>
              <w:contextualSpacing/>
              <w:jc w:val="both"/>
              <w:rPr>
                <w:rFonts w:eastAsia="BatangChe"/>
                <w:b/>
                <w:sz w:val="20"/>
                <w:szCs w:val="20"/>
              </w:rPr>
            </w:pPr>
          </w:p>
          <w:p w:rsidR="009E5459" w:rsidRPr="00505F61" w:rsidRDefault="009E5459" w:rsidP="00491B89">
            <w:pPr>
              <w:tabs>
                <w:tab w:val="left" w:pos="0"/>
              </w:tabs>
              <w:contextualSpacing/>
              <w:jc w:val="both"/>
              <w:rPr>
                <w:rFonts w:eastAsia="BatangChe"/>
                <w:sz w:val="20"/>
                <w:szCs w:val="20"/>
              </w:rPr>
            </w:pPr>
            <w:r w:rsidRPr="00505F61">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9E5459" w:rsidRPr="00505F61" w:rsidRDefault="009E5459" w:rsidP="00491B89">
            <w:pPr>
              <w:tabs>
                <w:tab w:val="left" w:pos="0"/>
              </w:tabs>
              <w:jc w:val="both"/>
              <w:rPr>
                <w:color w:val="000000" w:themeColor="text1"/>
                <w:sz w:val="20"/>
                <w:szCs w:val="20"/>
              </w:rPr>
            </w:pPr>
            <w:r w:rsidRPr="00505F61">
              <w:rPr>
                <w:color w:val="000000" w:themeColor="text1"/>
                <w:sz w:val="20"/>
                <w:szCs w:val="20"/>
              </w:rPr>
              <w:t>10.2.В случае нарушения Исполнителем условий пункта 10.1. настоящего Договора в части уступки своих прав и/или обязательств по настоящему Договору третьим лицам, в том числе по договору финансирования под уступку денежного требования (факторинг), без предварительного письменного согласия Заказчика, Заказчик вправе предъявить, а Исполнитель обязан оплатить Заказчику штраф в размере 20 % от общей суммы Договора. Заказчик также вправе отказаться от принятия оказанных Услуг (выполненных Работ) и/или в одностороннем порядке расторгнуть Договор без возмещения Исполнителю каких-либо убытков.</w:t>
            </w:r>
          </w:p>
          <w:p w:rsidR="009E5459" w:rsidRPr="00505F61" w:rsidRDefault="009E5459" w:rsidP="00491B89">
            <w:pPr>
              <w:tabs>
                <w:tab w:val="left" w:pos="0"/>
              </w:tabs>
              <w:contextualSpacing/>
              <w:jc w:val="both"/>
              <w:rPr>
                <w:rFonts w:eastAsia="BatangChe"/>
                <w:sz w:val="20"/>
                <w:szCs w:val="20"/>
              </w:rPr>
            </w:pPr>
          </w:p>
          <w:p w:rsidR="009E5459" w:rsidRPr="00505F61" w:rsidRDefault="009E5459" w:rsidP="00491B89">
            <w:pPr>
              <w:contextualSpacing/>
              <w:jc w:val="both"/>
              <w:rPr>
                <w:rFonts w:eastAsia="BatangChe"/>
                <w:b/>
                <w:sz w:val="20"/>
                <w:szCs w:val="20"/>
                <w:lang w:val="kk-KZ"/>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11. ДОПОЛНИТЕЛЬНЫЕ УСЛОВИЯ</w:t>
            </w: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both"/>
              <w:rPr>
                <w:rFonts w:eastAsia="BatangChe"/>
                <w:sz w:val="20"/>
                <w:szCs w:val="20"/>
              </w:rPr>
            </w:pPr>
            <w:r w:rsidRPr="00505F61">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9E5459" w:rsidRPr="00505F61" w:rsidRDefault="009E5459" w:rsidP="00491B89">
            <w:pPr>
              <w:jc w:val="both"/>
              <w:rPr>
                <w:color w:val="000000" w:themeColor="text1"/>
                <w:sz w:val="20"/>
                <w:szCs w:val="20"/>
              </w:rPr>
            </w:pPr>
            <w:r w:rsidRPr="00505F61">
              <w:rPr>
                <w:rFonts w:eastAsia="BatangChe"/>
                <w:kern w:val="1"/>
                <w:sz w:val="20"/>
                <w:szCs w:val="20"/>
                <w:lang w:eastAsia="zh-CN" w:bidi="hi-IN"/>
              </w:rPr>
              <w:t xml:space="preserve">11.2. </w:t>
            </w:r>
            <w:r w:rsidRPr="00505F61">
              <w:rPr>
                <w:color w:val="000000" w:themeColor="text1"/>
                <w:sz w:val="20"/>
                <w:szCs w:val="20"/>
              </w:rPr>
              <w:t>Договор составлен на государственном (казахском) и русском языках, и подписывается Сторонами либо на бумажном носителе в двух идентичных экземплярах, имеющих одинаковую юридическую силу, из которых один экземпляр передается Заказчику, один – Исполнителю, либо путем подписания электронной цифровой подписью в системе электронного документооборота Заказчика. В случае выявления разночтений между текстами, приоритет имеет текст Договора на русском языке.</w:t>
            </w:r>
          </w:p>
          <w:p w:rsidR="009E5459" w:rsidRPr="00505F61" w:rsidRDefault="009E5459" w:rsidP="00491B89">
            <w:pPr>
              <w:jc w:val="both"/>
              <w:rPr>
                <w:color w:val="000000" w:themeColor="text1"/>
                <w:sz w:val="20"/>
                <w:szCs w:val="20"/>
              </w:rPr>
            </w:pPr>
            <w:r w:rsidRPr="00505F61">
              <w:rPr>
                <w:color w:val="000000" w:themeColor="text1"/>
                <w:sz w:val="20"/>
                <w:szCs w:val="20"/>
              </w:rPr>
              <w:t>11.3. Настоящий Договор может быть подписан:</w:t>
            </w:r>
          </w:p>
          <w:p w:rsidR="009E5459" w:rsidRPr="00505F61" w:rsidRDefault="009E5459" w:rsidP="00491B89">
            <w:pPr>
              <w:jc w:val="both"/>
              <w:rPr>
                <w:color w:val="000000" w:themeColor="text1"/>
                <w:sz w:val="20"/>
                <w:szCs w:val="20"/>
              </w:rPr>
            </w:pPr>
            <w:r w:rsidRPr="00505F61">
              <w:rPr>
                <w:color w:val="000000" w:themeColor="text1"/>
                <w:sz w:val="20"/>
                <w:szCs w:val="20"/>
              </w:rPr>
              <w:t>либо путем подписания бумажных экземпляров Договора уполномоченными представителями Сторон;</w:t>
            </w:r>
          </w:p>
          <w:p w:rsidR="009E5459" w:rsidRPr="00505F61" w:rsidRDefault="009E5459" w:rsidP="00491B89">
            <w:pPr>
              <w:jc w:val="both"/>
              <w:rPr>
                <w:color w:val="000000" w:themeColor="text1"/>
                <w:sz w:val="20"/>
                <w:szCs w:val="20"/>
              </w:rPr>
            </w:pPr>
            <w:r w:rsidRPr="00505F61">
              <w:rPr>
                <w:color w:val="000000" w:themeColor="text1"/>
                <w:sz w:val="20"/>
                <w:szCs w:val="20"/>
              </w:rPr>
              <w:t>либо путем подписания электронно-цифровой подписью (ЭЦП), выданной в соответствии с действующим законодательством Республики Казахстан, в системе электронного документооборота Исполнителя.</w:t>
            </w:r>
          </w:p>
          <w:p w:rsidR="009E5459" w:rsidRPr="00505F61" w:rsidRDefault="009E5459" w:rsidP="00491B89">
            <w:pPr>
              <w:suppressAutoHyphens/>
              <w:jc w:val="both"/>
              <w:rPr>
                <w:rFonts w:eastAsia="MS Mincho"/>
                <w:color w:val="000000" w:themeColor="text1"/>
                <w:kern w:val="1"/>
                <w:sz w:val="20"/>
                <w:szCs w:val="20"/>
                <w:lang w:eastAsia="zh-CN" w:bidi="hi-IN"/>
              </w:rPr>
            </w:pPr>
            <w:r w:rsidRPr="00505F61">
              <w:rPr>
                <w:color w:val="000000" w:themeColor="text1"/>
                <w:sz w:val="20"/>
                <w:szCs w:val="20"/>
              </w:rPr>
              <w:t xml:space="preserve">11.4.Договор, подписанный ЭЦП, по юридической силе равнозначен </w:t>
            </w:r>
            <w:r w:rsidRPr="00505F61">
              <w:rPr>
                <w:b/>
                <w:color w:val="000000" w:themeColor="text1"/>
                <w:sz w:val="20"/>
                <w:szCs w:val="20"/>
              </w:rPr>
              <w:t>договору</w:t>
            </w:r>
            <w:r w:rsidRPr="00505F61">
              <w:rPr>
                <w:color w:val="000000" w:themeColor="text1"/>
                <w:sz w:val="20"/>
                <w:szCs w:val="20"/>
              </w:rPr>
              <w:t>, подписанному на бумажном носителе.</w:t>
            </w:r>
          </w:p>
          <w:p w:rsidR="009E5459" w:rsidRPr="00505F61" w:rsidRDefault="009E5459" w:rsidP="00491B89">
            <w:pPr>
              <w:suppressAutoHyphens/>
              <w:contextualSpacing/>
              <w:jc w:val="both"/>
              <w:rPr>
                <w:rFonts w:eastAsia="BatangChe"/>
                <w:kern w:val="1"/>
                <w:sz w:val="20"/>
                <w:szCs w:val="20"/>
                <w:lang w:eastAsia="zh-CN" w:bidi="hi-IN"/>
              </w:rPr>
            </w:pPr>
            <w:r w:rsidRPr="00505F61">
              <w:rPr>
                <w:rFonts w:eastAsia="BatangChe"/>
                <w:kern w:val="1"/>
                <w:sz w:val="20"/>
                <w:szCs w:val="20"/>
                <w:lang w:eastAsia="zh-CN" w:bidi="hi-IN"/>
              </w:rPr>
              <w:t>11.5.</w:t>
            </w:r>
            <w:r w:rsidRPr="00505F61">
              <w:rPr>
                <w:rFonts w:eastAsia="BatangChe"/>
                <w:sz w:val="20"/>
                <w:szCs w:val="20"/>
              </w:rPr>
              <w:t xml:space="preserve"> </w:t>
            </w:r>
            <w:r w:rsidRPr="00505F61">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w:t>
            </w:r>
            <w:r w:rsidRPr="00505F61">
              <w:rPr>
                <w:rFonts w:eastAsia="BatangChe"/>
                <w:kern w:val="1"/>
                <w:sz w:val="20"/>
                <w:szCs w:val="20"/>
                <w:lang w:eastAsia="zh-CN" w:bidi="hi-IN"/>
              </w:rPr>
              <w:lastRenderedPageBreak/>
              <w:t xml:space="preserve">форме и утверждены уполномоченными </w:t>
            </w:r>
            <w:proofErr w:type="gramStart"/>
            <w:r w:rsidRPr="00505F61">
              <w:rPr>
                <w:rFonts w:eastAsia="BatangChe"/>
                <w:kern w:val="1"/>
                <w:sz w:val="20"/>
                <w:szCs w:val="20"/>
                <w:lang w:eastAsia="zh-CN" w:bidi="hi-IN"/>
              </w:rPr>
              <w:t>на</w:t>
            </w:r>
            <w:proofErr w:type="gramEnd"/>
            <w:r w:rsidRPr="00505F61">
              <w:rPr>
                <w:rFonts w:eastAsia="BatangChe"/>
                <w:kern w:val="1"/>
                <w:sz w:val="20"/>
                <w:szCs w:val="20"/>
                <w:lang w:eastAsia="zh-CN" w:bidi="hi-IN"/>
              </w:rPr>
              <w:t xml:space="preserve"> то представителями Сторон путем подписания дополнительного соглашения. </w:t>
            </w:r>
          </w:p>
          <w:p w:rsidR="009E5459" w:rsidRPr="00505F61" w:rsidRDefault="009E5459" w:rsidP="00491B89">
            <w:pPr>
              <w:suppressAutoHyphens/>
              <w:contextualSpacing/>
              <w:jc w:val="both"/>
              <w:rPr>
                <w:rFonts w:eastAsia="BatangChe"/>
                <w:kern w:val="1"/>
                <w:sz w:val="20"/>
                <w:szCs w:val="20"/>
                <w:lang w:eastAsia="zh-CN" w:bidi="hi-IN"/>
              </w:rPr>
            </w:pPr>
            <w:r w:rsidRPr="00505F61">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9E5459" w:rsidRPr="00505F61" w:rsidRDefault="009E5459" w:rsidP="00491B89">
            <w:pPr>
              <w:suppressAutoHyphens/>
              <w:contextualSpacing/>
              <w:jc w:val="both"/>
              <w:rPr>
                <w:rFonts w:eastAsia="BatangChe"/>
                <w:color w:val="000000" w:themeColor="text1"/>
                <w:kern w:val="1"/>
                <w:sz w:val="20"/>
                <w:szCs w:val="20"/>
                <w:lang w:eastAsia="zh-CN" w:bidi="hi-IN"/>
              </w:rPr>
            </w:pPr>
            <w:r w:rsidRPr="00505F61">
              <w:rPr>
                <w:rFonts w:eastAsia="BatangChe"/>
                <w:kern w:val="1"/>
                <w:sz w:val="20"/>
                <w:szCs w:val="20"/>
                <w:lang w:eastAsia="zh-CN" w:bidi="hi-IN"/>
              </w:rPr>
              <w:t xml:space="preserve">11.6. Все приложения к настоящему Договору, подписанные уполномоченными представителями Сторон </w:t>
            </w:r>
            <w:r w:rsidRPr="00505F61">
              <w:rPr>
                <w:rFonts w:eastAsia="BatangChe"/>
                <w:color w:val="000000" w:themeColor="text1"/>
                <w:kern w:val="1"/>
                <w:sz w:val="20"/>
                <w:szCs w:val="20"/>
                <w:lang w:eastAsia="zh-CN" w:bidi="hi-IN"/>
              </w:rPr>
              <w:t xml:space="preserve">являются его неотъемлемыми частями. </w:t>
            </w:r>
          </w:p>
          <w:p w:rsidR="009E5459" w:rsidRPr="00505F61" w:rsidRDefault="009E5459" w:rsidP="00491B89">
            <w:pPr>
              <w:suppressAutoHyphens/>
              <w:contextualSpacing/>
              <w:jc w:val="both"/>
              <w:rPr>
                <w:rFonts w:eastAsia="BatangChe"/>
                <w:color w:val="000000" w:themeColor="text1"/>
                <w:kern w:val="1"/>
                <w:sz w:val="20"/>
                <w:szCs w:val="20"/>
                <w:lang w:eastAsia="zh-CN" w:bidi="hi-IN"/>
              </w:rPr>
            </w:pPr>
            <w:r w:rsidRPr="00505F61">
              <w:rPr>
                <w:rFonts w:eastAsia="BatangChe"/>
                <w:color w:val="000000" w:themeColor="text1"/>
                <w:kern w:val="1"/>
                <w:sz w:val="20"/>
                <w:szCs w:val="20"/>
                <w:lang w:eastAsia="zh-CN" w:bidi="hi-IN"/>
              </w:rPr>
              <w:t>11.7. Стороны обязаны незамедлительно, в течение последующих 5-ти дней информировать друг друга о произошедших изменениях в юридическом статусе.</w:t>
            </w:r>
          </w:p>
          <w:p w:rsidR="009E5459" w:rsidRPr="00505F61" w:rsidRDefault="009E5459" w:rsidP="00491B89">
            <w:pPr>
              <w:jc w:val="both"/>
              <w:rPr>
                <w:color w:val="000000" w:themeColor="text1"/>
                <w:sz w:val="20"/>
                <w:szCs w:val="20"/>
              </w:rPr>
            </w:pPr>
            <w:r w:rsidRPr="00505F61">
              <w:rPr>
                <w:color w:val="000000" w:themeColor="text1"/>
                <w:sz w:val="20"/>
                <w:szCs w:val="20"/>
              </w:rPr>
              <w:t>11.8.Любое уведомление о произведенном зачете, требование или претензия, направляемые какой-либо Стороной по настоящему Договору или в связи с ним, должны быть оформлены в письменном виде. Уведомления о произведенном зачете, требования или претензии, направляемые Исполнителем, должны осуществляться с использованием адресов электронной почты домена kazakhmys.kz.</w:t>
            </w:r>
          </w:p>
          <w:p w:rsidR="009E5459" w:rsidRPr="00505F61" w:rsidRDefault="009E5459" w:rsidP="00491B89">
            <w:pPr>
              <w:jc w:val="both"/>
              <w:rPr>
                <w:color w:val="000000" w:themeColor="text1"/>
                <w:sz w:val="20"/>
                <w:szCs w:val="20"/>
              </w:rPr>
            </w:pPr>
            <w:r w:rsidRPr="00505F61">
              <w:rPr>
                <w:color w:val="000000" w:themeColor="text1"/>
                <w:sz w:val="20"/>
                <w:szCs w:val="20"/>
              </w:rPr>
              <w:t>Адрес электронной почты Заказчика ________________.</w:t>
            </w:r>
          </w:p>
          <w:p w:rsidR="009E5459" w:rsidRPr="00505F61" w:rsidRDefault="009E5459" w:rsidP="00491B89">
            <w:pPr>
              <w:ind w:firstLine="567"/>
              <w:jc w:val="both"/>
              <w:rPr>
                <w:sz w:val="18"/>
                <w:szCs w:val="18"/>
              </w:rPr>
            </w:pPr>
            <w:r w:rsidRPr="00505F61">
              <w:rPr>
                <w:color w:val="000000" w:themeColor="text1"/>
                <w:sz w:val="20"/>
                <w:szCs w:val="20"/>
              </w:rPr>
              <w:t>Любое письмо Исполнителя, направленное с использованием адресов электронной почты домена kazakhmys.kz на адрес электронной почты, указанный</w:t>
            </w:r>
            <w:r w:rsidRPr="00505F61">
              <w:rPr>
                <w:color w:val="000000" w:themeColor="text1"/>
                <w:sz w:val="18"/>
                <w:szCs w:val="18"/>
              </w:rPr>
              <w:t xml:space="preserve"> </w:t>
            </w:r>
            <w:r w:rsidRPr="00505F61">
              <w:rPr>
                <w:sz w:val="18"/>
                <w:szCs w:val="18"/>
              </w:rPr>
              <w:t>в настоящем пункте, считается полученным Заказчиком, и от Исполнителя не требуется предоставления доказательств получения Заказчиком такого письма.</w:t>
            </w:r>
          </w:p>
          <w:p w:rsidR="009E5459" w:rsidRPr="00505F61" w:rsidRDefault="009E5459" w:rsidP="00491B89">
            <w:pPr>
              <w:ind w:firstLine="567"/>
              <w:jc w:val="both"/>
              <w:rPr>
                <w:sz w:val="18"/>
                <w:szCs w:val="18"/>
              </w:rPr>
            </w:pPr>
            <w:r w:rsidRPr="00505F61">
              <w:rPr>
                <w:sz w:val="18"/>
                <w:szCs w:val="18"/>
              </w:rPr>
              <w:t>Требования и претензии Заказчика или ответы на уведомления, требования или претензии Исполнителя, должны направляться на электронную почту office@kazakhmys.kz, с обязательным указанием в копии адреса электронной почты ответственного лица Исполнителя.</w:t>
            </w:r>
          </w:p>
          <w:p w:rsidR="009E5459" w:rsidRPr="00505F61" w:rsidRDefault="009E5459" w:rsidP="00491B89">
            <w:pPr>
              <w:ind w:firstLine="567"/>
              <w:jc w:val="both"/>
              <w:rPr>
                <w:b/>
                <w:sz w:val="18"/>
                <w:szCs w:val="18"/>
              </w:rPr>
            </w:pPr>
            <w:r w:rsidRPr="00505F61">
              <w:rPr>
                <w:sz w:val="18"/>
                <w:szCs w:val="18"/>
              </w:rPr>
              <w:t>В случае изменения юридического, почтового адреса и/или контактных реквизитов Заказчик обязан уведомить об этом Исполнителя в срок не позднее 3 (трех) рабочих дней с даты таких изменений.</w:t>
            </w:r>
          </w:p>
          <w:p w:rsidR="009E5459" w:rsidRPr="00505F61" w:rsidRDefault="009E5459" w:rsidP="00491B89">
            <w:pPr>
              <w:pStyle w:val="aff6"/>
              <w:spacing w:before="0" w:beforeAutospacing="0" w:after="0" w:afterAutospacing="0"/>
              <w:jc w:val="both"/>
              <w:rPr>
                <w:color w:val="00B050"/>
              </w:rPr>
            </w:pPr>
          </w:p>
          <w:p w:rsidR="009E5459" w:rsidRPr="00505F61" w:rsidRDefault="009E5459" w:rsidP="00491B89">
            <w:pPr>
              <w:jc w:val="center"/>
              <w:rPr>
                <w:b/>
                <w:color w:val="000000" w:themeColor="text1"/>
                <w:sz w:val="20"/>
                <w:szCs w:val="20"/>
              </w:rPr>
            </w:pPr>
            <w:r w:rsidRPr="00505F61">
              <w:rPr>
                <w:b/>
                <w:color w:val="000000" w:themeColor="text1"/>
                <w:sz w:val="20"/>
                <w:szCs w:val="20"/>
              </w:rPr>
              <w:t xml:space="preserve">12. </w:t>
            </w:r>
            <w:proofErr w:type="spellStart"/>
            <w:r w:rsidRPr="00505F61">
              <w:rPr>
                <w:b/>
                <w:color w:val="000000" w:themeColor="text1"/>
                <w:sz w:val="20"/>
                <w:szCs w:val="20"/>
              </w:rPr>
              <w:t>Санкционная</w:t>
            </w:r>
            <w:proofErr w:type="spellEnd"/>
            <w:r w:rsidRPr="00505F61">
              <w:rPr>
                <w:b/>
                <w:color w:val="000000" w:themeColor="text1"/>
                <w:sz w:val="20"/>
                <w:szCs w:val="20"/>
              </w:rPr>
              <w:t xml:space="preserve"> оговорка</w:t>
            </w:r>
          </w:p>
          <w:p w:rsidR="009E5459" w:rsidRPr="00505F61" w:rsidRDefault="009E5459" w:rsidP="00491B89">
            <w:pPr>
              <w:jc w:val="center"/>
              <w:rPr>
                <w:b/>
                <w:color w:val="000000" w:themeColor="text1"/>
                <w:sz w:val="20"/>
                <w:szCs w:val="20"/>
              </w:rPr>
            </w:pPr>
          </w:p>
          <w:p w:rsidR="009E5459" w:rsidRPr="00505F61" w:rsidRDefault="009E5459" w:rsidP="00491B89">
            <w:pPr>
              <w:pStyle w:val="aff6"/>
              <w:tabs>
                <w:tab w:val="left" w:pos="993"/>
              </w:tabs>
              <w:spacing w:before="0" w:beforeAutospacing="0" w:after="0" w:afterAutospacing="0"/>
              <w:jc w:val="both"/>
              <w:rPr>
                <w:rStyle w:val="aff7"/>
                <w:rFonts w:eastAsiaTheme="majorEastAsia"/>
                <w:color w:val="000000" w:themeColor="text1"/>
                <w:sz w:val="20"/>
                <w:szCs w:val="20"/>
              </w:rPr>
            </w:pPr>
            <w:r w:rsidRPr="00505F61">
              <w:rPr>
                <w:rStyle w:val="aff7"/>
                <w:rFonts w:eastAsiaTheme="majorEastAsia"/>
                <w:color w:val="000000" w:themeColor="text1"/>
                <w:sz w:val="20"/>
                <w:szCs w:val="20"/>
              </w:rPr>
              <w:t>12.1. Гарантии и обязательства сторон</w:t>
            </w:r>
          </w:p>
          <w:p w:rsidR="009E5459" w:rsidRPr="00505F61" w:rsidRDefault="009E5459" w:rsidP="00491B89">
            <w:pPr>
              <w:pStyle w:val="aff6"/>
              <w:spacing w:before="0" w:beforeAutospacing="0" w:after="0" w:afterAutospacing="0"/>
              <w:jc w:val="both"/>
              <w:rPr>
                <w:color w:val="000000" w:themeColor="text1"/>
                <w:sz w:val="20"/>
                <w:szCs w:val="20"/>
              </w:rPr>
            </w:pPr>
            <w:r w:rsidRPr="00505F61">
              <w:rPr>
                <w:color w:val="000000" w:themeColor="text1"/>
                <w:sz w:val="20"/>
                <w:szCs w:val="20"/>
              </w:rPr>
              <w:t xml:space="preserve">12.1.1. Заказчик гарантирует, что на момент заключения настоящего Договора в отношении него, его акционеров / участников, аффилированных лиц, а также банков, используемых для платежей, не применяются ограничительные политические или экономические меры (далее – Экономические санкции), введенные Соединенными Штатами Америки, Европейским союзом, Соединенным Королевством Великобритании и Северной Ирландии, Советом безопасности Организации Объединенных Наций или иными государствами и международными организациями, имеющими обязательный или экстерриториальный характер, и что они не включены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такие как SDN </w:t>
            </w:r>
            <w:proofErr w:type="spellStart"/>
            <w:r w:rsidRPr="00505F61">
              <w:rPr>
                <w:color w:val="000000" w:themeColor="text1"/>
                <w:sz w:val="20"/>
                <w:szCs w:val="20"/>
              </w:rPr>
              <w:t>List</w:t>
            </w:r>
            <w:proofErr w:type="spellEnd"/>
            <w:r w:rsidRPr="00505F61">
              <w:rPr>
                <w:color w:val="000000" w:themeColor="text1"/>
                <w:sz w:val="20"/>
                <w:szCs w:val="20"/>
              </w:rPr>
              <w:t xml:space="preserve"> (OFAC), EU </w:t>
            </w:r>
            <w:proofErr w:type="spellStart"/>
            <w:r w:rsidRPr="00505F61">
              <w:rPr>
                <w:color w:val="000000" w:themeColor="text1"/>
                <w:sz w:val="20"/>
                <w:szCs w:val="20"/>
              </w:rPr>
              <w:t>Sanctions</w:t>
            </w:r>
            <w:proofErr w:type="spellEnd"/>
            <w:r w:rsidRPr="00505F61">
              <w:rPr>
                <w:color w:val="000000" w:themeColor="text1"/>
                <w:sz w:val="20"/>
                <w:szCs w:val="20"/>
              </w:rPr>
              <w:t xml:space="preserve"> </w:t>
            </w:r>
            <w:proofErr w:type="spellStart"/>
            <w:r w:rsidRPr="00505F61">
              <w:rPr>
                <w:color w:val="000000" w:themeColor="text1"/>
                <w:sz w:val="20"/>
                <w:szCs w:val="20"/>
              </w:rPr>
              <w:t>List</w:t>
            </w:r>
            <w:proofErr w:type="spellEnd"/>
            <w:r w:rsidRPr="00505F61">
              <w:rPr>
                <w:color w:val="000000" w:themeColor="text1"/>
                <w:sz w:val="20"/>
                <w:szCs w:val="20"/>
              </w:rPr>
              <w:t xml:space="preserve">, UK </w:t>
            </w:r>
            <w:proofErr w:type="spellStart"/>
            <w:r w:rsidRPr="00505F61">
              <w:rPr>
                <w:color w:val="000000" w:themeColor="text1"/>
                <w:sz w:val="20"/>
                <w:szCs w:val="20"/>
              </w:rPr>
              <w:t>Sanctions</w:t>
            </w:r>
            <w:proofErr w:type="spellEnd"/>
            <w:r w:rsidRPr="00505F61">
              <w:rPr>
                <w:color w:val="000000" w:themeColor="text1"/>
                <w:sz w:val="20"/>
                <w:szCs w:val="20"/>
              </w:rPr>
              <w:t xml:space="preserve"> </w:t>
            </w:r>
            <w:proofErr w:type="spellStart"/>
            <w:r w:rsidRPr="00505F61">
              <w:rPr>
                <w:color w:val="000000" w:themeColor="text1"/>
                <w:sz w:val="20"/>
                <w:szCs w:val="20"/>
              </w:rPr>
              <w:t>List</w:t>
            </w:r>
            <w:proofErr w:type="spellEnd"/>
            <w:r w:rsidRPr="00505F61">
              <w:rPr>
                <w:color w:val="000000" w:themeColor="text1"/>
                <w:sz w:val="20"/>
                <w:szCs w:val="20"/>
              </w:rPr>
              <w:t xml:space="preserve"> или аналогичные списки, установленные указанными юрисдикциями.</w:t>
            </w:r>
          </w:p>
          <w:p w:rsidR="009E5459" w:rsidRPr="00505F61" w:rsidRDefault="009E5459" w:rsidP="00491B89">
            <w:pPr>
              <w:pStyle w:val="aff6"/>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12.1.2. Заказчик подтверждает, что исполнение настоящего Договора не связано с действиями или сделками, которые могут обоснованно рассматриваться как нарушающие Экономические санкции или осуществляемые в пользу лиц, включенных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установленные указанными государствами или международными организациями. Заказчик подтверждает, что настоящий Договор не имеет целей, прямо или косвенно связанных с нарушением или обходом Экономических санкций, включая осуществление платежей, поставку товаров или услуг, передачу технологий или иные операции, направленные на финансирование, поддержку или содействие деятельности, подпадающей под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ограничения. Заказчик гарантирует, что предоставил Исполнителю полную и достоверную информацию о целях и </w:t>
            </w:r>
            <w:r w:rsidRPr="00505F61">
              <w:rPr>
                <w:color w:val="000000" w:themeColor="text1"/>
                <w:sz w:val="20"/>
                <w:szCs w:val="20"/>
              </w:rPr>
              <w:lastRenderedPageBreak/>
              <w:t>обстоятельствах заключения настоящего Договора, исключающую использование договора для обхода Экономических санкций. Нарушение этих гарантий влечет ответственность в соответствии с пунктом 12.1.3 настоящей оговорки.</w:t>
            </w:r>
          </w:p>
          <w:p w:rsidR="009E5459" w:rsidRPr="00505F61" w:rsidRDefault="009E5459" w:rsidP="00491B89">
            <w:pPr>
              <w:pStyle w:val="aff6"/>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12.1.3. В случае установления недостоверности гарантий, указанных в пунктах 12.1.1 и 12.1.2, включая, но не ограничиваясь, сокрытие факта применения Экономических санкций, включения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или использования договора для обхода </w:t>
            </w:r>
            <w:proofErr w:type="spellStart"/>
            <w:r w:rsidRPr="00505F61">
              <w:rPr>
                <w:color w:val="000000" w:themeColor="text1"/>
                <w:sz w:val="20"/>
                <w:szCs w:val="20"/>
              </w:rPr>
              <w:t>санкционных</w:t>
            </w:r>
            <w:proofErr w:type="spellEnd"/>
            <w:r w:rsidRPr="00505F61">
              <w:rPr>
                <w:color w:val="000000" w:themeColor="text1"/>
                <w:sz w:val="20"/>
                <w:szCs w:val="20"/>
              </w:rPr>
              <w:t xml:space="preserve"> ограничений, Заказчик, предоставивший недостоверные гарантии, по первому письменному требованию другой стороны возмещает причиненные убытки в полном объеме, включая но не ограничиваясь прямые, косвенные, штрафные и </w:t>
            </w:r>
            <w:proofErr w:type="spellStart"/>
            <w:r w:rsidRPr="00505F61">
              <w:rPr>
                <w:color w:val="000000" w:themeColor="text1"/>
                <w:sz w:val="20"/>
                <w:szCs w:val="20"/>
              </w:rPr>
              <w:t>репутационные</w:t>
            </w:r>
            <w:proofErr w:type="spellEnd"/>
            <w:r w:rsidRPr="00505F61">
              <w:rPr>
                <w:color w:val="000000" w:themeColor="text1"/>
                <w:sz w:val="20"/>
                <w:szCs w:val="20"/>
              </w:rPr>
              <w:t xml:space="preserve"> потери, в течение 5 (пяти) рабочих дней с момента получения требования. Если Заказчик не исполняет обязательство по возмещению убытков в установленный срок, другая сторона вправе удержать (зачесть) соответствующие суммы из платежей по настоящему Договору или по другим договорам, заключенным между Сторонами или обратиться за взысканием убытков в соответствии с применимым законодательством.</w:t>
            </w:r>
          </w:p>
          <w:p w:rsidR="009E5459" w:rsidRPr="00505F61" w:rsidRDefault="009E5459" w:rsidP="00491B89">
            <w:pPr>
              <w:pStyle w:val="aff6"/>
              <w:tabs>
                <w:tab w:val="left" w:pos="993"/>
              </w:tabs>
              <w:spacing w:before="0" w:beforeAutospacing="0" w:after="0" w:afterAutospacing="0"/>
              <w:jc w:val="both"/>
              <w:rPr>
                <w:color w:val="000000" w:themeColor="text1"/>
                <w:sz w:val="20"/>
                <w:szCs w:val="20"/>
              </w:rPr>
            </w:pPr>
          </w:p>
          <w:p w:rsidR="009E5459" w:rsidRPr="00505F61" w:rsidRDefault="009E5459" w:rsidP="00491B89">
            <w:pPr>
              <w:pStyle w:val="aff6"/>
              <w:tabs>
                <w:tab w:val="left" w:pos="993"/>
              </w:tabs>
              <w:spacing w:before="0" w:beforeAutospacing="0" w:after="0" w:afterAutospacing="0"/>
              <w:jc w:val="both"/>
              <w:rPr>
                <w:rStyle w:val="aff7"/>
                <w:b w:val="0"/>
                <w:bCs w:val="0"/>
                <w:color w:val="000000" w:themeColor="text1"/>
                <w:sz w:val="20"/>
                <w:szCs w:val="20"/>
              </w:rPr>
            </w:pPr>
            <w:r w:rsidRPr="00505F61">
              <w:rPr>
                <w:rStyle w:val="aff7"/>
                <w:rFonts w:eastAsiaTheme="majorEastAsia"/>
                <w:color w:val="000000" w:themeColor="text1"/>
                <w:sz w:val="20"/>
                <w:szCs w:val="20"/>
              </w:rPr>
              <w:t>12.2. Уведомления о санкциях</w:t>
            </w:r>
          </w:p>
          <w:p w:rsidR="009E5459" w:rsidRPr="00505F61" w:rsidRDefault="009E5459" w:rsidP="00491B89">
            <w:pPr>
              <w:pStyle w:val="aff6"/>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12.2.1. Заказчик обязуется незамедлительно уведомить другую сторону в письменной форме, используя официальные каналы связи, указанные в настоящем Договоре, когда ему стало известно или должно было стать известно о введении Экономических санкций в отношении себя, своих акционеров/участников, аффилированных лиц, банков, используемых для платежей,  либо о любых обстоятельствах, которые могут повлиять на исполнение настоящего Договора в связи с Экономическими санкциями, включая включение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инициирование процедур, связанных с возможным введением санкций, или вовлечение в действия либо сделки, которые могут обоснованно рассматриваться как нарушающие Экономические санкции или связанные с лицами, включенными в </w:t>
            </w:r>
            <w:proofErr w:type="spellStart"/>
            <w:r w:rsidRPr="00505F61">
              <w:rPr>
                <w:color w:val="000000" w:themeColor="text1"/>
                <w:sz w:val="20"/>
                <w:szCs w:val="20"/>
              </w:rPr>
              <w:t>санкционные</w:t>
            </w:r>
            <w:proofErr w:type="spellEnd"/>
            <w:r w:rsidRPr="00505F61">
              <w:rPr>
                <w:color w:val="000000" w:themeColor="text1"/>
                <w:sz w:val="20"/>
                <w:szCs w:val="20"/>
              </w:rPr>
              <w:t xml:space="preserve"> списки. Неисполнение или несвоевременное исполнение этого обязательства влечет ответственность в соответствии с пунктом 12.2.2 настоящей оговорки.</w:t>
            </w:r>
          </w:p>
          <w:p w:rsidR="009E5459" w:rsidRPr="00505F61" w:rsidRDefault="009E5459" w:rsidP="00491B89">
            <w:pPr>
              <w:pStyle w:val="aff6"/>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12.2.2. При </w:t>
            </w:r>
            <w:proofErr w:type="spellStart"/>
            <w:r w:rsidRPr="00505F61">
              <w:rPr>
                <w:color w:val="000000" w:themeColor="text1"/>
                <w:sz w:val="20"/>
                <w:szCs w:val="20"/>
              </w:rPr>
              <w:t>неуведомлении</w:t>
            </w:r>
            <w:proofErr w:type="spellEnd"/>
            <w:r w:rsidRPr="00505F61">
              <w:rPr>
                <w:color w:val="000000" w:themeColor="text1"/>
                <w:sz w:val="20"/>
                <w:szCs w:val="20"/>
              </w:rPr>
              <w:t xml:space="preserve"> или несвоевременном уведомлении, предусмотренном пунктом 12.2.1 настоящей оговорки, Заказчик, нарушивший обязательство по уведомлению, по первому письменному требованию другой стороны возмещает все причиненные убытки в полном объеме, включая, но не ограничиваясь прямые, косвенные, штрафные и </w:t>
            </w:r>
            <w:proofErr w:type="spellStart"/>
            <w:r w:rsidRPr="00505F61">
              <w:rPr>
                <w:color w:val="000000" w:themeColor="text1"/>
                <w:sz w:val="20"/>
                <w:szCs w:val="20"/>
              </w:rPr>
              <w:t>репутационные</w:t>
            </w:r>
            <w:proofErr w:type="spellEnd"/>
            <w:r w:rsidRPr="00505F61">
              <w:rPr>
                <w:color w:val="000000" w:themeColor="text1"/>
                <w:sz w:val="20"/>
                <w:szCs w:val="20"/>
              </w:rPr>
              <w:t xml:space="preserve"> потери, непосредственно связанные с таким нарушением, в течение 5 (пяти) рабочих дней с момента получения требования. Если Заказчик, нарушивший обязательство, не исполняет требование по возмещению убытков в установленный срок, Исполнитель вправе удержать (зачесть) соответствующие суммы из платежей по настоящему Договору или по другим договорам, заключенным между Сторонами или обратиться за взысканием убытков в соответствии с применимым законодательством.</w:t>
            </w:r>
          </w:p>
          <w:p w:rsidR="009E5459" w:rsidRPr="00505F61" w:rsidRDefault="009E5459" w:rsidP="00491B89">
            <w:pPr>
              <w:pStyle w:val="aff6"/>
              <w:tabs>
                <w:tab w:val="left" w:pos="993"/>
              </w:tabs>
              <w:spacing w:before="0" w:beforeAutospacing="0" w:after="0" w:afterAutospacing="0"/>
              <w:jc w:val="both"/>
              <w:rPr>
                <w:b/>
                <w:bCs/>
                <w:color w:val="000000" w:themeColor="text1"/>
                <w:sz w:val="20"/>
                <w:szCs w:val="20"/>
              </w:rPr>
            </w:pPr>
          </w:p>
          <w:p w:rsidR="009E5459" w:rsidRPr="00505F61" w:rsidRDefault="009E5459" w:rsidP="00491B89">
            <w:pPr>
              <w:pStyle w:val="aff6"/>
              <w:tabs>
                <w:tab w:val="left" w:pos="993"/>
              </w:tabs>
              <w:spacing w:before="0" w:beforeAutospacing="0" w:after="0" w:afterAutospacing="0"/>
              <w:jc w:val="both"/>
              <w:rPr>
                <w:rStyle w:val="aff7"/>
                <w:b w:val="0"/>
                <w:bCs w:val="0"/>
                <w:color w:val="000000" w:themeColor="text1"/>
                <w:sz w:val="20"/>
                <w:szCs w:val="20"/>
              </w:rPr>
            </w:pPr>
            <w:r w:rsidRPr="00505F61">
              <w:rPr>
                <w:rStyle w:val="aff7"/>
                <w:rFonts w:eastAsiaTheme="majorEastAsia"/>
                <w:color w:val="000000" w:themeColor="text1"/>
                <w:sz w:val="20"/>
                <w:szCs w:val="20"/>
              </w:rPr>
              <w:t>12.3. Расторжение и ответственность</w:t>
            </w:r>
          </w:p>
          <w:p w:rsidR="009E5459" w:rsidRPr="00505F61" w:rsidRDefault="009E5459" w:rsidP="00491B89">
            <w:pPr>
              <w:pStyle w:val="aff6"/>
              <w:tabs>
                <w:tab w:val="left" w:pos="993"/>
              </w:tabs>
              <w:spacing w:before="0" w:beforeAutospacing="0" w:after="0" w:afterAutospacing="0"/>
              <w:jc w:val="both"/>
              <w:rPr>
                <w:color w:val="000000" w:themeColor="text1"/>
                <w:sz w:val="20"/>
                <w:szCs w:val="20"/>
              </w:rPr>
            </w:pPr>
            <w:r w:rsidRPr="00505F61">
              <w:rPr>
                <w:color w:val="000000" w:themeColor="text1"/>
                <w:sz w:val="20"/>
                <w:szCs w:val="20"/>
              </w:rPr>
              <w:t xml:space="preserve">12.3.1. При наступлении обстоятельств, указанных в пункте 12.1.3., 12.2.1. настоящей Оговорки, либо установления факта введения после заключения Договора в отношении Заказчика, его акционеров/участников и аффилированных лиц Экономических санкций, и/или факта вовлечения Заказчика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505F61">
              <w:rPr>
                <w:color w:val="000000" w:themeColor="text1"/>
                <w:sz w:val="20"/>
                <w:szCs w:val="20"/>
              </w:rPr>
              <w:t>санкционный</w:t>
            </w:r>
            <w:proofErr w:type="spellEnd"/>
            <w:r w:rsidRPr="00505F61">
              <w:rPr>
                <w:color w:val="000000" w:themeColor="text1"/>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Исполнитель освобождается от любой формы ответственности, в том числе в части возмещения причиненных убытков</w:t>
            </w:r>
            <w:r w:rsidRPr="00505F61">
              <w:rPr>
                <w:rStyle w:val="aff7"/>
                <w:rFonts w:eastAsiaTheme="majorEastAsia"/>
                <w:color w:val="000000" w:themeColor="text1"/>
                <w:sz w:val="20"/>
                <w:szCs w:val="20"/>
              </w:rPr>
              <w:t>.</w:t>
            </w:r>
          </w:p>
          <w:p w:rsidR="009E5459" w:rsidRPr="00505F61" w:rsidRDefault="009E5459" w:rsidP="00491B89">
            <w:pPr>
              <w:pStyle w:val="aff6"/>
              <w:tabs>
                <w:tab w:val="left" w:pos="993"/>
              </w:tabs>
              <w:spacing w:before="0" w:beforeAutospacing="0" w:after="0" w:afterAutospacing="0"/>
              <w:jc w:val="both"/>
              <w:rPr>
                <w:b/>
                <w:bCs/>
                <w:color w:val="000000" w:themeColor="text1"/>
                <w:sz w:val="20"/>
                <w:szCs w:val="20"/>
              </w:rPr>
            </w:pPr>
          </w:p>
          <w:p w:rsidR="009E5459" w:rsidRPr="00505F61" w:rsidRDefault="009E5459" w:rsidP="00491B89">
            <w:pPr>
              <w:pStyle w:val="aff6"/>
              <w:tabs>
                <w:tab w:val="left" w:pos="993"/>
              </w:tabs>
              <w:spacing w:before="0" w:beforeAutospacing="0" w:after="0" w:afterAutospacing="0"/>
              <w:jc w:val="both"/>
              <w:rPr>
                <w:rStyle w:val="aff7"/>
                <w:b w:val="0"/>
                <w:bCs w:val="0"/>
                <w:color w:val="000000" w:themeColor="text1"/>
                <w:sz w:val="20"/>
                <w:szCs w:val="20"/>
              </w:rPr>
            </w:pPr>
            <w:r w:rsidRPr="00505F61">
              <w:rPr>
                <w:rStyle w:val="aff7"/>
                <w:rFonts w:eastAsiaTheme="majorEastAsia"/>
                <w:color w:val="000000" w:themeColor="text1"/>
                <w:sz w:val="20"/>
                <w:szCs w:val="20"/>
              </w:rPr>
              <w:t xml:space="preserve">12.4. Платежи при </w:t>
            </w:r>
            <w:proofErr w:type="spellStart"/>
            <w:r w:rsidRPr="00505F61">
              <w:rPr>
                <w:rStyle w:val="aff7"/>
                <w:rFonts w:eastAsiaTheme="majorEastAsia"/>
                <w:color w:val="000000" w:themeColor="text1"/>
                <w:sz w:val="20"/>
                <w:szCs w:val="20"/>
              </w:rPr>
              <w:t>санкционных</w:t>
            </w:r>
            <w:proofErr w:type="spellEnd"/>
            <w:r w:rsidRPr="00505F61">
              <w:rPr>
                <w:rStyle w:val="aff7"/>
                <w:rFonts w:eastAsiaTheme="majorEastAsia"/>
                <w:color w:val="000000" w:themeColor="text1"/>
                <w:sz w:val="20"/>
                <w:szCs w:val="20"/>
              </w:rPr>
              <w:t xml:space="preserve"> ограничениях</w:t>
            </w:r>
          </w:p>
          <w:p w:rsidR="009E5459" w:rsidRPr="00505F61" w:rsidRDefault="009E5459" w:rsidP="00491B89">
            <w:pPr>
              <w:pStyle w:val="aff6"/>
              <w:tabs>
                <w:tab w:val="left" w:pos="993"/>
              </w:tabs>
              <w:spacing w:before="0" w:beforeAutospacing="0" w:after="0" w:afterAutospacing="0"/>
              <w:jc w:val="both"/>
              <w:rPr>
                <w:b/>
                <w:bCs/>
                <w:color w:val="000000" w:themeColor="text1"/>
                <w:sz w:val="20"/>
                <w:szCs w:val="20"/>
              </w:rPr>
            </w:pPr>
            <w:r w:rsidRPr="00505F61">
              <w:rPr>
                <w:rStyle w:val="aff7"/>
                <w:rFonts w:eastAsiaTheme="majorEastAsia"/>
                <w:b w:val="0"/>
                <w:color w:val="000000" w:themeColor="text1"/>
                <w:sz w:val="20"/>
                <w:szCs w:val="20"/>
              </w:rPr>
              <w:t>12.4.1. Если осуществление платежей по Договору в предусмотренной валюте становится невозможным или нецелесообразным ввиду Экономических санкций, Стороны в течение 5 (пяти) рабочих дней вправе согласовать альтернативную валюту и банковские реквизиты для проведения платежей, при условии, что такие платежи не нарушают Экономические санкции или иные применимые ограничения.</w:t>
            </w:r>
          </w:p>
          <w:p w:rsidR="009E5459" w:rsidRPr="00505F61" w:rsidRDefault="009E5459" w:rsidP="00491B89">
            <w:pPr>
              <w:pStyle w:val="aff6"/>
              <w:tabs>
                <w:tab w:val="left" w:pos="993"/>
              </w:tabs>
              <w:spacing w:before="0" w:beforeAutospacing="0" w:after="0" w:afterAutospacing="0"/>
              <w:jc w:val="both"/>
              <w:rPr>
                <w:b/>
                <w:bCs/>
                <w:color w:val="000000" w:themeColor="text1"/>
                <w:sz w:val="20"/>
                <w:szCs w:val="20"/>
              </w:rPr>
            </w:pPr>
            <w:r w:rsidRPr="00505F61">
              <w:rPr>
                <w:rStyle w:val="aff7"/>
                <w:rFonts w:eastAsiaTheme="majorEastAsia"/>
                <w:b w:val="0"/>
                <w:color w:val="000000" w:themeColor="text1"/>
                <w:sz w:val="20"/>
                <w:szCs w:val="20"/>
              </w:rPr>
              <w:t>12.4.2. Суммы в альтернативной валюте пересчитываются в доллары США по официальному курсу Национального банка Казахстана на дату платежа, при этом Стороны подтверждают, что такой пересчет не используется для обхода Экономических санкций.</w:t>
            </w:r>
          </w:p>
          <w:p w:rsidR="009E5459" w:rsidRPr="00505F61" w:rsidRDefault="009E5459" w:rsidP="00491B89">
            <w:pPr>
              <w:jc w:val="both"/>
              <w:rPr>
                <w:b/>
                <w:sz w:val="20"/>
                <w:szCs w:val="20"/>
              </w:rPr>
            </w:pPr>
            <w:r w:rsidRPr="00505F61">
              <w:rPr>
                <w:rStyle w:val="aff7"/>
                <w:rFonts w:eastAsiaTheme="majorEastAsia"/>
                <w:b w:val="0"/>
                <w:color w:val="000000" w:themeColor="text1"/>
                <w:sz w:val="20"/>
                <w:szCs w:val="20"/>
              </w:rPr>
              <w:t>12.4.3. Стороны обязуются оказывать взаимное содействие для обеспечения успешного проведения платежей в альтернативной валюте, при условии, что такое содействие не нарушает Экономические санкции или иные применимые ограничения.</w:t>
            </w:r>
          </w:p>
          <w:p w:rsidR="009E5459" w:rsidRPr="00505F61" w:rsidRDefault="009E5459" w:rsidP="00491B89">
            <w:pPr>
              <w:pStyle w:val="aff6"/>
              <w:spacing w:before="0" w:beforeAutospacing="0" w:after="0" w:afterAutospacing="0"/>
              <w:jc w:val="both"/>
              <w:rPr>
                <w:color w:val="00B050"/>
              </w:rPr>
            </w:pP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both"/>
              <w:rPr>
                <w:rFonts w:eastAsia="BatangChe"/>
                <w:b/>
                <w:sz w:val="20"/>
                <w:szCs w:val="20"/>
              </w:rPr>
            </w:pPr>
          </w:p>
          <w:p w:rsidR="009E5459" w:rsidRPr="00505F61" w:rsidRDefault="009E5459" w:rsidP="00491B89">
            <w:pPr>
              <w:contextualSpacing/>
              <w:jc w:val="center"/>
              <w:rPr>
                <w:rFonts w:eastAsia="BatangChe"/>
                <w:b/>
                <w:sz w:val="20"/>
                <w:szCs w:val="20"/>
              </w:rPr>
            </w:pPr>
            <w:r w:rsidRPr="00505F61">
              <w:rPr>
                <w:rFonts w:eastAsia="BatangChe"/>
                <w:b/>
                <w:sz w:val="20"/>
                <w:szCs w:val="20"/>
              </w:rPr>
              <w:t>13.ЮРИДИЧЕСКИЕ АДРЕСА, РЕКВИЗИТЫ И ПОДПИСИ СТОРОН</w:t>
            </w:r>
          </w:p>
          <w:p w:rsidR="009E5459" w:rsidRPr="00505F61" w:rsidRDefault="009E5459" w:rsidP="00491B89">
            <w:pPr>
              <w:pStyle w:val="13"/>
              <w:contextualSpacing/>
              <w:jc w:val="both"/>
              <w:rPr>
                <w:rFonts w:ascii="Times New Roman" w:eastAsia="BatangChe" w:hAnsi="Times New Roman"/>
              </w:rPr>
            </w:pPr>
          </w:p>
          <w:p w:rsidR="009E5459" w:rsidRPr="00505F61" w:rsidRDefault="009E5459" w:rsidP="00491B89">
            <w:pPr>
              <w:pStyle w:val="13"/>
              <w:contextualSpacing/>
              <w:jc w:val="both"/>
              <w:rPr>
                <w:rFonts w:ascii="Times New Roman" w:eastAsia="BatangChe" w:hAnsi="Times New Roman"/>
                <w:b/>
              </w:rPr>
            </w:pPr>
            <w:r w:rsidRPr="00505F61">
              <w:rPr>
                <w:rFonts w:ascii="Times New Roman" w:eastAsia="BatangChe" w:hAnsi="Times New Roman"/>
                <w:b/>
              </w:rPr>
              <w:t>ЗАКАЗЧИК:</w:t>
            </w:r>
          </w:p>
          <w:p w:rsidR="009E5459" w:rsidRPr="00505F61" w:rsidRDefault="009E5459" w:rsidP="00491B89">
            <w:pPr>
              <w:pStyle w:val="13"/>
              <w:contextualSpacing/>
              <w:jc w:val="both"/>
              <w:rPr>
                <w:rFonts w:ascii="Times New Roman" w:eastAsia="BatangChe" w:hAnsi="Times New Roman"/>
                <w:b/>
              </w:rPr>
            </w:pPr>
          </w:p>
          <w:p w:rsidR="009E5459" w:rsidRPr="001800D0" w:rsidRDefault="009E5459" w:rsidP="00491B89">
            <w:pPr>
              <w:pStyle w:val="13"/>
              <w:contextualSpacing/>
              <w:jc w:val="both"/>
              <w:rPr>
                <w:rFonts w:ascii="Times New Roman" w:eastAsia="BatangChe" w:hAnsi="Times New Roman"/>
                <w:b/>
              </w:rPr>
            </w:pP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r>
            <w:r w:rsidRPr="00505F61">
              <w:rPr>
                <w:rFonts w:ascii="Times New Roman" w:eastAsia="BatangChe" w:hAnsi="Times New Roman"/>
                <w:b/>
              </w:rPr>
              <w:tab/>
              <w:t>ИСПОЛНИТЕЛЬ:</w:t>
            </w:r>
          </w:p>
          <w:p w:rsidR="009E5459" w:rsidRPr="001800D0" w:rsidRDefault="009E5459" w:rsidP="00491B89">
            <w:pPr>
              <w:contextualSpacing/>
              <w:jc w:val="both"/>
              <w:rPr>
                <w:rFonts w:eastAsia="BatangChe"/>
                <w:b/>
                <w:sz w:val="20"/>
                <w:szCs w:val="20"/>
              </w:rPr>
            </w:pPr>
          </w:p>
          <w:p w:rsidR="009E5459" w:rsidRPr="001800D0" w:rsidRDefault="009E5459" w:rsidP="00491B89">
            <w:pPr>
              <w:contextualSpacing/>
              <w:jc w:val="both"/>
              <w:rPr>
                <w:rFonts w:eastAsia="BatangChe"/>
                <w:b/>
                <w:sz w:val="20"/>
                <w:szCs w:val="20"/>
              </w:rPr>
            </w:pPr>
          </w:p>
          <w:p w:rsidR="009E5459" w:rsidRPr="001800D0" w:rsidRDefault="009E5459" w:rsidP="00491B89">
            <w:pPr>
              <w:contextualSpacing/>
              <w:jc w:val="both"/>
              <w:rPr>
                <w:rFonts w:eastAsia="BatangChe"/>
                <w:b/>
                <w:sz w:val="20"/>
                <w:szCs w:val="20"/>
              </w:rPr>
            </w:pPr>
          </w:p>
          <w:p w:rsidR="009E5459" w:rsidRPr="001800D0" w:rsidRDefault="009E5459" w:rsidP="00491B89">
            <w:pPr>
              <w:contextualSpacing/>
              <w:jc w:val="both"/>
              <w:rPr>
                <w:rFonts w:eastAsia="BatangChe"/>
                <w:b/>
                <w:sz w:val="20"/>
                <w:szCs w:val="20"/>
              </w:rPr>
            </w:pPr>
          </w:p>
          <w:p w:rsidR="009E5459" w:rsidRPr="001800D0" w:rsidRDefault="009E5459" w:rsidP="00491B89">
            <w:pPr>
              <w:contextualSpacing/>
              <w:jc w:val="both"/>
              <w:rPr>
                <w:rFonts w:eastAsia="BatangChe"/>
                <w:sz w:val="20"/>
                <w:szCs w:val="20"/>
                <w:lang w:val="kk-KZ"/>
              </w:rPr>
            </w:pPr>
          </w:p>
          <w:p w:rsidR="009E5459" w:rsidRPr="001800D0" w:rsidRDefault="009E5459" w:rsidP="00491B89">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9E5459" w:rsidRPr="001800D0" w:rsidRDefault="009E5459" w:rsidP="00491B89">
            <w:pPr>
              <w:jc w:val="center"/>
              <w:rPr>
                <w:rFonts w:eastAsia="BatangChe"/>
                <w:b/>
                <w:bCs/>
                <w:sz w:val="20"/>
                <w:szCs w:val="20"/>
              </w:rPr>
            </w:pPr>
          </w:p>
        </w:tc>
      </w:tr>
    </w:tbl>
    <w:p w:rsidR="009E5459" w:rsidRPr="001800D0" w:rsidRDefault="009E5459" w:rsidP="009E5459">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lastRenderedPageBreak/>
        <w:t xml:space="preserve">Приложение № </w:t>
      </w:r>
      <w:r>
        <w:rPr>
          <w:rFonts w:ascii="Times New Roman" w:eastAsia="BatangChe" w:hAnsi="Times New Roman"/>
          <w:sz w:val="20"/>
          <w:szCs w:val="20"/>
        </w:rPr>
        <w:t>3</w:t>
      </w:r>
    </w:p>
    <w:p w:rsidR="009E5459" w:rsidRPr="001800D0" w:rsidRDefault="009E5459" w:rsidP="009E5459">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9E5459" w:rsidRPr="001800D0" w:rsidRDefault="009E5459" w:rsidP="009E5459">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9E5459" w:rsidRPr="001800D0" w:rsidRDefault="009E5459" w:rsidP="009E5459">
      <w:pPr>
        <w:contextualSpacing/>
        <w:jc w:val="both"/>
        <w:rPr>
          <w:rFonts w:eastAsia="BatangChe"/>
          <w:sz w:val="20"/>
          <w:szCs w:val="20"/>
          <w:lang w:val="kk-KZ"/>
        </w:rPr>
      </w:pPr>
    </w:p>
    <w:p w:rsidR="009E5459" w:rsidRPr="001800D0" w:rsidRDefault="009E5459" w:rsidP="009E5459">
      <w:pPr>
        <w:contextualSpacing/>
        <w:jc w:val="center"/>
        <w:rPr>
          <w:rFonts w:eastAsia="BatangChe"/>
          <w:b/>
          <w:sz w:val="20"/>
          <w:szCs w:val="20"/>
        </w:rPr>
      </w:pPr>
      <w:r w:rsidRPr="001800D0">
        <w:rPr>
          <w:rFonts w:eastAsia="BatangChe"/>
          <w:b/>
          <w:sz w:val="20"/>
          <w:szCs w:val="20"/>
        </w:rPr>
        <w:t>ЛИСТ ОЗНАКОМЛЕНИЯ</w:t>
      </w:r>
    </w:p>
    <w:p w:rsidR="009E5459" w:rsidRPr="001800D0" w:rsidRDefault="009E5459" w:rsidP="009E5459">
      <w:pPr>
        <w:contextualSpacing/>
        <w:jc w:val="both"/>
        <w:rPr>
          <w:rFonts w:eastAsia="BatangChe"/>
          <w:sz w:val="20"/>
          <w:szCs w:val="20"/>
        </w:rPr>
      </w:pPr>
      <w:r w:rsidRPr="001800D0">
        <w:rPr>
          <w:rFonts w:eastAsia="BatangChe"/>
          <w:b/>
          <w:sz w:val="20"/>
          <w:szCs w:val="20"/>
        </w:rPr>
        <w:tab/>
      </w:r>
      <w:r w:rsidRPr="001800D0">
        <w:rPr>
          <w:rFonts w:eastAsia="BatangChe"/>
          <w:sz w:val="20"/>
          <w:szCs w:val="20"/>
        </w:rPr>
        <w:t>Товарищество с ограниченной ответственностью «</w:t>
      </w:r>
      <w:r w:rsidRPr="00E3737C">
        <w:rPr>
          <w:rFonts w:eastAsia="BatangChe"/>
          <w:sz w:val="20"/>
          <w:szCs w:val="20"/>
        </w:rPr>
        <w:t>Предприятие теплоэнергетики</w:t>
      </w:r>
      <w:r w:rsidRPr="001800D0">
        <w:rPr>
          <w:rFonts w:eastAsia="BatangChe"/>
          <w:sz w:val="20"/>
          <w:szCs w:val="20"/>
        </w:rPr>
        <w:t>», именуемое в дальнейшем «Заказчик», в лице ________, действующего на основании ______________</w:t>
      </w:r>
      <w:proofErr w:type="gramStart"/>
      <w:r w:rsidRPr="001800D0">
        <w:rPr>
          <w:rFonts w:eastAsia="BatangChe"/>
          <w:sz w:val="20"/>
          <w:szCs w:val="20"/>
        </w:rPr>
        <w:t>_.,</w:t>
      </w:r>
      <w:proofErr w:type="gramEnd"/>
      <w:r w:rsidRPr="001800D0">
        <w:rPr>
          <w:rFonts w:eastAsia="BatangChe"/>
          <w:sz w:val="20"/>
          <w:szCs w:val="20"/>
        </w:rPr>
        <w:t xml:space="preserve"> с одной стороны, и</w:t>
      </w:r>
    </w:p>
    <w:p w:rsidR="009E5459" w:rsidRPr="001800D0" w:rsidRDefault="009E5459" w:rsidP="009E5459">
      <w:pPr>
        <w:contextualSpacing/>
        <w:jc w:val="both"/>
        <w:rPr>
          <w:rFonts w:eastAsia="BatangChe"/>
          <w:sz w:val="20"/>
          <w:szCs w:val="20"/>
        </w:rPr>
      </w:pPr>
      <w:r w:rsidRPr="001800D0">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 во исполнение Договора на оказание услуг (выполнение работ) №_________ от «___» _________ 20</w:t>
      </w:r>
      <w:r>
        <w:rPr>
          <w:rFonts w:eastAsia="BatangChe"/>
          <w:sz w:val="20"/>
          <w:szCs w:val="20"/>
        </w:rPr>
        <w:t>2</w:t>
      </w:r>
      <w:r w:rsidRPr="001800D0">
        <w:rPr>
          <w:rFonts w:eastAsia="BatangChe"/>
          <w:sz w:val="20"/>
          <w:szCs w:val="20"/>
        </w:rPr>
        <w:t>__ года, подписали данный лист ознакомления.</w:t>
      </w:r>
    </w:p>
    <w:p w:rsidR="009E5459" w:rsidRPr="001800D0" w:rsidRDefault="009E5459" w:rsidP="009E5459">
      <w:pPr>
        <w:contextualSpacing/>
        <w:jc w:val="both"/>
        <w:rPr>
          <w:rFonts w:eastAsia="BatangChe"/>
          <w:sz w:val="20"/>
          <w:szCs w:val="20"/>
        </w:rPr>
      </w:pPr>
      <w:r w:rsidRPr="001800D0">
        <w:rPr>
          <w:rFonts w:eastAsia="BatangChe"/>
          <w:sz w:val="20"/>
          <w:szCs w:val="20"/>
        </w:rPr>
        <w:tab/>
        <w:t>В связи с подписанием вышеуказанного Договора, Исполнитель подтверждает, что был ознакомлен с:</w:t>
      </w:r>
    </w:p>
    <w:p w:rsidR="009E5459" w:rsidRPr="00505F61" w:rsidRDefault="009E5459" w:rsidP="009E5459">
      <w:pPr>
        <w:pStyle w:val="aff6"/>
        <w:tabs>
          <w:tab w:val="left" w:pos="993"/>
        </w:tabs>
        <w:spacing w:before="0" w:beforeAutospacing="0" w:after="0" w:afterAutospacing="0"/>
        <w:jc w:val="both"/>
        <w:rPr>
          <w:sz w:val="20"/>
          <w:szCs w:val="20"/>
        </w:rPr>
      </w:pPr>
      <w:r w:rsidRPr="00505F61">
        <w:rPr>
          <w:sz w:val="20"/>
          <w:szCs w:val="20"/>
        </w:rPr>
        <w:t>Положения об организации производства работ подрядными (субподрядными) организациями, утвержденного приказом от 25 августа 2016 года №01-кн/133-ПР, Изменений №1 от 21.11.2016г. и Изменений №2 от 21.11.17г.;</w:t>
      </w:r>
    </w:p>
    <w:p w:rsidR="009E5459" w:rsidRPr="00505F61" w:rsidRDefault="009E5459" w:rsidP="009E5459">
      <w:pPr>
        <w:pStyle w:val="aff6"/>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050140000656-01-3.5-11-2017 "Расследование происшествий" утвержденного приказом №01-КН/168-ПР от 17.08.2017г.;</w:t>
      </w:r>
    </w:p>
    <w:p w:rsidR="009E5459" w:rsidRPr="00505F61" w:rsidRDefault="009E5459" w:rsidP="009E5459">
      <w:pPr>
        <w:pStyle w:val="aff6"/>
        <w:tabs>
          <w:tab w:val="left" w:pos="993"/>
        </w:tabs>
        <w:spacing w:before="0" w:beforeAutospacing="0" w:after="0" w:afterAutospacing="0"/>
        <w:jc w:val="both"/>
        <w:rPr>
          <w:sz w:val="20"/>
          <w:szCs w:val="20"/>
        </w:rPr>
      </w:pPr>
      <w:r w:rsidRPr="00505F61">
        <w:rPr>
          <w:sz w:val="20"/>
          <w:szCs w:val="20"/>
        </w:rPr>
        <w:t>-</w:t>
      </w:r>
      <w:r w:rsidRPr="00505F61">
        <w:rPr>
          <w:sz w:val="20"/>
          <w:szCs w:val="20"/>
        </w:rPr>
        <w:tab/>
        <w:t>Стандарта организации СТ ТОО 141040015315-ТБ-04-2018 «Порядок выдачи наряд-задания и требования к выполнению работ повышенной опасности» утвержденного приказом №Х/200-ПР от 18.09.2018 года, Изменений №1 от 11.12.2018г. и Изменений №2 от 19.06.2019г.;</w:t>
      </w:r>
    </w:p>
    <w:p w:rsidR="009E5459" w:rsidRPr="00505F61" w:rsidRDefault="009E5459" w:rsidP="009E5459">
      <w:pPr>
        <w:contextualSpacing/>
        <w:jc w:val="both"/>
        <w:rPr>
          <w:rFonts w:eastAsia="BatangChe"/>
          <w:sz w:val="20"/>
          <w:szCs w:val="20"/>
        </w:rPr>
      </w:pPr>
      <w:r w:rsidRPr="00505F61">
        <w:rPr>
          <w:rFonts w:eastAsia="BatangChe"/>
          <w:sz w:val="20"/>
          <w:szCs w:val="20"/>
        </w:rPr>
        <w:t>-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E5459" w:rsidRPr="001800D0" w:rsidRDefault="009E5459" w:rsidP="009E5459">
      <w:pPr>
        <w:contextualSpacing/>
        <w:jc w:val="both"/>
        <w:rPr>
          <w:rFonts w:eastAsia="BatangChe"/>
          <w:sz w:val="20"/>
          <w:szCs w:val="20"/>
        </w:rPr>
      </w:pPr>
    </w:p>
    <w:p w:rsidR="009E5459" w:rsidRPr="001800D0" w:rsidRDefault="009E5459" w:rsidP="009E5459">
      <w:pPr>
        <w:pStyle w:val="af4"/>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9E5459" w:rsidRPr="001800D0" w:rsidRDefault="009E5459" w:rsidP="009E5459">
      <w:pPr>
        <w:pStyle w:val="af4"/>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9E5459" w:rsidRPr="001800D0" w:rsidRDefault="009E5459" w:rsidP="009E5459">
      <w:pPr>
        <w:contextualSpacing/>
        <w:jc w:val="right"/>
        <w:rPr>
          <w:rFonts w:eastAsia="BatangChe"/>
          <w:bCs/>
          <w:sz w:val="20"/>
          <w:szCs w:val="20"/>
        </w:rPr>
      </w:pPr>
      <w:r w:rsidRPr="001800D0">
        <w:rPr>
          <w:rFonts w:eastAsia="BatangChe"/>
          <w:bCs/>
          <w:sz w:val="20"/>
          <w:szCs w:val="20"/>
        </w:rPr>
        <w:lastRenderedPageBreak/>
        <w:t xml:space="preserve">Приложение </w:t>
      </w:r>
      <w:r>
        <w:rPr>
          <w:rFonts w:eastAsia="BatangChe"/>
          <w:bCs/>
          <w:sz w:val="20"/>
          <w:szCs w:val="20"/>
        </w:rPr>
        <w:t xml:space="preserve">№4 </w:t>
      </w:r>
      <w:r w:rsidRPr="001800D0">
        <w:rPr>
          <w:rFonts w:eastAsia="BatangChe"/>
          <w:bCs/>
          <w:sz w:val="20"/>
          <w:szCs w:val="20"/>
        </w:rPr>
        <w:t xml:space="preserve">к Договору </w:t>
      </w:r>
    </w:p>
    <w:p w:rsidR="009E5459" w:rsidRPr="001800D0" w:rsidRDefault="009E5459" w:rsidP="009E5459">
      <w:pPr>
        <w:contextualSpacing/>
        <w:jc w:val="right"/>
        <w:rPr>
          <w:rFonts w:eastAsia="BatangChe"/>
          <w:bCs/>
          <w:sz w:val="20"/>
          <w:szCs w:val="20"/>
        </w:rPr>
      </w:pPr>
      <w:r w:rsidRPr="001800D0">
        <w:rPr>
          <w:rFonts w:eastAsia="BatangChe"/>
          <w:bCs/>
          <w:sz w:val="20"/>
          <w:szCs w:val="20"/>
        </w:rPr>
        <w:t>№ _________________________</w:t>
      </w:r>
    </w:p>
    <w:p w:rsidR="009E5459" w:rsidRPr="001800D0" w:rsidRDefault="009E5459" w:rsidP="009E5459">
      <w:pPr>
        <w:contextualSpacing/>
        <w:jc w:val="right"/>
        <w:rPr>
          <w:rFonts w:eastAsia="BatangChe"/>
          <w:bCs/>
          <w:sz w:val="20"/>
          <w:szCs w:val="20"/>
        </w:rPr>
      </w:pPr>
      <w:r w:rsidRPr="001800D0">
        <w:rPr>
          <w:rFonts w:eastAsia="BatangChe"/>
          <w:bCs/>
          <w:sz w:val="20"/>
          <w:szCs w:val="20"/>
        </w:rPr>
        <w:t>от «_____» ________________ 20___ г.</w:t>
      </w:r>
    </w:p>
    <w:p w:rsidR="009E5459" w:rsidRPr="001800D0" w:rsidRDefault="009E5459" w:rsidP="009E5459">
      <w:pPr>
        <w:contextualSpacing/>
        <w:jc w:val="right"/>
        <w:rPr>
          <w:rFonts w:eastAsia="BatangChe"/>
          <w:bCs/>
          <w:sz w:val="20"/>
          <w:szCs w:val="20"/>
        </w:rPr>
      </w:pPr>
    </w:p>
    <w:p w:rsidR="009E5459" w:rsidRPr="001800D0" w:rsidRDefault="009E5459" w:rsidP="009E5459">
      <w:pPr>
        <w:contextualSpacing/>
        <w:jc w:val="right"/>
        <w:rPr>
          <w:rFonts w:eastAsia="BatangChe"/>
          <w:sz w:val="20"/>
          <w:szCs w:val="20"/>
        </w:rPr>
      </w:pPr>
    </w:p>
    <w:p w:rsidR="009E5459" w:rsidRPr="001800D0" w:rsidRDefault="009E5459" w:rsidP="009E5459">
      <w:pPr>
        <w:contextualSpacing/>
        <w:jc w:val="center"/>
        <w:rPr>
          <w:rFonts w:eastAsia="BatangChe"/>
          <w:b/>
          <w:sz w:val="20"/>
          <w:szCs w:val="20"/>
        </w:rPr>
      </w:pPr>
      <w:r w:rsidRPr="001800D0">
        <w:rPr>
          <w:rFonts w:eastAsia="BatangChe"/>
          <w:b/>
          <w:sz w:val="20"/>
          <w:szCs w:val="20"/>
        </w:rPr>
        <w:t>СООБЩЕНИЕ</w:t>
      </w:r>
    </w:p>
    <w:p w:rsidR="009E5459" w:rsidRPr="001800D0" w:rsidRDefault="009E5459" w:rsidP="009E5459">
      <w:pPr>
        <w:contextualSpacing/>
        <w:jc w:val="center"/>
        <w:rPr>
          <w:rFonts w:eastAsia="BatangChe"/>
          <w:b/>
          <w:sz w:val="20"/>
          <w:szCs w:val="20"/>
        </w:rPr>
      </w:pPr>
      <w:r w:rsidRPr="001800D0">
        <w:rPr>
          <w:rFonts w:eastAsia="BatangChe"/>
          <w:b/>
          <w:sz w:val="20"/>
          <w:szCs w:val="20"/>
        </w:rPr>
        <w:t>о несчастном случае или ином повреждении здоровья</w:t>
      </w:r>
    </w:p>
    <w:p w:rsidR="009E5459" w:rsidRPr="001800D0" w:rsidRDefault="009E5459" w:rsidP="009E5459">
      <w:pPr>
        <w:contextualSpacing/>
        <w:jc w:val="center"/>
        <w:rPr>
          <w:rFonts w:eastAsia="BatangChe"/>
          <w:b/>
          <w:sz w:val="20"/>
          <w:szCs w:val="20"/>
        </w:rPr>
      </w:pPr>
      <w:r w:rsidRPr="001800D0">
        <w:rPr>
          <w:rFonts w:eastAsia="BatangChe"/>
          <w:b/>
          <w:sz w:val="20"/>
          <w:szCs w:val="20"/>
        </w:rPr>
        <w:t>трудящихся на производстве</w:t>
      </w:r>
    </w:p>
    <w:p w:rsidR="009E5459" w:rsidRPr="001800D0" w:rsidRDefault="009E5459" w:rsidP="009E5459">
      <w:pPr>
        <w:contextualSpacing/>
        <w:rPr>
          <w:rFonts w:eastAsia="BatangChe"/>
          <w:sz w:val="20"/>
          <w:szCs w:val="20"/>
        </w:rPr>
      </w:pPr>
    </w:p>
    <w:p w:rsidR="009E5459" w:rsidRPr="001800D0" w:rsidRDefault="009E5459" w:rsidP="009E5459">
      <w:pPr>
        <w:contextualSpacing/>
        <w:rPr>
          <w:rFonts w:eastAsia="BatangChe"/>
          <w:sz w:val="20"/>
          <w:szCs w:val="20"/>
        </w:rPr>
      </w:pPr>
      <w:r w:rsidRPr="001800D0">
        <w:rPr>
          <w:rFonts w:eastAsia="BatangChe"/>
          <w:sz w:val="20"/>
          <w:szCs w:val="20"/>
        </w:rPr>
        <w:t>1. Несчастный случай произошел в ______________________20__ года</w:t>
      </w:r>
    </w:p>
    <w:p w:rsidR="009E5459" w:rsidRPr="001800D0" w:rsidRDefault="009E5459" w:rsidP="009E5459">
      <w:pPr>
        <w:contextualSpacing/>
        <w:rPr>
          <w:rFonts w:eastAsia="BatangChe"/>
          <w:sz w:val="20"/>
          <w:szCs w:val="20"/>
        </w:rPr>
      </w:pPr>
      <w:r w:rsidRPr="001800D0">
        <w:rPr>
          <w:rFonts w:eastAsia="BatangChe"/>
          <w:sz w:val="20"/>
          <w:szCs w:val="20"/>
        </w:rPr>
        <w:t xml:space="preserve"> (время, число, месяц)</w:t>
      </w:r>
    </w:p>
    <w:p w:rsidR="009E5459" w:rsidRPr="001800D0" w:rsidRDefault="009E5459" w:rsidP="009E5459">
      <w:pPr>
        <w:contextualSpacing/>
        <w:rPr>
          <w:rFonts w:eastAsia="BatangChe"/>
          <w:sz w:val="20"/>
          <w:szCs w:val="20"/>
        </w:rPr>
      </w:pPr>
      <w:r w:rsidRPr="001800D0">
        <w:rPr>
          <w:rFonts w:eastAsia="BatangChe"/>
          <w:sz w:val="20"/>
          <w:szCs w:val="20"/>
        </w:rPr>
        <w:t>2. Название организации, ее место нахождение, место происшествия</w:t>
      </w:r>
    </w:p>
    <w:p w:rsidR="009E5459" w:rsidRPr="001800D0" w:rsidRDefault="009E5459" w:rsidP="009E5459">
      <w:pPr>
        <w:contextualSpacing/>
        <w:rPr>
          <w:rFonts w:eastAsia="BatangChe"/>
          <w:sz w:val="20"/>
          <w:szCs w:val="20"/>
        </w:rPr>
      </w:pPr>
      <w:r w:rsidRPr="001800D0">
        <w:rPr>
          <w:rFonts w:eastAsia="BatangChe"/>
          <w:sz w:val="20"/>
          <w:szCs w:val="20"/>
        </w:rPr>
        <w:t>3. Ф.И.О. пострадавшего (</w:t>
      </w:r>
      <w:proofErr w:type="spellStart"/>
      <w:r w:rsidRPr="001800D0">
        <w:rPr>
          <w:rFonts w:eastAsia="BatangChe"/>
          <w:sz w:val="20"/>
          <w:szCs w:val="20"/>
        </w:rPr>
        <w:t>ших</w:t>
      </w:r>
      <w:proofErr w:type="spellEnd"/>
      <w:r w:rsidRPr="001800D0">
        <w:rPr>
          <w:rFonts w:eastAsia="BatangChe"/>
          <w:sz w:val="20"/>
          <w:szCs w:val="20"/>
        </w:rPr>
        <w:t>) возраст, профессия, исход</w:t>
      </w:r>
    </w:p>
    <w:p w:rsidR="009E5459" w:rsidRPr="001800D0" w:rsidRDefault="009E5459" w:rsidP="009E5459">
      <w:pPr>
        <w:contextualSpacing/>
        <w:rPr>
          <w:rFonts w:eastAsia="BatangChe"/>
          <w:sz w:val="20"/>
          <w:szCs w:val="20"/>
        </w:rPr>
      </w:pPr>
      <w:r w:rsidRPr="001800D0">
        <w:rPr>
          <w:rFonts w:eastAsia="BatangChe"/>
          <w:sz w:val="20"/>
          <w:szCs w:val="20"/>
        </w:rPr>
        <w:t>4. Краткое описание обстоятельств несчастного случая</w:t>
      </w:r>
    </w:p>
    <w:p w:rsidR="009E5459" w:rsidRPr="001800D0" w:rsidRDefault="009E5459" w:rsidP="009E5459">
      <w:pPr>
        <w:contextualSpacing/>
        <w:rPr>
          <w:rFonts w:eastAsia="BatangChe"/>
          <w:sz w:val="20"/>
          <w:szCs w:val="20"/>
        </w:rPr>
      </w:pPr>
      <w:r w:rsidRPr="001800D0">
        <w:rPr>
          <w:rFonts w:eastAsia="BatangChe"/>
          <w:sz w:val="20"/>
          <w:szCs w:val="20"/>
        </w:rPr>
        <w:t>5. Принятые меры по организации расследования</w:t>
      </w:r>
    </w:p>
    <w:p w:rsidR="009E5459" w:rsidRPr="001800D0" w:rsidRDefault="009E5459" w:rsidP="009E5459">
      <w:pPr>
        <w:contextualSpacing/>
        <w:rPr>
          <w:rFonts w:eastAsia="BatangChe"/>
          <w:sz w:val="20"/>
          <w:szCs w:val="20"/>
        </w:rPr>
      </w:pPr>
      <w:r w:rsidRPr="001800D0">
        <w:rPr>
          <w:rFonts w:eastAsia="BatangChe"/>
          <w:sz w:val="20"/>
          <w:szCs w:val="20"/>
        </w:rPr>
        <w:t>6. Дата сообщения</w:t>
      </w:r>
    </w:p>
    <w:p w:rsidR="009E5459" w:rsidRPr="001800D0" w:rsidRDefault="009E5459" w:rsidP="009E5459">
      <w:pPr>
        <w:contextualSpacing/>
        <w:rPr>
          <w:rFonts w:eastAsia="BatangChe"/>
          <w:sz w:val="20"/>
          <w:szCs w:val="20"/>
        </w:rPr>
      </w:pPr>
      <w:r w:rsidRPr="001800D0">
        <w:rPr>
          <w:rFonts w:eastAsia="BatangChe"/>
          <w:sz w:val="20"/>
          <w:szCs w:val="20"/>
        </w:rPr>
        <w:t>7. Передал</w:t>
      </w:r>
    </w:p>
    <w:p w:rsidR="009E5459" w:rsidRPr="001800D0" w:rsidRDefault="009E5459" w:rsidP="009E5459">
      <w:pPr>
        <w:contextualSpacing/>
        <w:rPr>
          <w:rFonts w:eastAsia="BatangChe"/>
          <w:sz w:val="20"/>
          <w:szCs w:val="20"/>
        </w:rPr>
      </w:pPr>
      <w:r w:rsidRPr="001800D0">
        <w:rPr>
          <w:rFonts w:eastAsia="BatangChe"/>
          <w:sz w:val="20"/>
          <w:szCs w:val="20"/>
        </w:rPr>
        <w:t>8. Принял</w:t>
      </w:r>
    </w:p>
    <w:p w:rsidR="009E5459" w:rsidRPr="001800D0" w:rsidRDefault="009E5459" w:rsidP="009E5459">
      <w:pPr>
        <w:contextualSpacing/>
        <w:rPr>
          <w:rFonts w:eastAsia="BatangChe"/>
          <w:sz w:val="20"/>
          <w:szCs w:val="20"/>
        </w:rPr>
      </w:pPr>
    </w:p>
    <w:p w:rsidR="009E5459" w:rsidRPr="001800D0" w:rsidRDefault="009E5459" w:rsidP="009E5459">
      <w:pPr>
        <w:contextualSpacing/>
        <w:rPr>
          <w:rFonts w:eastAsia="BatangChe"/>
          <w:sz w:val="20"/>
          <w:szCs w:val="20"/>
        </w:rPr>
      </w:pPr>
    </w:p>
    <w:p w:rsidR="009E5459" w:rsidRPr="001800D0" w:rsidRDefault="009E5459" w:rsidP="009E5459">
      <w:pPr>
        <w:contextualSpacing/>
        <w:rPr>
          <w:rFonts w:eastAsia="BatangChe"/>
          <w:sz w:val="20"/>
          <w:szCs w:val="20"/>
        </w:rPr>
      </w:pPr>
      <w:r w:rsidRPr="001800D0">
        <w:rPr>
          <w:rFonts w:eastAsia="BatangChe"/>
          <w:sz w:val="20"/>
          <w:szCs w:val="20"/>
        </w:rPr>
        <w:t>_____________________________ ________________________________</w:t>
      </w:r>
    </w:p>
    <w:p w:rsidR="009E5459" w:rsidRPr="001800D0" w:rsidRDefault="009E5459" w:rsidP="009E5459">
      <w:pPr>
        <w:tabs>
          <w:tab w:val="left" w:pos="142"/>
          <w:tab w:val="left" w:pos="540"/>
        </w:tabs>
        <w:adjustRightInd w:val="0"/>
        <w:contextualSpacing/>
        <w:jc w:val="both"/>
        <w:rPr>
          <w:rFonts w:eastAsia="BatangChe"/>
          <w:b/>
          <w:sz w:val="20"/>
          <w:szCs w:val="20"/>
        </w:rPr>
      </w:pPr>
      <w:r w:rsidRPr="001800D0">
        <w:rPr>
          <w:rFonts w:eastAsia="BatangChe"/>
          <w:b/>
          <w:sz w:val="20"/>
          <w:szCs w:val="20"/>
        </w:rPr>
        <w:t xml:space="preserve">Подрядчик </w:t>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t>Заказчик</w:t>
      </w:r>
    </w:p>
    <w:p w:rsidR="009E5459" w:rsidRPr="001800D0" w:rsidRDefault="009E5459" w:rsidP="009E5459">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 </w:t>
      </w:r>
    </w:p>
    <w:p w:rsidR="009E5459" w:rsidRPr="001800D0" w:rsidRDefault="009E5459" w:rsidP="009E5459">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М.П. </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М.П.</w:t>
      </w:r>
    </w:p>
    <w:p w:rsidR="009E5459" w:rsidRPr="001800D0" w:rsidRDefault="009E5459" w:rsidP="009E5459">
      <w:pPr>
        <w:tabs>
          <w:tab w:val="left" w:pos="180"/>
          <w:tab w:val="left" w:pos="540"/>
        </w:tabs>
        <w:adjustRightInd w:val="0"/>
        <w:contextualSpacing/>
        <w:jc w:val="both"/>
        <w:rPr>
          <w:rFonts w:eastAsia="BatangChe"/>
          <w:sz w:val="20"/>
          <w:szCs w:val="20"/>
        </w:rPr>
      </w:pPr>
    </w:p>
    <w:p w:rsidR="009E5459" w:rsidRPr="001800D0" w:rsidRDefault="009E5459" w:rsidP="009E5459">
      <w:pPr>
        <w:tabs>
          <w:tab w:val="left" w:pos="180"/>
          <w:tab w:val="left" w:pos="540"/>
        </w:tabs>
        <w:adjustRightInd w:val="0"/>
        <w:contextualSpacing/>
        <w:jc w:val="both"/>
        <w:rPr>
          <w:rFonts w:eastAsia="BatangChe"/>
          <w:sz w:val="20"/>
          <w:szCs w:val="20"/>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Default="009E5459" w:rsidP="009E5459">
      <w:pPr>
        <w:ind w:right="-57"/>
        <w:contextualSpacing/>
        <w:jc w:val="both"/>
        <w:rPr>
          <w:rFonts w:eastAsia="BatangChe"/>
          <w:sz w:val="20"/>
          <w:szCs w:val="20"/>
          <w:lang w:val="kk-KZ"/>
        </w:rPr>
      </w:pPr>
    </w:p>
    <w:p w:rsidR="009E5459" w:rsidRPr="001800D0" w:rsidRDefault="009E5459" w:rsidP="009E5459">
      <w:pPr>
        <w:ind w:right="-57"/>
        <w:contextualSpacing/>
        <w:jc w:val="both"/>
        <w:rPr>
          <w:rFonts w:eastAsia="BatangChe"/>
          <w:sz w:val="20"/>
          <w:szCs w:val="20"/>
          <w:lang w:val="kk-KZ"/>
        </w:rPr>
      </w:pPr>
    </w:p>
    <w:p w:rsidR="005607A9" w:rsidRDefault="005607A9" w:rsidP="00387349">
      <w:pPr>
        <w:ind w:right="965"/>
        <w:jc w:val="right"/>
        <w:rPr>
          <w:rFonts w:eastAsia="BatangChe"/>
          <w:bCs/>
          <w:color w:val="000000"/>
          <w:sz w:val="24"/>
          <w:szCs w:val="24"/>
        </w:rPr>
      </w:pPr>
      <w:bookmarkStart w:id="96" w:name="_GoBack"/>
      <w:bookmarkEnd w:id="96"/>
    </w:p>
    <w:sectPr w:rsidR="005607A9" w:rsidSect="001574AB">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E8A" w:rsidRDefault="00955E8A" w:rsidP="001562B8">
      <w:r>
        <w:separator/>
      </w:r>
    </w:p>
  </w:endnote>
  <w:endnote w:type="continuationSeparator" w:id="0">
    <w:p w:rsidR="00955E8A" w:rsidRDefault="00955E8A"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260AFE" w:rsidRDefault="00260AFE"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E5459">
      <w:rPr>
        <w:rStyle w:val="af6"/>
        <w:noProof/>
      </w:rPr>
      <w:t>2</w:t>
    </w:r>
    <w:r>
      <w:rPr>
        <w:rStyle w:val="af6"/>
      </w:rPr>
      <w:fldChar w:fldCharType="end"/>
    </w:r>
  </w:p>
  <w:p w:rsidR="00260AFE" w:rsidRDefault="00260AFE"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260AFE" w:rsidRDefault="00260AFE" w:rsidP="001562B8">
    <w:pPr>
      <w:pStyle w:val="ab"/>
      <w:ind w:right="360"/>
    </w:pPr>
  </w:p>
  <w:p w:rsidR="00260AFE" w:rsidRDefault="00260AF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E5459">
      <w:rPr>
        <w:rStyle w:val="af6"/>
        <w:noProof/>
      </w:rPr>
      <w:t>30</w:t>
    </w:r>
    <w:r>
      <w:rPr>
        <w:rStyle w:val="af6"/>
      </w:rPr>
      <w:fldChar w:fldCharType="end"/>
    </w:r>
  </w:p>
  <w:p w:rsidR="00260AFE" w:rsidRDefault="00260AFE" w:rsidP="001562B8">
    <w:pPr>
      <w:pStyle w:val="ab"/>
      <w:ind w:right="360"/>
    </w:pPr>
  </w:p>
  <w:p w:rsidR="00260AFE" w:rsidRDefault="00260A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E8A" w:rsidRDefault="00955E8A" w:rsidP="001562B8">
      <w:r>
        <w:separator/>
      </w:r>
    </w:p>
  </w:footnote>
  <w:footnote w:type="continuationSeparator" w:id="0">
    <w:p w:rsidR="00955E8A" w:rsidRDefault="00955E8A"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514"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AA5B9D"/>
    <w:multiLevelType w:val="hybridMultilevel"/>
    <w:tmpl w:val="4232D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C296B95"/>
    <w:multiLevelType w:val="hybridMultilevel"/>
    <w:tmpl w:val="A91C27D6"/>
    <w:lvl w:ilvl="0" w:tplc="A846EF2C">
      <w:start w:val="1"/>
      <w:numFmt w:val="decimal"/>
      <w:lvlText w:val="%1."/>
      <w:lvlJc w:val="left"/>
      <w:pPr>
        <w:ind w:left="1065" w:hanging="705"/>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9F2139"/>
    <w:multiLevelType w:val="hybridMultilevel"/>
    <w:tmpl w:val="C35ADC4C"/>
    <w:lvl w:ilvl="0" w:tplc="894CCF14">
      <w:start w:val="1"/>
      <w:numFmt w:val="decimal"/>
      <w:lvlText w:val="%1)"/>
      <w:lvlJc w:val="left"/>
      <w:pPr>
        <w:ind w:left="372"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8">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38677DA0"/>
    <w:multiLevelType w:val="multilevel"/>
    <w:tmpl w:val="62608E70"/>
    <w:lvl w:ilvl="0">
      <w:start w:val="1"/>
      <w:numFmt w:val="decimal"/>
      <w:lvlText w:val="%1."/>
      <w:lvlJc w:val="left"/>
      <w:pPr>
        <w:ind w:left="0" w:firstLine="0"/>
      </w:pPr>
      <w:rPr>
        <w:rFonts w:hint="default"/>
      </w:rPr>
    </w:lvl>
    <w:lvl w:ilvl="1">
      <w:start w:val="1"/>
      <w:numFmt w:val="decimal"/>
      <w:lvlText w:val="%1.%2."/>
      <w:lvlJc w:val="left"/>
      <w:pPr>
        <w:ind w:left="3970" w:firstLine="0"/>
      </w:pPr>
      <w:rPr>
        <w:rFonts w:hint="default"/>
        <w:strike w:val="0"/>
        <w:color w:val="002060"/>
      </w:rPr>
    </w:lvl>
    <w:lvl w:ilvl="2">
      <w:start w:val="1"/>
      <w:numFmt w:val="decimal"/>
      <w:lvlText w:val="%1.%2.%3."/>
      <w:lvlJc w:val="left"/>
      <w:pPr>
        <w:ind w:left="426" w:firstLine="0"/>
      </w:pPr>
      <w:rPr>
        <w:rFonts w:hint="default"/>
        <w:strike w:val="0"/>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392D2A16"/>
    <w:multiLevelType w:val="hybridMultilevel"/>
    <w:tmpl w:val="EEC6CE36"/>
    <w:lvl w:ilvl="0" w:tplc="FA04081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7A5538E"/>
    <w:multiLevelType w:val="hybridMultilevel"/>
    <w:tmpl w:val="1590A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8">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8092042"/>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0D45DB7"/>
    <w:multiLevelType w:val="hybridMultilevel"/>
    <w:tmpl w:val="1164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794494B"/>
    <w:multiLevelType w:val="hybridMultilevel"/>
    <w:tmpl w:val="DC4619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42">
    <w:nsid w:val="7C4F46CF"/>
    <w:multiLevelType w:val="multilevel"/>
    <w:tmpl w:val="7A9E7D44"/>
    <w:lvl w:ilvl="0">
      <w:start w:val="10"/>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30"/>
  </w:num>
  <w:num w:numId="11">
    <w:abstractNumId w:val="4"/>
  </w:num>
  <w:num w:numId="12">
    <w:abstractNumId w:val="34"/>
  </w:num>
  <w:num w:numId="13">
    <w:abstractNumId w:val="31"/>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9"/>
  </w:num>
  <w:num w:numId="18">
    <w:abstractNumId w:val="3"/>
  </w:num>
  <w:num w:numId="19">
    <w:abstractNumId w:val="22"/>
  </w:num>
  <w:num w:numId="20">
    <w:abstractNumId w:val="11"/>
  </w:num>
  <w:num w:numId="21">
    <w:abstractNumId w:val="14"/>
  </w:num>
  <w:num w:numId="22">
    <w:abstractNumId w:val="9"/>
  </w:num>
  <w:num w:numId="23">
    <w:abstractNumId w:val="18"/>
  </w:num>
  <w:num w:numId="24">
    <w:abstractNumId w:val="26"/>
  </w:num>
  <w:num w:numId="25">
    <w:abstractNumId w:val="28"/>
  </w:num>
  <w:num w:numId="26">
    <w:abstractNumId w:val="32"/>
  </w:num>
  <w:num w:numId="27">
    <w:abstractNumId w:val="36"/>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num>
  <w:num w:numId="30">
    <w:abstractNumId w:val="33"/>
  </w:num>
  <w:num w:numId="31">
    <w:abstractNumId w:val="13"/>
  </w:num>
  <w:num w:numId="32">
    <w:abstractNumId w:val="12"/>
  </w:num>
  <w:num w:numId="33">
    <w:abstractNumId w:val="7"/>
  </w:num>
  <w:num w:numId="34">
    <w:abstractNumId w:val="25"/>
  </w:num>
  <w:num w:numId="35">
    <w:abstractNumId w:val="15"/>
  </w:num>
  <w:num w:numId="36">
    <w:abstractNumId w:val="21"/>
  </w:num>
  <w:num w:numId="37">
    <w:abstractNumId w:val="20"/>
  </w:num>
  <w:num w:numId="38">
    <w:abstractNumId w:val="16"/>
  </w:num>
  <w:num w:numId="39">
    <w:abstractNumId w:val="35"/>
  </w:num>
  <w:num w:numId="40">
    <w:abstractNumId w:val="29"/>
  </w:num>
  <w:num w:numId="41">
    <w:abstractNumId w:val="10"/>
  </w:num>
  <w:num w:numId="42">
    <w:abstractNumId w:val="41"/>
  </w:num>
  <w:num w:numId="43">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0DCC"/>
    <w:rsid w:val="002233F1"/>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337F"/>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4DBE"/>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5E8A"/>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5459"/>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96DB1"/>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E67EE-9BEB-4FE2-B2C0-F380CF941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6624</TotalTime>
  <Pages>32</Pages>
  <Words>13137</Words>
  <Characters>74883</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483</cp:revision>
  <cp:lastPrinted>2026-05-20T10:49:00Z</cp:lastPrinted>
  <dcterms:created xsi:type="dcterms:W3CDTF">2021-02-09T09:08:00Z</dcterms:created>
  <dcterms:modified xsi:type="dcterms:W3CDTF">2026-10-16T07:32:00Z</dcterms:modified>
</cp:coreProperties>
</file>