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85"/>
        <w:gridCol w:w="4786"/>
      </w:tblGrid>
      <w:tr w:rsidR="001800D0" w:rsidRPr="001800D0" w:rsidTr="001800D0">
        <w:tc>
          <w:tcPr>
            <w:tcW w:w="4785" w:type="dxa"/>
          </w:tcPr>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jc w:val="center"/>
              <w:rPr>
                <w:rFonts w:ascii="Times New Roman" w:hAnsi="Times New Roman"/>
                <w:sz w:val="20"/>
                <w:szCs w:val="20"/>
                <w:lang w:val="kk-KZ"/>
              </w:rPr>
            </w:pPr>
            <w:r w:rsidRPr="001800D0">
              <w:rPr>
                <w:rFonts w:ascii="Times New Roman" w:hAnsi="Times New Roman"/>
                <w:sz w:val="20"/>
                <w:szCs w:val="20"/>
                <w:lang w:val="kk-KZ"/>
              </w:rPr>
              <w:t xml:space="preserve">Қарағанды қ.       </w:t>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t xml:space="preserve">                 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«Kazakhmys Distribution» (Қазақмыс Дистрибьюшн)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0" w:name="_dx_frag_StartFragment"/>
            <w:bookmarkEnd w:id="0"/>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Орындаушы Тапсырыс берушінің тапсырмасы бойынша осы Шартқа № 1 қосымша түрінде ресімделген техникалық ерекшелікке сәйкес,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міндеттеледі.</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орындау нәтижесі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қабылдау актісі бойынша Тапсырыс беруші қабылдаған шарт бойынша </w:t>
            </w:r>
            <w:r w:rsidRPr="001800D0">
              <w:rPr>
                <w:rFonts w:ascii="Times New Roman" w:hAnsi="Times New Roman"/>
                <w:sz w:val="20"/>
                <w:szCs w:val="20"/>
                <w:lang w:val="kk-KZ"/>
              </w:rPr>
              <w:t xml:space="preserve">қызметтерді </w:t>
            </w:r>
            <w:r w:rsidRPr="001800D0">
              <w:rPr>
                <w:rFonts w:ascii="Times New Roman" w:hAnsi="Times New Roman"/>
                <w:sz w:val="20"/>
                <w:szCs w:val="20"/>
              </w:rPr>
              <w:t xml:space="preserve">тиісінше </w:t>
            </w:r>
            <w:r w:rsidRPr="001800D0">
              <w:rPr>
                <w:rFonts w:ascii="Times New Roman" w:hAnsi="Times New Roman"/>
                <w:sz w:val="20"/>
                <w:szCs w:val="20"/>
                <w:lang w:val="kk-KZ"/>
              </w:rPr>
              <w:t>көрсету</w:t>
            </w:r>
            <w:r w:rsidRPr="001800D0">
              <w:rPr>
                <w:rFonts w:ascii="Times New Roman" w:hAnsi="Times New Roman"/>
                <w:sz w:val="20"/>
                <w:szCs w:val="20"/>
              </w:rPr>
              <w:t xml:space="preserve"> болып табылады.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Орындаушы осы Шарт бойынша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үшін Қазақстан Республикасының қолданыстағы заңнамасында көзделген барлық қажетті рұқсат беру құжаттамасының</w:t>
            </w:r>
            <w:r w:rsidRPr="001800D0">
              <w:rPr>
                <w:rFonts w:ascii="Times New Roman" w:hAnsi="Times New Roman"/>
                <w:sz w:val="20"/>
                <w:szCs w:val="20"/>
                <w:lang w:val="kk-KZ"/>
              </w:rPr>
              <w:t xml:space="preserve"> </w:t>
            </w:r>
            <w:r w:rsidRPr="001800D0">
              <w:rPr>
                <w:rFonts w:ascii="Times New Roman" w:hAnsi="Times New Roman"/>
                <w:sz w:val="20"/>
                <w:szCs w:val="20"/>
              </w:rPr>
              <w:t>бар екендігіне кепілдік береді, олай болмаған жағдайда Тапсырыс берушіге осы келтірілген барлық шығындарды өтеуге міндетте</w:t>
            </w:r>
            <w:r w:rsidRPr="001800D0">
              <w:rPr>
                <w:rFonts w:ascii="Times New Roman" w:hAnsi="Times New Roman"/>
                <w:sz w:val="20"/>
                <w:szCs w:val="20"/>
                <w:lang w:val="kk-KZ"/>
              </w:rPr>
              <w:t>л</w:t>
            </w:r>
            <w:r w:rsidRPr="001800D0">
              <w:rPr>
                <w:rFonts w:ascii="Times New Roman" w:hAnsi="Times New Roman"/>
                <w:sz w:val="20"/>
                <w:szCs w:val="20"/>
              </w:rPr>
              <w:t>еді.</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 xml:space="preserve">2. ТАРАПТАРДЫҢ ҚҰҚЫҚТАРЫ МЕН </w:t>
            </w:r>
            <w:r w:rsidRPr="001800D0">
              <w:rPr>
                <w:rFonts w:ascii="Times New Roman" w:hAnsi="Times New Roman"/>
                <w:b/>
                <w:sz w:val="20"/>
                <w:szCs w:val="20"/>
              </w:rPr>
              <w:lastRenderedPageBreak/>
              <w:t>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t>2.1. Орындаушы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w:t>
            </w:r>
            <w:r w:rsidRPr="001800D0">
              <w:rPr>
                <w:rFonts w:ascii="Times New Roman" w:hAnsi="Times New Roman"/>
                <w:sz w:val="20"/>
                <w:szCs w:val="20"/>
                <w:lang w:val="kk-KZ"/>
              </w:rPr>
              <w:lastRenderedPageBreak/>
              <w:t>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w:t>
            </w:r>
            <w:r w:rsidRPr="001800D0">
              <w:rPr>
                <w:rFonts w:ascii="Times New Roman" w:hAnsi="Times New Roman"/>
                <w:sz w:val="20"/>
                <w:szCs w:val="20"/>
                <w:lang w:val="kk-KZ"/>
              </w:rPr>
              <w:lastRenderedPageBreak/>
              <w:t>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2.1.15. Жеке персоналға медициналық қызмет көрсету бойынша, сондай-ақ жазатайым оқиғалар </w:t>
            </w:r>
            <w:r w:rsidRPr="001800D0">
              <w:rPr>
                <w:rFonts w:ascii="Times New Roman" w:hAnsi="Times New Roman"/>
                <w:sz w:val="20"/>
                <w:szCs w:val="20"/>
                <w:lang w:val="kk-KZ"/>
              </w:rPr>
              <w:lastRenderedPageBreak/>
              <w:t>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2.1.25. Осы Шарт бойынша қызмет көрсету кезінде </w:t>
            </w:r>
            <w:r w:rsidRPr="001800D0">
              <w:rPr>
                <w:rFonts w:ascii="Times New Roman" w:hAnsi="Times New Roman"/>
                <w:sz w:val="20"/>
                <w:szCs w:val="20"/>
                <w:lang w:val="kk-KZ"/>
              </w:rPr>
              <w:lastRenderedPageBreak/>
              <w:t>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w:t>
            </w:r>
            <w:r w:rsidRPr="001800D0">
              <w:rPr>
                <w:rFonts w:ascii="Times New Roman" w:hAnsi="Times New Roman"/>
                <w:sz w:val="20"/>
                <w:szCs w:val="20"/>
                <w:lang w:val="kk-KZ"/>
              </w:rPr>
              <w:lastRenderedPageBreak/>
              <w:t xml:space="preserve">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2.1.35. Егер Қазақстан Республикасының қолданыстағы заңнамасында және/немесе </w:t>
            </w:r>
            <w:r w:rsidRPr="001800D0">
              <w:rPr>
                <w:rFonts w:ascii="Times New Roman" w:hAnsi="Times New Roman"/>
                <w:sz w:val="20"/>
                <w:szCs w:val="20"/>
                <w:lang w:val="kk-KZ"/>
              </w:rPr>
              <w:lastRenderedPageBreak/>
              <w:t>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w:t>
            </w:r>
            <w:r w:rsidRPr="001800D0">
              <w:rPr>
                <w:rFonts w:ascii="Times New Roman" w:hAnsi="Times New Roman"/>
                <w:sz w:val="20"/>
                <w:szCs w:val="20"/>
                <w:lang w:val="kk-KZ"/>
              </w:rPr>
              <w:lastRenderedPageBreak/>
              <w:t>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w:t>
            </w:r>
            <w:r w:rsidRPr="001800D0">
              <w:rPr>
                <w:rFonts w:ascii="Times New Roman" w:hAnsi="Times New Roman"/>
                <w:sz w:val="20"/>
                <w:szCs w:val="20"/>
                <w:lang w:val="kk-KZ"/>
              </w:rPr>
              <w:lastRenderedPageBreak/>
              <w:t>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w:t>
            </w:r>
            <w:r w:rsidRPr="001800D0">
              <w:rPr>
                <w:rFonts w:ascii="Times New Roman" w:hAnsi="Times New Roman"/>
                <w:sz w:val="20"/>
                <w:szCs w:val="20"/>
                <w:lang w:val="kk-KZ"/>
              </w:rPr>
              <w:lastRenderedPageBreak/>
              <w:t>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w:t>
            </w:r>
            <w:r w:rsidRPr="001800D0">
              <w:rPr>
                <w:rFonts w:ascii="Times New Roman" w:hAnsi="Times New Roman"/>
                <w:sz w:val="20"/>
                <w:szCs w:val="20"/>
                <w:lang w:val="kk-KZ"/>
              </w:rPr>
              <w:lastRenderedPageBreak/>
              <w:t>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w:t>
            </w:r>
            <w:r w:rsidRPr="001800D0">
              <w:rPr>
                <w:rFonts w:ascii="Times New Roman" w:hAnsi="Times New Roman"/>
                <w:sz w:val="20"/>
                <w:szCs w:val="20"/>
                <w:lang w:val="kk-KZ"/>
              </w:rPr>
              <w:lastRenderedPageBreak/>
              <w:t>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5.8. Орындаушы Шарт бойынша міндеттемелердің кез келгенін тиісінше орындамаған жағдайда Орындаушы Тапсырыс берушіге көрсетілген </w:t>
            </w:r>
            <w:r w:rsidRPr="001800D0">
              <w:rPr>
                <w:rFonts w:ascii="Times New Roman" w:hAnsi="Times New Roman"/>
                <w:sz w:val="20"/>
                <w:szCs w:val="20"/>
                <w:lang w:val="kk-KZ"/>
              </w:rPr>
              <w:lastRenderedPageBreak/>
              <w:t>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5.14.Орындаушы Тапсырыс берушіге электрондық шот-фактураларды толтыру және ұсыну кезінде </w:t>
            </w:r>
            <w:r w:rsidRPr="001800D0">
              <w:rPr>
                <w:rFonts w:ascii="Times New Roman" w:hAnsi="Times New Roman"/>
                <w:sz w:val="20"/>
                <w:szCs w:val="20"/>
                <w:lang w:val="kk-KZ"/>
              </w:rPr>
              <w:lastRenderedPageBreak/>
              <w:t>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w:t>
            </w:r>
            <w:r w:rsidRPr="001800D0">
              <w:rPr>
                <w:rFonts w:ascii="Times New Roman" w:hAnsi="Times New Roman"/>
                <w:sz w:val="20"/>
                <w:szCs w:val="20"/>
                <w:lang w:val="kk-KZ"/>
              </w:rPr>
              <w:lastRenderedPageBreak/>
              <w:t>(ақша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қарсы іс - қимыл туралы осы </w:t>
            </w:r>
            <w:r w:rsidRPr="001800D0">
              <w:rPr>
                <w:rFonts w:ascii="Times New Roman" w:hAnsi="Times New Roman"/>
                <w:sz w:val="20"/>
                <w:szCs w:val="20"/>
                <w:lang w:val="kk-KZ"/>
              </w:rPr>
              <w:lastRenderedPageBreak/>
              <w:t>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 xml:space="preserve">(осы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w:t>
            </w:r>
            <w:r w:rsidRPr="001800D0">
              <w:rPr>
                <w:rFonts w:ascii="Times New Roman" w:eastAsia="BatangChe" w:hAnsi="Times New Roman"/>
                <w:b/>
                <w:i/>
                <w:sz w:val="20"/>
                <w:szCs w:val="20"/>
                <w:lang w:val="kk-KZ"/>
              </w:rPr>
              <w:lastRenderedPageBreak/>
              <w:t>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lastRenderedPageBreak/>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4786"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г. Караганда</w:t>
            </w:r>
            <w:r w:rsidRPr="001800D0">
              <w:rPr>
                <w:rFonts w:ascii="Times New Roman" w:eastAsia="BatangChe" w:hAnsi="Times New Roman"/>
              </w:rPr>
              <w:tab/>
              <w:t xml:space="preserve">                                                                «____»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«Kazakhmys Distribution» (Казахмыс Дистрибьюшн),</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_______________.,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570"/>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w:t>
            </w:r>
            <w:r w:rsidRPr="001800D0">
              <w:rPr>
                <w:rFonts w:ascii="Times New Roman" w:eastAsia="BatangChe" w:hAnsi="Times New Roman"/>
                <w:sz w:val="20"/>
                <w:szCs w:val="20"/>
              </w:rPr>
              <w:lastRenderedPageBreak/>
              <w:t>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w:t>
            </w:r>
            <w:r w:rsidRPr="001800D0">
              <w:rPr>
                <w:rFonts w:ascii="Times New Roman" w:eastAsia="BatangChe" w:hAnsi="Times New Roman"/>
                <w:sz w:val="20"/>
                <w:szCs w:val="20"/>
              </w:rPr>
              <w:lastRenderedPageBreak/>
              <w:t>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sidR="001A3610">
              <w:rPr>
                <w:rFonts w:ascii="Times New Roman" w:eastAsia="BatangChe" w:hAnsi="Times New Roman"/>
                <w:i/>
                <w:sz w:val="20"/>
                <w:szCs w:val="20"/>
              </w:rPr>
              <w:t>6</w:t>
            </w:r>
            <w:bookmarkStart w:id="1" w:name="_GoBack"/>
            <w:bookmarkEnd w:id="1"/>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w:t>
            </w:r>
            <w:r w:rsidRPr="001800D0">
              <w:rPr>
                <w:rFonts w:ascii="Times New Roman" w:eastAsia="BatangChe" w:hAnsi="Times New Roman"/>
                <w:sz w:val="20"/>
                <w:szCs w:val="20"/>
              </w:rPr>
              <w:lastRenderedPageBreak/>
              <w:t xml:space="preserve">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подтверждает, что ознакомился с указанными в настоящем пункте документами, а также иными нормативными актами, указанными в </w:t>
            </w:r>
            <w:r w:rsidRPr="001800D0">
              <w:rPr>
                <w:rFonts w:ascii="Times New Roman" w:eastAsia="BatangChe" w:hAnsi="Times New Roman"/>
                <w:sz w:val="20"/>
                <w:szCs w:val="20"/>
              </w:rPr>
              <w:lastRenderedPageBreak/>
              <w:t>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w:t>
            </w:r>
            <w:r w:rsidRPr="001800D0">
              <w:rPr>
                <w:rFonts w:ascii="Times New Roman" w:eastAsia="BatangChe" w:hAnsi="Times New Roman"/>
                <w:sz w:val="20"/>
                <w:szCs w:val="20"/>
              </w:rPr>
              <w:lastRenderedPageBreak/>
              <w:t>Исполнитель) и подтверждающий резидентство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2.1.34. Предоставлять в Службу персонала Заказчика </w:t>
            </w:r>
            <w:r w:rsidRPr="001800D0">
              <w:rPr>
                <w:rFonts w:ascii="Times New Roman" w:eastAsia="BatangChe" w:hAnsi="Times New Roman"/>
                <w:sz w:val="20"/>
                <w:szCs w:val="20"/>
              </w:rPr>
              <w:lastRenderedPageBreak/>
              <w:t>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lastRenderedPageBreak/>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лжепредприятием, </w:t>
            </w:r>
            <w:r w:rsidRPr="001800D0">
              <w:rPr>
                <w:rFonts w:ascii="Times New Roman" w:eastAsia="BatangChe" w:hAnsi="Times New Roman"/>
                <w:spacing w:val="-2"/>
                <w:sz w:val="20"/>
                <w:szCs w:val="20"/>
              </w:rPr>
              <w:lastRenderedPageBreak/>
              <w:t>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w:t>
            </w:r>
            <w:r w:rsidRPr="001800D0">
              <w:rPr>
                <w:rFonts w:ascii="Times New Roman" w:eastAsia="Calibri" w:hAnsi="Times New Roman"/>
                <w:sz w:val="20"/>
                <w:szCs w:val="20"/>
                <w:lang w:eastAsia="en-US"/>
              </w:rPr>
              <w:lastRenderedPageBreak/>
              <w:t xml:space="preserve">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w:t>
            </w:r>
            <w:r w:rsidRPr="001800D0">
              <w:rPr>
                <w:rFonts w:ascii="Times New Roman" w:eastAsia="BatangChe" w:hAnsi="Times New Roman"/>
                <w:sz w:val="20"/>
                <w:szCs w:val="20"/>
              </w:rPr>
              <w:lastRenderedPageBreak/>
              <w:t xml:space="preserve">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5.6. В случае неисполнения и/или ненадлежащего исполнения Исполнителем обязательств, указанных в пункте 2.1.7. настоящего Договора, Исполнитель </w:t>
            </w:r>
            <w:r w:rsidRPr="001800D0">
              <w:rPr>
                <w:rFonts w:ascii="Times New Roman" w:eastAsia="BatangChe" w:hAnsi="Times New Roman"/>
                <w:sz w:val="20"/>
                <w:szCs w:val="20"/>
              </w:rPr>
              <w:lastRenderedPageBreak/>
              <w:t>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Убытки согласно настоящему пункту Договора </w:t>
            </w:r>
            <w:r w:rsidRPr="001800D0">
              <w:rPr>
                <w:rFonts w:ascii="Times New Roman" w:eastAsia="BatangChe" w:hAnsi="Times New Roman"/>
                <w:sz w:val="20"/>
                <w:szCs w:val="20"/>
              </w:rPr>
              <w:lastRenderedPageBreak/>
              <w:t>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lastRenderedPageBreak/>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7.2. В случае, если споры и разногласия не будут урегулированы путем переговоров между </w:t>
            </w:r>
            <w:r w:rsidRPr="001800D0">
              <w:rPr>
                <w:rFonts w:ascii="Times New Roman" w:eastAsia="BatangChe" w:hAnsi="Times New Roman"/>
                <w:sz w:val="20"/>
                <w:szCs w:val="20"/>
              </w:rPr>
              <w:lastRenderedPageBreak/>
              <w:t>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 xml:space="preserve">Каждая Сторона обязуется обеспечить выполнение процедур по предотвращению фактов взяточничества или попыток дачи взяток </w:t>
            </w:r>
            <w:r w:rsidRPr="001800D0">
              <w:rPr>
                <w:rFonts w:ascii="Times New Roman" w:eastAsia="BatangChe" w:hAnsi="Times New Roman"/>
                <w:sz w:val="20"/>
                <w:szCs w:val="20"/>
              </w:rPr>
              <w:lastRenderedPageBreak/>
              <w:t>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w:t>
            </w:r>
            <w:r w:rsidRPr="001800D0">
              <w:rPr>
                <w:rFonts w:ascii="Times New Roman" w:eastAsia="BatangChe" w:hAnsi="Times New Roman"/>
                <w:sz w:val="20"/>
                <w:szCs w:val="20"/>
              </w:rPr>
              <w:lastRenderedPageBreak/>
              <w:t>действует до «___» __________20__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lastRenderedPageBreak/>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t>всем,</w:t>
            </w:r>
            <w:r w:rsidRPr="001800D0">
              <w:rPr>
                <w:rFonts w:ascii="Times New Roman" w:hAnsi="Times New Roman"/>
                <w:sz w:val="20"/>
                <w:szCs w:val="20"/>
                <w:lang w:bidi="ru-RU"/>
              </w:rPr>
              <w:tab/>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r w:rsidRPr="001800D0">
              <w:rPr>
                <w:rFonts w:ascii="Times New Roman" w:eastAsia="BatangChe" w:hAnsi="Times New Roman"/>
                <w:b/>
              </w:rPr>
              <w:t>ЗАКАЗЧИК:</w:t>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lastRenderedPageBreak/>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201__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Заказчик:_____________________ </w:t>
      </w:r>
    </w:p>
    <w:p w:rsidR="00F940E1" w:rsidRPr="001800D0" w:rsidRDefault="00F940E1" w:rsidP="00F940E1">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Исполнитель:_________________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(ших)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E36DB"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6CF82"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6329B"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8A93D"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851CB"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4B699"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2B85D"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3E981"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FB072"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2B845"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16B9D"/>
    <w:rsid w:val="002F286B"/>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35E97"/>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75A58-E519-4297-9232-8B64E8AD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15405</Words>
  <Characters>87813</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80</cp:revision>
  <dcterms:created xsi:type="dcterms:W3CDTF">2019-08-29T08:53:00Z</dcterms:created>
  <dcterms:modified xsi:type="dcterms:W3CDTF">2026-02-13T04:10:00Z</dcterms:modified>
</cp:coreProperties>
</file>