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Ind w:w="-1026" w:type="dxa"/>
        <w:tblLayout w:type="fixed"/>
        <w:tblLook w:val="04A0" w:firstRow="1" w:lastRow="0" w:firstColumn="1" w:lastColumn="0" w:noHBand="0" w:noVBand="1"/>
      </w:tblPr>
      <w:tblGrid>
        <w:gridCol w:w="5103"/>
        <w:gridCol w:w="5353"/>
      </w:tblGrid>
      <w:tr w:rsidR="00E31DBA" w:rsidRPr="00E31DBA" w:rsidTr="00E31DBA">
        <w:tc>
          <w:tcPr>
            <w:tcW w:w="5103" w:type="dxa"/>
          </w:tcPr>
          <w:p w:rsidR="00E31DBA" w:rsidRPr="00996B67" w:rsidRDefault="00E31DBA" w:rsidP="00E31DBA">
            <w:pPr>
              <w:jc w:val="center"/>
              <w:rPr>
                <w:rFonts w:eastAsia="BatangChe"/>
                <w:b/>
                <w:bCs/>
                <w:sz w:val="20"/>
                <w:szCs w:val="20"/>
              </w:rPr>
            </w:pPr>
            <w:proofErr w:type="spellStart"/>
            <w:r w:rsidRPr="00996B67">
              <w:rPr>
                <w:rFonts w:eastAsia="BatangChe"/>
                <w:b/>
                <w:bCs/>
                <w:sz w:val="20"/>
                <w:szCs w:val="20"/>
              </w:rPr>
              <w:t>Жұмыстарды</w:t>
            </w:r>
            <w:proofErr w:type="spellEnd"/>
            <w:r w:rsidRPr="00996B67">
              <w:rPr>
                <w:rFonts w:eastAsia="BatangChe"/>
                <w:b/>
                <w:bCs/>
                <w:sz w:val="20"/>
                <w:szCs w:val="20"/>
              </w:rPr>
              <w:t xml:space="preserve"> </w:t>
            </w:r>
            <w:proofErr w:type="spellStart"/>
            <w:r w:rsidRPr="00996B67">
              <w:rPr>
                <w:rFonts w:eastAsia="BatangChe"/>
                <w:b/>
                <w:bCs/>
                <w:sz w:val="20"/>
                <w:szCs w:val="20"/>
              </w:rPr>
              <w:t>орындауға</w:t>
            </w:r>
            <w:proofErr w:type="spellEnd"/>
          </w:p>
          <w:p w:rsidR="00E31DBA" w:rsidRPr="00E31DBA" w:rsidRDefault="00E31DBA" w:rsidP="00E31DBA">
            <w:pPr>
              <w:jc w:val="center"/>
              <w:rPr>
                <w:b/>
                <w:color w:val="000000"/>
                <w:sz w:val="20"/>
                <w:szCs w:val="20"/>
                <w:lang w:val="kk-KZ"/>
              </w:rPr>
            </w:pPr>
            <w:r w:rsidRPr="00E31DBA">
              <w:rPr>
                <w:b/>
                <w:color w:val="000000"/>
                <w:sz w:val="20"/>
                <w:szCs w:val="20"/>
              </w:rPr>
              <w:t>№ ______________________</w:t>
            </w:r>
          </w:p>
          <w:p w:rsidR="00E31DBA" w:rsidRPr="00E31DBA" w:rsidRDefault="00E31DBA" w:rsidP="00E31DBA">
            <w:pPr>
              <w:jc w:val="center"/>
              <w:rPr>
                <w:b/>
                <w:color w:val="000000"/>
                <w:sz w:val="20"/>
                <w:szCs w:val="20"/>
                <w:lang w:val="kk-KZ"/>
              </w:rPr>
            </w:pPr>
            <w:r w:rsidRPr="00E31DBA">
              <w:rPr>
                <w:b/>
                <w:color w:val="000000"/>
                <w:sz w:val="20"/>
                <w:szCs w:val="20"/>
                <w:lang w:val="kk-KZ"/>
              </w:rPr>
              <w:t xml:space="preserve"> ШАРТ</w:t>
            </w:r>
          </w:p>
          <w:p w:rsidR="00E31DBA" w:rsidRPr="00E31DBA" w:rsidRDefault="00E31DBA" w:rsidP="00E31DBA">
            <w:pPr>
              <w:jc w:val="center"/>
              <w:rPr>
                <w:b/>
                <w:sz w:val="20"/>
                <w:szCs w:val="20"/>
                <w:lang w:val="kk-KZ"/>
              </w:rPr>
            </w:pPr>
          </w:p>
          <w:p w:rsidR="00E31DBA" w:rsidRPr="00E31DBA" w:rsidRDefault="00FB71E2" w:rsidP="00E31DBA">
            <w:pPr>
              <w:jc w:val="center"/>
              <w:rPr>
                <w:sz w:val="20"/>
                <w:szCs w:val="20"/>
                <w:lang w:val="kk-KZ"/>
              </w:rPr>
            </w:pPr>
            <w:r>
              <w:rPr>
                <w:sz w:val="20"/>
                <w:szCs w:val="20"/>
                <w:lang w:val="kk-KZ"/>
              </w:rPr>
              <w:t xml:space="preserve">Сәтбаев </w:t>
            </w:r>
            <w:r w:rsidR="00E31DBA">
              <w:rPr>
                <w:sz w:val="20"/>
                <w:szCs w:val="20"/>
                <w:lang w:val="kk-KZ"/>
              </w:rPr>
              <w:t xml:space="preserve">қ.                         </w:t>
            </w:r>
            <w:r w:rsidR="00996B67">
              <w:rPr>
                <w:sz w:val="20"/>
                <w:szCs w:val="20"/>
                <w:lang w:val="kk-KZ"/>
              </w:rPr>
              <w:t xml:space="preserve">2025 </w:t>
            </w:r>
            <w:r w:rsidR="00E31DBA" w:rsidRPr="00E31DBA">
              <w:rPr>
                <w:sz w:val="20"/>
                <w:szCs w:val="20"/>
                <w:lang w:val="kk-KZ"/>
              </w:rPr>
              <w:t>ж. «___» __________</w:t>
            </w:r>
          </w:p>
          <w:p w:rsidR="00E31DBA" w:rsidRPr="00E31DBA" w:rsidRDefault="00E31DBA" w:rsidP="00E31DBA">
            <w:pPr>
              <w:jc w:val="center"/>
              <w:rPr>
                <w:b/>
                <w:sz w:val="20"/>
                <w:szCs w:val="20"/>
                <w:lang w:val="kk-KZ"/>
              </w:rPr>
            </w:pPr>
          </w:p>
          <w:p w:rsidR="00E31DBA" w:rsidRPr="00E31DBA" w:rsidRDefault="00E31DBA" w:rsidP="00E31DBA">
            <w:pPr>
              <w:ind w:firstLine="708"/>
              <w:jc w:val="both"/>
              <w:rPr>
                <w:sz w:val="20"/>
                <w:szCs w:val="20"/>
                <w:lang w:val="kk-KZ"/>
              </w:rPr>
            </w:pPr>
            <w:r w:rsidRPr="00E31DBA">
              <w:rPr>
                <w:sz w:val="20"/>
                <w:szCs w:val="20"/>
                <w:lang w:val="kk-KZ"/>
              </w:rPr>
              <w:t>Бұдан әрі «Тапсырыс беруші» деп аталатын</w:t>
            </w:r>
            <w:r w:rsidRPr="00E31DBA">
              <w:rPr>
                <w:b/>
                <w:sz w:val="20"/>
                <w:szCs w:val="20"/>
                <w:lang w:val="kk-KZ"/>
              </w:rPr>
              <w:t xml:space="preserve"> «</w:t>
            </w:r>
            <w:r w:rsidR="002D7479" w:rsidRPr="002D7479">
              <w:rPr>
                <w:b/>
                <w:sz w:val="20"/>
                <w:szCs w:val="20"/>
                <w:lang w:val="kk-KZ"/>
              </w:rPr>
              <w:t>Жылуэнергетика кәсіпорны</w:t>
            </w:r>
            <w:r w:rsidRPr="00E31DBA">
              <w:rPr>
                <w:b/>
                <w:sz w:val="20"/>
                <w:szCs w:val="20"/>
                <w:lang w:val="kk-KZ"/>
              </w:rPr>
              <w:t>» жауапкершілігі шектеулі серіктестігі</w:t>
            </w:r>
            <w:r w:rsidRPr="00E31DBA">
              <w:rPr>
                <w:sz w:val="20"/>
                <w:szCs w:val="20"/>
                <w:lang w:val="kk-KZ"/>
              </w:rPr>
              <w:t xml:space="preserve">, </w:t>
            </w:r>
            <w:r w:rsidRPr="00E31DBA">
              <w:rPr>
                <w:rFonts w:eastAsia="BatangChe"/>
                <w:sz w:val="20"/>
                <w:szCs w:val="20"/>
                <w:lang w:val="kk-KZ"/>
              </w:rPr>
              <w:t xml:space="preserve">________________ </w:t>
            </w:r>
            <w:r w:rsidRPr="00E31DBA">
              <w:rPr>
                <w:sz w:val="20"/>
                <w:szCs w:val="20"/>
                <w:lang w:val="kk-KZ"/>
              </w:rPr>
              <w:t xml:space="preserve">негізінде әрекет ететін </w:t>
            </w:r>
            <w:r w:rsidRPr="00E31DBA">
              <w:rPr>
                <w:rFonts w:eastAsia="BatangChe"/>
                <w:sz w:val="20"/>
                <w:szCs w:val="20"/>
                <w:lang w:val="kk-KZ"/>
              </w:rPr>
              <w:t xml:space="preserve">________________ </w:t>
            </w:r>
            <w:r w:rsidRPr="00E31DBA">
              <w:rPr>
                <w:sz w:val="20"/>
                <w:szCs w:val="20"/>
                <w:lang w:val="kk-KZ"/>
              </w:rPr>
              <w:t>атынан бір тараптан және</w:t>
            </w:r>
            <w:bookmarkStart w:id="0" w:name="_dx_frag_StartFragment"/>
            <w:bookmarkEnd w:id="0"/>
            <w:r w:rsidRPr="00E31DBA">
              <w:rPr>
                <w:sz w:val="20"/>
                <w:szCs w:val="20"/>
                <w:lang w:val="kk-KZ"/>
              </w:rPr>
              <w:t xml:space="preserve"> </w:t>
            </w:r>
            <w:r w:rsidRPr="00E31DBA">
              <w:rPr>
                <w:color w:val="222222"/>
                <w:sz w:val="20"/>
                <w:szCs w:val="20"/>
                <w:lang w:val="kk-KZ"/>
              </w:rPr>
              <w:t xml:space="preserve">бұдан әрі «Орындаушы» деп аталатын </w:t>
            </w:r>
            <w:r w:rsidRPr="00E31DBA">
              <w:rPr>
                <w:rFonts w:eastAsia="BatangChe"/>
                <w:sz w:val="20"/>
                <w:szCs w:val="20"/>
                <w:lang w:val="kk-KZ"/>
              </w:rPr>
              <w:t xml:space="preserve">_______________________ </w:t>
            </w:r>
            <w:r w:rsidRPr="00E31DBA">
              <w:rPr>
                <w:rFonts w:eastAsia="BatangChe"/>
                <w:i/>
                <w:sz w:val="20"/>
                <w:szCs w:val="20"/>
                <w:lang w:val="kk-KZ"/>
              </w:rPr>
              <w:t>(заңды тұлғаны көрсету)</w:t>
            </w:r>
            <w:r w:rsidRPr="00E31DBA">
              <w:rPr>
                <w:color w:val="222222"/>
                <w:sz w:val="20"/>
                <w:szCs w:val="20"/>
                <w:lang w:val="kk-KZ"/>
              </w:rPr>
              <w:t xml:space="preserve">, </w:t>
            </w:r>
            <w:r w:rsidRPr="00E31DBA">
              <w:rPr>
                <w:i/>
                <w:color w:val="222222"/>
                <w:sz w:val="20"/>
                <w:szCs w:val="20"/>
                <w:lang w:val="kk-KZ"/>
              </w:rPr>
              <w:t>(құжатты көрсету)</w:t>
            </w:r>
            <w:r w:rsidRPr="00E31DBA">
              <w:rPr>
                <w:color w:val="222222"/>
                <w:sz w:val="20"/>
                <w:szCs w:val="20"/>
                <w:lang w:val="kk-KZ"/>
              </w:rPr>
              <w:t xml:space="preserve"> негізінде әрекет ететін </w:t>
            </w:r>
            <w:r w:rsidRPr="00E31DBA">
              <w:rPr>
                <w:i/>
                <w:color w:val="222222"/>
                <w:sz w:val="20"/>
                <w:szCs w:val="20"/>
                <w:lang w:val="kk-KZ"/>
              </w:rPr>
              <w:t>(лауазымды көрсету)</w:t>
            </w:r>
            <w:r w:rsidRPr="00E31DBA">
              <w:rPr>
                <w:rFonts w:eastAsia="BatangChe"/>
                <w:sz w:val="20"/>
                <w:szCs w:val="20"/>
                <w:lang w:val="kk-KZ"/>
              </w:rPr>
              <w:t xml:space="preserve"> </w:t>
            </w:r>
            <w:r w:rsidRPr="00E31DBA">
              <w:rPr>
                <w:color w:val="222222"/>
                <w:sz w:val="20"/>
                <w:szCs w:val="20"/>
                <w:lang w:val="kk-KZ"/>
              </w:rPr>
              <w:t xml:space="preserve">атынан екінші тараптан, бұдан әрі мәтін бойынша бірлесіп </w:t>
            </w:r>
            <w:r w:rsidRPr="00E31DBA">
              <w:rPr>
                <w:sz w:val="20"/>
                <w:szCs w:val="20"/>
                <w:lang w:val="kk-KZ"/>
              </w:rPr>
              <w:t>«</w:t>
            </w:r>
            <w:r w:rsidRPr="00E31DBA">
              <w:rPr>
                <w:color w:val="222222"/>
                <w:sz w:val="20"/>
                <w:szCs w:val="20"/>
                <w:lang w:val="kk-KZ"/>
              </w:rPr>
              <w:t>Тараптар</w:t>
            </w:r>
            <w:r w:rsidRPr="00E31DBA">
              <w:rPr>
                <w:sz w:val="20"/>
                <w:szCs w:val="20"/>
                <w:lang w:val="kk-KZ"/>
              </w:rPr>
              <w:t>»</w:t>
            </w:r>
            <w:r w:rsidRPr="00E31DBA">
              <w:rPr>
                <w:color w:val="222222"/>
                <w:sz w:val="20"/>
                <w:szCs w:val="20"/>
                <w:lang w:val="kk-KZ"/>
              </w:rPr>
              <w:t xml:space="preserve"> деп аталатындар,</w:t>
            </w:r>
            <w:r w:rsidRPr="00E31DBA">
              <w:rPr>
                <w:sz w:val="20"/>
                <w:szCs w:val="20"/>
                <w:lang w:val="kk-KZ"/>
              </w:rPr>
              <w:t xml:space="preserve"> </w:t>
            </w:r>
            <w:r w:rsidRPr="00E31DBA">
              <w:rPr>
                <w:color w:val="222222"/>
                <w:sz w:val="20"/>
                <w:szCs w:val="20"/>
                <w:lang w:val="kk-KZ"/>
              </w:rPr>
              <w:t xml:space="preserve">төмендегі туралы осы шартты </w:t>
            </w:r>
            <w:r w:rsidRPr="00E31DBA">
              <w:rPr>
                <w:sz w:val="20"/>
                <w:szCs w:val="20"/>
                <w:lang w:val="kk-KZ"/>
              </w:rPr>
              <w:t xml:space="preserve">(бұдан әрі - Шарт) </w:t>
            </w:r>
            <w:r w:rsidRPr="00E31DBA">
              <w:rPr>
                <w:color w:val="222222"/>
                <w:sz w:val="20"/>
                <w:szCs w:val="20"/>
                <w:lang w:val="kk-KZ"/>
              </w:rPr>
              <w:t xml:space="preserve">жасасты: </w:t>
            </w:r>
          </w:p>
          <w:p w:rsidR="00E31DBA" w:rsidRPr="00E31DBA" w:rsidRDefault="00E31DBA" w:rsidP="00E31DBA">
            <w:pPr>
              <w:jc w:val="both"/>
              <w:rPr>
                <w:color w:val="222222"/>
                <w:sz w:val="20"/>
                <w:szCs w:val="20"/>
                <w:lang w:val="kk-KZ"/>
              </w:rPr>
            </w:pPr>
          </w:p>
          <w:p w:rsidR="00E31DBA" w:rsidRPr="00E31DBA" w:rsidRDefault="00E31DBA" w:rsidP="00E31DBA">
            <w:pPr>
              <w:jc w:val="both"/>
              <w:rPr>
                <w:b/>
                <w:color w:val="222222"/>
                <w:sz w:val="20"/>
                <w:szCs w:val="20"/>
                <w:lang w:val="kk-KZ"/>
              </w:rPr>
            </w:pPr>
            <w:r w:rsidRPr="00E31DBA">
              <w:rPr>
                <w:b/>
                <w:color w:val="222222"/>
                <w:sz w:val="20"/>
                <w:szCs w:val="20"/>
                <w:lang w:val="kk-KZ"/>
              </w:rPr>
              <w:t>Осы Шартты жасау үшін мәнді маңызы  бар жағдайлар:</w:t>
            </w:r>
          </w:p>
          <w:p w:rsidR="00E31DBA" w:rsidRPr="00E31DBA" w:rsidRDefault="00E31DBA" w:rsidP="00E31DBA">
            <w:pPr>
              <w:pBdr>
                <w:top w:val="none" w:sz="4" w:space="0" w:color="000000"/>
                <w:left w:val="none" w:sz="4" w:space="1" w:color="000000"/>
                <w:bottom w:val="none" w:sz="4" w:space="0" w:color="000000"/>
                <w:right w:val="none" w:sz="4" w:space="0" w:color="000000"/>
              </w:pBdr>
              <w:jc w:val="both"/>
              <w:rPr>
                <w:i/>
                <w:sz w:val="20"/>
                <w:szCs w:val="20"/>
                <w:lang w:val="kk-KZ"/>
              </w:rPr>
            </w:pPr>
            <w:r w:rsidRPr="00E31DBA">
              <w:rPr>
                <w:i/>
                <w:sz w:val="20"/>
                <w:szCs w:val="20"/>
                <w:lang w:val="kk-KZ"/>
              </w:rPr>
              <w:t>[Қазақстан Республикасының резидентімен шарт жасасқан жағдайда:]</w:t>
            </w:r>
          </w:p>
          <w:p w:rsidR="00E31DBA" w:rsidRPr="00E31DBA" w:rsidRDefault="00E31DBA" w:rsidP="00E31DBA">
            <w:pPr>
              <w:pBdr>
                <w:top w:val="none" w:sz="4" w:space="0" w:color="000000"/>
                <w:left w:val="none" w:sz="4" w:space="1" w:color="000000"/>
                <w:bottom w:val="none" w:sz="4" w:space="0" w:color="000000"/>
                <w:right w:val="none" w:sz="4" w:space="0" w:color="000000"/>
              </w:pBdr>
              <w:jc w:val="both"/>
              <w:rPr>
                <w:sz w:val="20"/>
                <w:szCs w:val="20"/>
                <w:lang w:val="kk-KZ"/>
              </w:rPr>
            </w:pPr>
            <w:r w:rsidRPr="00E31DBA">
              <w:rPr>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E31DBA" w:rsidRPr="00E31DBA" w:rsidRDefault="00E31DBA" w:rsidP="00E31DBA">
            <w:pPr>
              <w:pBdr>
                <w:top w:val="none" w:sz="4" w:space="0" w:color="000000"/>
                <w:left w:val="none" w:sz="4" w:space="1" w:color="000000"/>
                <w:bottom w:val="none" w:sz="4" w:space="0" w:color="000000"/>
                <w:right w:val="none" w:sz="4" w:space="0" w:color="000000"/>
              </w:pBdr>
              <w:jc w:val="both"/>
              <w:rPr>
                <w:i/>
                <w:sz w:val="20"/>
                <w:szCs w:val="20"/>
                <w:lang w:val="kk-KZ"/>
              </w:rPr>
            </w:pPr>
            <w:r w:rsidRPr="00E31DBA">
              <w:rPr>
                <w:i/>
                <w:sz w:val="20"/>
                <w:szCs w:val="20"/>
                <w:lang w:val="kk-KZ"/>
              </w:rPr>
              <w:t xml:space="preserve"> [Қазақстан Республикасының резиденті емеспен шарт жасасқан жағдайда:]</w:t>
            </w:r>
          </w:p>
          <w:p w:rsidR="00E31DBA" w:rsidRPr="00E31DBA" w:rsidRDefault="00E31DBA" w:rsidP="00E31DBA">
            <w:pPr>
              <w:pBdr>
                <w:top w:val="none" w:sz="4" w:space="0" w:color="000000"/>
                <w:left w:val="none" w:sz="4" w:space="1" w:color="000000"/>
                <w:bottom w:val="none" w:sz="4" w:space="0" w:color="000000"/>
                <w:right w:val="none" w:sz="4" w:space="0" w:color="000000"/>
              </w:pBdr>
              <w:jc w:val="both"/>
              <w:rPr>
                <w:sz w:val="20"/>
                <w:szCs w:val="20"/>
                <w:lang w:val="kk-KZ"/>
              </w:rPr>
            </w:pPr>
            <w:r w:rsidRPr="00E31DBA">
              <w:rPr>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E31DBA">
              <w:rPr>
                <w:i/>
                <w:sz w:val="20"/>
                <w:szCs w:val="20"/>
                <w:lang w:val="kk-KZ"/>
              </w:rPr>
              <w:t>(валютаны көрсету)</w:t>
            </w:r>
            <w:r w:rsidRPr="00E31DBA">
              <w:rPr>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E31DBA">
              <w:rPr>
                <w:i/>
                <w:sz w:val="20"/>
                <w:szCs w:val="20"/>
                <w:lang w:val="kk-KZ"/>
              </w:rPr>
              <w:t>(валюта көрсетіледі)</w:t>
            </w:r>
            <w:r w:rsidRPr="00E31DBA">
              <w:rPr>
                <w:sz w:val="20"/>
                <w:szCs w:val="20"/>
                <w:lang w:val="kk-KZ"/>
              </w:rPr>
              <w:t>.</w:t>
            </w:r>
          </w:p>
          <w:p w:rsidR="00E31DBA" w:rsidRPr="00E31DBA" w:rsidRDefault="00E31DBA" w:rsidP="00E31DBA">
            <w:pPr>
              <w:ind w:firstLine="567"/>
              <w:contextualSpacing/>
              <w:jc w:val="both"/>
              <w:rPr>
                <w:sz w:val="20"/>
                <w:szCs w:val="20"/>
                <w:lang w:val="kk-KZ"/>
              </w:rPr>
            </w:pPr>
          </w:p>
          <w:p w:rsidR="00E31DBA" w:rsidRPr="00E31DBA" w:rsidRDefault="00E31DBA" w:rsidP="00E31DBA">
            <w:pPr>
              <w:numPr>
                <w:ilvl w:val="0"/>
                <w:numId w:val="11"/>
              </w:numPr>
              <w:tabs>
                <w:tab w:val="left" w:pos="360"/>
              </w:tabs>
              <w:ind w:left="0" w:firstLine="0"/>
              <w:contextualSpacing/>
              <w:rPr>
                <w:b/>
                <w:sz w:val="20"/>
                <w:szCs w:val="20"/>
              </w:rPr>
            </w:pPr>
            <w:r w:rsidRPr="00E31DBA">
              <w:rPr>
                <w:b/>
                <w:sz w:val="20"/>
                <w:szCs w:val="20"/>
              </w:rPr>
              <w:t>ШАРТ МӘНІ</w:t>
            </w:r>
          </w:p>
          <w:p w:rsidR="00E31DBA" w:rsidRPr="00E31DBA" w:rsidRDefault="00E31DBA" w:rsidP="00E31DBA">
            <w:pPr>
              <w:tabs>
                <w:tab w:val="left" w:pos="360"/>
              </w:tabs>
              <w:contextualSpacing/>
              <w:jc w:val="both"/>
              <w:rPr>
                <w:b/>
                <w:sz w:val="20"/>
                <w:szCs w:val="20"/>
              </w:rPr>
            </w:pPr>
          </w:p>
          <w:p w:rsidR="00E31DBA" w:rsidRPr="00E31DBA" w:rsidRDefault="00E31DBA" w:rsidP="00E31DBA">
            <w:pPr>
              <w:ind w:firstLine="708"/>
              <w:jc w:val="both"/>
              <w:rPr>
                <w:sz w:val="20"/>
                <w:szCs w:val="20"/>
              </w:rPr>
            </w:pPr>
            <w:r w:rsidRPr="00E31DBA">
              <w:rPr>
                <w:sz w:val="20"/>
                <w:szCs w:val="20"/>
              </w:rPr>
              <w:t xml:space="preserve">1.1. </w:t>
            </w:r>
            <w:proofErr w:type="spellStart"/>
            <w:r w:rsidRPr="00E31DBA">
              <w:rPr>
                <w:sz w:val="20"/>
                <w:szCs w:val="20"/>
              </w:rPr>
              <w:t>Орындаушы</w:t>
            </w:r>
            <w:proofErr w:type="spellEnd"/>
            <w:r w:rsidRPr="00E31DBA">
              <w:rPr>
                <w:sz w:val="20"/>
                <w:szCs w:val="20"/>
              </w:rPr>
              <w:t xml:space="preserve"> </w:t>
            </w:r>
            <w:proofErr w:type="spellStart"/>
            <w:r w:rsidRPr="00E31DBA">
              <w:rPr>
                <w:sz w:val="20"/>
                <w:szCs w:val="20"/>
              </w:rPr>
              <w:t>Тапсырыс</w:t>
            </w:r>
            <w:proofErr w:type="spellEnd"/>
            <w:r w:rsidRPr="00E31DBA">
              <w:rPr>
                <w:sz w:val="20"/>
                <w:szCs w:val="20"/>
              </w:rPr>
              <w:t xml:space="preserve"> </w:t>
            </w:r>
            <w:proofErr w:type="spellStart"/>
            <w:r w:rsidRPr="00E31DBA">
              <w:rPr>
                <w:sz w:val="20"/>
                <w:szCs w:val="20"/>
              </w:rPr>
              <w:t>берушінің</w:t>
            </w:r>
            <w:proofErr w:type="spellEnd"/>
            <w:r w:rsidRPr="00E31DBA">
              <w:rPr>
                <w:sz w:val="20"/>
                <w:szCs w:val="20"/>
              </w:rPr>
              <w:t xml:space="preserve"> </w:t>
            </w:r>
            <w:proofErr w:type="spellStart"/>
            <w:r w:rsidRPr="00E31DBA">
              <w:rPr>
                <w:sz w:val="20"/>
                <w:szCs w:val="20"/>
              </w:rPr>
              <w:t>тапсырмасы</w:t>
            </w:r>
            <w:proofErr w:type="spellEnd"/>
            <w:r w:rsidRPr="00E31DBA">
              <w:rPr>
                <w:sz w:val="20"/>
                <w:szCs w:val="20"/>
              </w:rPr>
              <w:t xml:space="preserve"> </w:t>
            </w:r>
            <w:proofErr w:type="spellStart"/>
            <w:r w:rsidRPr="00E31DBA">
              <w:rPr>
                <w:sz w:val="20"/>
                <w:szCs w:val="20"/>
              </w:rPr>
              <w:t>бойынша</w:t>
            </w:r>
            <w:proofErr w:type="spellEnd"/>
            <w:r w:rsidRPr="00E31DBA">
              <w:rPr>
                <w:sz w:val="20"/>
                <w:szCs w:val="20"/>
              </w:rPr>
              <w:t xml:space="preserve"> осы </w:t>
            </w:r>
            <w:proofErr w:type="spellStart"/>
            <w:r w:rsidRPr="00E31DBA">
              <w:rPr>
                <w:sz w:val="20"/>
                <w:szCs w:val="20"/>
              </w:rPr>
              <w:t>Шартқа</w:t>
            </w:r>
            <w:proofErr w:type="spellEnd"/>
            <w:r w:rsidRPr="00E31DBA">
              <w:rPr>
                <w:sz w:val="20"/>
                <w:szCs w:val="20"/>
              </w:rPr>
              <w:t xml:space="preserve"> № 1 </w:t>
            </w:r>
            <w:proofErr w:type="spellStart"/>
            <w:r w:rsidRPr="00E31DBA">
              <w:rPr>
                <w:sz w:val="20"/>
                <w:szCs w:val="20"/>
              </w:rPr>
              <w:t>қосымшаға</w:t>
            </w:r>
            <w:proofErr w:type="spellEnd"/>
            <w:r w:rsidRPr="00E31DBA">
              <w:rPr>
                <w:sz w:val="20"/>
                <w:szCs w:val="20"/>
              </w:rPr>
              <w:t xml:space="preserve"> </w:t>
            </w:r>
            <w:proofErr w:type="spellStart"/>
            <w:r w:rsidRPr="00E31DBA">
              <w:rPr>
                <w:sz w:val="20"/>
                <w:szCs w:val="20"/>
              </w:rPr>
              <w:t>сәйкес</w:t>
            </w:r>
            <w:proofErr w:type="spellEnd"/>
            <w:r w:rsidRPr="00E31DBA">
              <w:rPr>
                <w:sz w:val="20"/>
                <w:szCs w:val="20"/>
              </w:rPr>
              <w:t xml:space="preserve">, </w:t>
            </w:r>
            <w:r w:rsidRPr="00E31DBA">
              <w:rPr>
                <w:rFonts w:eastAsia="BatangChe"/>
                <w:sz w:val="20"/>
                <w:szCs w:val="20"/>
              </w:rPr>
              <w:t xml:space="preserve">_______________________ </w:t>
            </w:r>
            <w:r w:rsidRPr="00E31DBA">
              <w:rPr>
                <w:sz w:val="20"/>
                <w:szCs w:val="20"/>
                <w:lang w:val="kk-KZ"/>
              </w:rPr>
              <w:t xml:space="preserve">жұмыстарды </w:t>
            </w:r>
            <w:r w:rsidRPr="00E31DBA">
              <w:rPr>
                <w:rFonts w:eastAsia="BatangChe"/>
                <w:sz w:val="20"/>
                <w:szCs w:val="20"/>
                <w:lang w:val="kk-KZ"/>
              </w:rPr>
              <w:t>(бұдан әрі - Жұмыстар)</w:t>
            </w:r>
            <w:r w:rsidRPr="00E31DBA">
              <w:rPr>
                <w:sz w:val="20"/>
                <w:szCs w:val="20"/>
                <w:lang w:val="kk-KZ"/>
              </w:rPr>
              <w:t xml:space="preserve"> орындауға</w:t>
            </w:r>
            <w:r w:rsidRPr="00E31DBA">
              <w:rPr>
                <w:sz w:val="20"/>
                <w:szCs w:val="20"/>
              </w:rPr>
              <w:t xml:space="preserve"> </w:t>
            </w:r>
            <w:proofErr w:type="spellStart"/>
            <w:r w:rsidRPr="00E31DBA">
              <w:rPr>
                <w:sz w:val="20"/>
                <w:szCs w:val="20"/>
              </w:rPr>
              <w:t>міндеттеледі</w:t>
            </w:r>
            <w:proofErr w:type="spellEnd"/>
            <w:r w:rsidRPr="00E31DBA">
              <w:rPr>
                <w:sz w:val="20"/>
                <w:szCs w:val="20"/>
              </w:rPr>
              <w:t>.</w:t>
            </w:r>
          </w:p>
          <w:p w:rsidR="00E31DBA" w:rsidRPr="00E31DBA" w:rsidRDefault="00E31DBA" w:rsidP="00E31DBA">
            <w:pPr>
              <w:tabs>
                <w:tab w:val="left" w:pos="0"/>
              </w:tabs>
              <w:contextualSpacing/>
              <w:jc w:val="both"/>
              <w:rPr>
                <w:rFonts w:eastAsia="BatangChe"/>
                <w:i/>
                <w:sz w:val="20"/>
                <w:szCs w:val="20"/>
              </w:rPr>
            </w:pPr>
            <w:r w:rsidRPr="00E31DBA">
              <w:rPr>
                <w:sz w:val="20"/>
                <w:szCs w:val="20"/>
              </w:rPr>
              <w:tab/>
              <w:t xml:space="preserve">1.2. </w:t>
            </w:r>
            <w:r w:rsidRPr="00E31DBA">
              <w:rPr>
                <w:sz w:val="20"/>
                <w:szCs w:val="20"/>
                <w:lang w:val="kk-KZ"/>
              </w:rPr>
              <w:t xml:space="preserve">Барлық жұмыстарды </w:t>
            </w:r>
            <w:proofErr w:type="spellStart"/>
            <w:r w:rsidRPr="00E31DBA">
              <w:rPr>
                <w:sz w:val="20"/>
                <w:szCs w:val="20"/>
              </w:rPr>
              <w:t>орындау</w:t>
            </w:r>
            <w:proofErr w:type="spellEnd"/>
            <w:r w:rsidRPr="00E31DBA">
              <w:rPr>
                <w:sz w:val="20"/>
                <w:szCs w:val="20"/>
              </w:rPr>
              <w:t xml:space="preserve"> </w:t>
            </w:r>
            <w:proofErr w:type="spellStart"/>
            <w:r w:rsidRPr="00E31DBA">
              <w:rPr>
                <w:sz w:val="20"/>
                <w:szCs w:val="20"/>
              </w:rPr>
              <w:t>нәтижесі</w:t>
            </w:r>
            <w:proofErr w:type="spellEnd"/>
            <w:r w:rsidRPr="00E31DBA">
              <w:rPr>
                <w:sz w:val="20"/>
                <w:szCs w:val="20"/>
              </w:rPr>
              <w:t xml:space="preserve"> </w:t>
            </w:r>
            <w:proofErr w:type="spellStart"/>
            <w:r w:rsidRPr="00E31DBA">
              <w:rPr>
                <w:sz w:val="20"/>
                <w:szCs w:val="20"/>
              </w:rPr>
              <w:t>орындалған</w:t>
            </w:r>
            <w:proofErr w:type="spellEnd"/>
            <w:r w:rsidRPr="00E31DBA">
              <w:rPr>
                <w:sz w:val="20"/>
                <w:szCs w:val="20"/>
              </w:rPr>
              <w:t xml:space="preserve"> </w:t>
            </w:r>
            <w:proofErr w:type="spellStart"/>
            <w:r w:rsidRPr="00E31DBA">
              <w:rPr>
                <w:sz w:val="20"/>
                <w:szCs w:val="20"/>
              </w:rPr>
              <w:t>жұмыстарды</w:t>
            </w:r>
            <w:proofErr w:type="spellEnd"/>
            <w:r w:rsidRPr="00E31DBA">
              <w:rPr>
                <w:sz w:val="20"/>
                <w:szCs w:val="20"/>
              </w:rPr>
              <w:t xml:space="preserve"> </w:t>
            </w:r>
            <w:proofErr w:type="spellStart"/>
            <w:r w:rsidRPr="00E31DBA">
              <w:rPr>
                <w:sz w:val="20"/>
                <w:szCs w:val="20"/>
              </w:rPr>
              <w:t>қабылдау</w:t>
            </w:r>
            <w:proofErr w:type="spellEnd"/>
            <w:r w:rsidRPr="00E31DBA">
              <w:rPr>
                <w:sz w:val="20"/>
                <w:szCs w:val="20"/>
              </w:rPr>
              <w:t xml:space="preserve"> </w:t>
            </w:r>
            <w:proofErr w:type="spellStart"/>
            <w:r w:rsidRPr="00E31DBA">
              <w:rPr>
                <w:sz w:val="20"/>
                <w:szCs w:val="20"/>
              </w:rPr>
              <w:t>актісі</w:t>
            </w:r>
            <w:proofErr w:type="spellEnd"/>
            <w:r w:rsidRPr="00E31DBA">
              <w:rPr>
                <w:sz w:val="20"/>
                <w:szCs w:val="20"/>
              </w:rPr>
              <w:t xml:space="preserve"> </w:t>
            </w:r>
            <w:proofErr w:type="spellStart"/>
            <w:r w:rsidRPr="00E31DBA">
              <w:rPr>
                <w:sz w:val="20"/>
                <w:szCs w:val="20"/>
              </w:rPr>
              <w:t>бойынша</w:t>
            </w:r>
            <w:proofErr w:type="spellEnd"/>
            <w:r w:rsidRPr="00E31DBA">
              <w:rPr>
                <w:sz w:val="20"/>
                <w:szCs w:val="20"/>
              </w:rPr>
              <w:t xml:space="preserve"> </w:t>
            </w:r>
            <w:proofErr w:type="spellStart"/>
            <w:r w:rsidRPr="00E31DBA">
              <w:rPr>
                <w:sz w:val="20"/>
                <w:szCs w:val="20"/>
              </w:rPr>
              <w:t>Тапсырыс</w:t>
            </w:r>
            <w:proofErr w:type="spellEnd"/>
            <w:r w:rsidRPr="00E31DBA">
              <w:rPr>
                <w:sz w:val="20"/>
                <w:szCs w:val="20"/>
              </w:rPr>
              <w:t xml:space="preserve"> </w:t>
            </w:r>
            <w:proofErr w:type="spellStart"/>
            <w:r w:rsidRPr="00E31DBA">
              <w:rPr>
                <w:sz w:val="20"/>
                <w:szCs w:val="20"/>
              </w:rPr>
              <w:t>беруші</w:t>
            </w:r>
            <w:proofErr w:type="spellEnd"/>
            <w:r w:rsidRPr="00E31DBA">
              <w:rPr>
                <w:sz w:val="20"/>
                <w:szCs w:val="20"/>
              </w:rPr>
              <w:t xml:space="preserve"> </w:t>
            </w:r>
            <w:proofErr w:type="spellStart"/>
            <w:r w:rsidRPr="00E31DBA">
              <w:rPr>
                <w:sz w:val="20"/>
                <w:szCs w:val="20"/>
              </w:rPr>
              <w:t>қабылдаған</w:t>
            </w:r>
            <w:proofErr w:type="spellEnd"/>
            <w:r w:rsidRPr="00E31DBA">
              <w:rPr>
                <w:sz w:val="20"/>
                <w:szCs w:val="20"/>
              </w:rPr>
              <w:t xml:space="preserve"> </w:t>
            </w:r>
            <w:proofErr w:type="spellStart"/>
            <w:r w:rsidRPr="00E31DBA">
              <w:rPr>
                <w:sz w:val="20"/>
                <w:szCs w:val="20"/>
              </w:rPr>
              <w:t>шарт</w:t>
            </w:r>
            <w:proofErr w:type="spellEnd"/>
            <w:r w:rsidRPr="00E31DBA">
              <w:rPr>
                <w:sz w:val="20"/>
                <w:szCs w:val="20"/>
              </w:rPr>
              <w:t xml:space="preserve"> </w:t>
            </w:r>
            <w:proofErr w:type="spellStart"/>
            <w:r w:rsidRPr="00E31DBA">
              <w:rPr>
                <w:sz w:val="20"/>
                <w:szCs w:val="20"/>
              </w:rPr>
              <w:t>бойынша</w:t>
            </w:r>
            <w:proofErr w:type="spellEnd"/>
            <w:r w:rsidRPr="00E31DBA">
              <w:rPr>
                <w:sz w:val="20"/>
                <w:szCs w:val="20"/>
              </w:rPr>
              <w:t xml:space="preserve"> </w:t>
            </w:r>
            <w:r w:rsidRPr="00E31DBA">
              <w:rPr>
                <w:sz w:val="20"/>
                <w:szCs w:val="20"/>
                <w:lang w:val="kk-KZ"/>
              </w:rPr>
              <w:t xml:space="preserve">қызметтерді </w:t>
            </w:r>
            <w:proofErr w:type="spellStart"/>
            <w:r w:rsidRPr="00E31DBA">
              <w:rPr>
                <w:sz w:val="20"/>
                <w:szCs w:val="20"/>
              </w:rPr>
              <w:t>тиісінше</w:t>
            </w:r>
            <w:proofErr w:type="spellEnd"/>
            <w:r w:rsidRPr="00E31DBA">
              <w:rPr>
                <w:sz w:val="20"/>
                <w:szCs w:val="20"/>
              </w:rPr>
              <w:t xml:space="preserve"> </w:t>
            </w:r>
            <w:r w:rsidRPr="00E31DBA">
              <w:rPr>
                <w:sz w:val="20"/>
                <w:szCs w:val="20"/>
                <w:lang w:val="kk-KZ"/>
              </w:rPr>
              <w:t>орындау</w:t>
            </w:r>
            <w:r w:rsidRPr="00E31DBA">
              <w:rPr>
                <w:sz w:val="20"/>
                <w:szCs w:val="20"/>
              </w:rPr>
              <w:t xml:space="preserve"> </w:t>
            </w:r>
            <w:proofErr w:type="spellStart"/>
            <w:r w:rsidRPr="00E31DBA">
              <w:rPr>
                <w:sz w:val="20"/>
                <w:szCs w:val="20"/>
              </w:rPr>
              <w:t>болып</w:t>
            </w:r>
            <w:proofErr w:type="spellEnd"/>
            <w:r w:rsidRPr="00E31DBA">
              <w:rPr>
                <w:sz w:val="20"/>
                <w:szCs w:val="20"/>
              </w:rPr>
              <w:t xml:space="preserve"> </w:t>
            </w:r>
            <w:proofErr w:type="spellStart"/>
            <w:r w:rsidRPr="00E31DBA">
              <w:rPr>
                <w:sz w:val="20"/>
                <w:szCs w:val="20"/>
              </w:rPr>
              <w:t>табылады</w:t>
            </w:r>
            <w:proofErr w:type="spellEnd"/>
            <w:r w:rsidRPr="00E31DBA">
              <w:rPr>
                <w:sz w:val="20"/>
                <w:szCs w:val="20"/>
                <w:lang w:val="kk-KZ"/>
              </w:rPr>
              <w:t xml:space="preserve"> </w:t>
            </w:r>
            <w:r w:rsidRPr="00E31DBA">
              <w:rPr>
                <w:rFonts w:eastAsia="BatangChe"/>
                <w:i/>
                <w:sz w:val="20"/>
                <w:szCs w:val="20"/>
              </w:rPr>
              <w:t>[</w:t>
            </w:r>
            <w:proofErr w:type="spellStart"/>
            <w:r w:rsidRPr="00E31DBA">
              <w:rPr>
                <w:rFonts w:eastAsia="BatangChe"/>
                <w:i/>
                <w:sz w:val="20"/>
                <w:szCs w:val="20"/>
              </w:rPr>
              <w:t>қажет</w:t>
            </w:r>
            <w:proofErr w:type="spellEnd"/>
            <w:r w:rsidRPr="00E31DBA">
              <w:rPr>
                <w:rFonts w:eastAsia="BatangChe"/>
                <w:i/>
                <w:sz w:val="20"/>
                <w:szCs w:val="20"/>
              </w:rPr>
              <w:t xml:space="preserve"> </w:t>
            </w:r>
            <w:proofErr w:type="spellStart"/>
            <w:r w:rsidRPr="00E31DBA">
              <w:rPr>
                <w:rFonts w:eastAsia="BatangChe"/>
                <w:i/>
                <w:sz w:val="20"/>
                <w:szCs w:val="20"/>
              </w:rPr>
              <w:t>болған</w:t>
            </w:r>
            <w:proofErr w:type="spellEnd"/>
            <w:r w:rsidRPr="00E31DBA">
              <w:rPr>
                <w:rFonts w:eastAsia="BatangChe"/>
                <w:i/>
                <w:sz w:val="20"/>
                <w:szCs w:val="20"/>
              </w:rPr>
              <w:t xml:space="preserve"> </w:t>
            </w:r>
            <w:proofErr w:type="spellStart"/>
            <w:r w:rsidRPr="00E31DBA">
              <w:rPr>
                <w:rFonts w:eastAsia="BatangChe"/>
                <w:i/>
                <w:sz w:val="20"/>
                <w:szCs w:val="20"/>
              </w:rPr>
              <w:t>жағдайда</w:t>
            </w:r>
            <w:proofErr w:type="spellEnd"/>
            <w:r w:rsidRPr="00E31DBA">
              <w:rPr>
                <w:rFonts w:eastAsia="BatangChe"/>
                <w:i/>
                <w:sz w:val="20"/>
                <w:szCs w:val="20"/>
              </w:rPr>
              <w:t xml:space="preserve"> - КС-3 </w:t>
            </w:r>
            <w:proofErr w:type="spellStart"/>
            <w:r w:rsidRPr="00E31DBA">
              <w:rPr>
                <w:rFonts w:eastAsia="BatangChe"/>
                <w:i/>
                <w:sz w:val="20"/>
                <w:szCs w:val="20"/>
              </w:rPr>
              <w:t>нысаны</w:t>
            </w:r>
            <w:proofErr w:type="spellEnd"/>
            <w:r w:rsidRPr="00E31DBA">
              <w:rPr>
                <w:rFonts w:eastAsia="BatangChe"/>
                <w:i/>
                <w:sz w:val="20"/>
                <w:szCs w:val="20"/>
              </w:rPr>
              <w:t xml:space="preserve"> </w:t>
            </w:r>
            <w:proofErr w:type="spellStart"/>
            <w:r w:rsidRPr="00E31DBA">
              <w:rPr>
                <w:rFonts w:eastAsia="BatangChe"/>
                <w:i/>
                <w:sz w:val="20"/>
                <w:szCs w:val="20"/>
              </w:rPr>
              <w:t>бойынша</w:t>
            </w:r>
            <w:proofErr w:type="spellEnd"/>
            <w:r w:rsidRPr="00E31DBA">
              <w:rPr>
                <w:rFonts w:eastAsia="BatangChe"/>
                <w:i/>
                <w:sz w:val="20"/>
                <w:szCs w:val="20"/>
              </w:rPr>
              <w:t xml:space="preserve"> </w:t>
            </w:r>
            <w:proofErr w:type="spellStart"/>
            <w:r w:rsidRPr="00E31DBA">
              <w:rPr>
                <w:rFonts w:eastAsia="BatangChe"/>
                <w:i/>
                <w:sz w:val="20"/>
                <w:szCs w:val="20"/>
              </w:rPr>
              <w:t>анықтамалар</w:t>
            </w:r>
            <w:proofErr w:type="spellEnd"/>
            <w:r w:rsidRPr="00E31DBA">
              <w:rPr>
                <w:rFonts w:eastAsia="BatangChe"/>
                <w:i/>
                <w:sz w:val="20"/>
                <w:szCs w:val="20"/>
              </w:rPr>
              <w:t xml:space="preserve"> </w:t>
            </w:r>
            <w:proofErr w:type="spellStart"/>
            <w:r w:rsidRPr="00E31DBA">
              <w:rPr>
                <w:rFonts w:eastAsia="BatangChe"/>
                <w:i/>
                <w:sz w:val="20"/>
                <w:szCs w:val="20"/>
              </w:rPr>
              <w:t>және</w:t>
            </w:r>
            <w:proofErr w:type="spellEnd"/>
            <w:r w:rsidRPr="00E31DBA">
              <w:rPr>
                <w:rFonts w:eastAsia="BatangChe"/>
                <w:i/>
                <w:sz w:val="20"/>
                <w:szCs w:val="20"/>
              </w:rPr>
              <w:t xml:space="preserve"> 2В </w:t>
            </w:r>
            <w:proofErr w:type="spellStart"/>
            <w:r w:rsidRPr="00E31DBA">
              <w:rPr>
                <w:rFonts w:eastAsia="BatangChe"/>
                <w:i/>
                <w:sz w:val="20"/>
                <w:szCs w:val="20"/>
              </w:rPr>
              <w:t>нысаны</w:t>
            </w:r>
            <w:proofErr w:type="spellEnd"/>
            <w:r w:rsidRPr="00E31DBA">
              <w:rPr>
                <w:rFonts w:eastAsia="BatangChe"/>
                <w:i/>
                <w:sz w:val="20"/>
                <w:szCs w:val="20"/>
              </w:rPr>
              <w:t xml:space="preserve"> </w:t>
            </w:r>
            <w:proofErr w:type="spellStart"/>
            <w:r w:rsidRPr="00E31DBA">
              <w:rPr>
                <w:rFonts w:eastAsia="BatangChe"/>
                <w:i/>
                <w:sz w:val="20"/>
                <w:szCs w:val="20"/>
              </w:rPr>
              <w:t>бойынша</w:t>
            </w:r>
            <w:proofErr w:type="spellEnd"/>
            <w:r w:rsidRPr="00E31DBA">
              <w:rPr>
                <w:rFonts w:eastAsia="BatangChe"/>
                <w:i/>
                <w:sz w:val="20"/>
                <w:szCs w:val="20"/>
              </w:rPr>
              <w:t xml:space="preserve"> </w:t>
            </w:r>
            <w:proofErr w:type="spellStart"/>
            <w:r w:rsidRPr="00E31DBA">
              <w:rPr>
                <w:rFonts w:eastAsia="BatangChe"/>
                <w:i/>
                <w:sz w:val="20"/>
                <w:szCs w:val="20"/>
              </w:rPr>
              <w:t>орындалған</w:t>
            </w:r>
            <w:proofErr w:type="spellEnd"/>
            <w:r w:rsidRPr="00E31DBA">
              <w:rPr>
                <w:rFonts w:eastAsia="BatangChe"/>
                <w:i/>
                <w:sz w:val="20"/>
                <w:szCs w:val="20"/>
              </w:rPr>
              <w:t xml:space="preserve"> </w:t>
            </w:r>
            <w:proofErr w:type="spellStart"/>
            <w:r w:rsidRPr="00E31DBA">
              <w:rPr>
                <w:rFonts w:eastAsia="BatangChe"/>
                <w:i/>
                <w:sz w:val="20"/>
                <w:szCs w:val="20"/>
              </w:rPr>
              <w:t>жұмыстар</w:t>
            </w:r>
            <w:proofErr w:type="spellEnd"/>
            <w:r w:rsidRPr="00E31DBA">
              <w:rPr>
                <w:rFonts w:eastAsia="BatangChe"/>
                <w:i/>
                <w:sz w:val="20"/>
                <w:szCs w:val="20"/>
              </w:rPr>
              <w:t xml:space="preserve"> </w:t>
            </w:r>
            <w:proofErr w:type="spellStart"/>
            <w:r w:rsidRPr="00E31DBA">
              <w:rPr>
                <w:rFonts w:eastAsia="BatangChe"/>
                <w:i/>
                <w:sz w:val="20"/>
                <w:szCs w:val="20"/>
              </w:rPr>
              <w:t>актісі</w:t>
            </w:r>
            <w:proofErr w:type="spellEnd"/>
            <w:r w:rsidRPr="00E31DBA">
              <w:rPr>
                <w:rFonts w:eastAsia="BatangChe"/>
                <w:i/>
                <w:sz w:val="20"/>
                <w:szCs w:val="20"/>
              </w:rPr>
              <w:t xml:space="preserve"> </w:t>
            </w:r>
            <w:proofErr w:type="spellStart"/>
            <w:r w:rsidRPr="00E31DBA">
              <w:rPr>
                <w:rFonts w:eastAsia="BatangChe"/>
                <w:i/>
                <w:sz w:val="20"/>
                <w:szCs w:val="20"/>
              </w:rPr>
              <w:t>толықтырылсын</w:t>
            </w:r>
            <w:proofErr w:type="spellEnd"/>
            <w:r w:rsidRPr="00E31DBA">
              <w:rPr>
                <w:rFonts w:eastAsia="BatangChe"/>
                <w:i/>
                <w:sz w:val="20"/>
                <w:szCs w:val="20"/>
              </w:rPr>
              <w:t>].</w:t>
            </w:r>
          </w:p>
          <w:p w:rsidR="00E31DBA" w:rsidRPr="00E31DBA" w:rsidRDefault="00E31DBA" w:rsidP="00E31DBA">
            <w:pPr>
              <w:tabs>
                <w:tab w:val="left" w:pos="0"/>
              </w:tabs>
              <w:contextualSpacing/>
              <w:jc w:val="both"/>
              <w:rPr>
                <w:sz w:val="20"/>
                <w:szCs w:val="20"/>
              </w:rPr>
            </w:pPr>
            <w:r w:rsidRPr="00E31DBA">
              <w:rPr>
                <w:sz w:val="20"/>
                <w:szCs w:val="20"/>
              </w:rPr>
              <w:tab/>
              <w:t xml:space="preserve">1.3. </w:t>
            </w:r>
            <w:proofErr w:type="spellStart"/>
            <w:r w:rsidRPr="00E31DBA">
              <w:rPr>
                <w:sz w:val="20"/>
                <w:szCs w:val="20"/>
              </w:rPr>
              <w:t>Орындаушы</w:t>
            </w:r>
            <w:proofErr w:type="spellEnd"/>
            <w:r w:rsidRPr="00E31DBA">
              <w:rPr>
                <w:sz w:val="20"/>
                <w:szCs w:val="20"/>
              </w:rPr>
              <w:t xml:space="preserve"> осы </w:t>
            </w:r>
            <w:proofErr w:type="spellStart"/>
            <w:r w:rsidRPr="00E31DBA">
              <w:rPr>
                <w:sz w:val="20"/>
                <w:szCs w:val="20"/>
              </w:rPr>
              <w:t>Шарт</w:t>
            </w:r>
            <w:proofErr w:type="spellEnd"/>
            <w:r w:rsidRPr="00E31DBA">
              <w:rPr>
                <w:sz w:val="20"/>
                <w:szCs w:val="20"/>
              </w:rPr>
              <w:t xml:space="preserve"> </w:t>
            </w:r>
            <w:proofErr w:type="spellStart"/>
            <w:r w:rsidRPr="00E31DBA">
              <w:rPr>
                <w:sz w:val="20"/>
                <w:szCs w:val="20"/>
              </w:rPr>
              <w:t>бойынша</w:t>
            </w:r>
            <w:proofErr w:type="spellEnd"/>
            <w:r w:rsidRPr="00E31DBA">
              <w:rPr>
                <w:sz w:val="20"/>
                <w:szCs w:val="20"/>
              </w:rPr>
              <w:t xml:space="preserve"> </w:t>
            </w:r>
            <w:r w:rsidRPr="00E31DBA">
              <w:rPr>
                <w:sz w:val="20"/>
                <w:szCs w:val="20"/>
                <w:lang w:val="kk-KZ"/>
              </w:rPr>
              <w:t>жұмыстарды орындау</w:t>
            </w:r>
            <w:r w:rsidRPr="00E31DBA">
              <w:rPr>
                <w:sz w:val="20"/>
                <w:szCs w:val="20"/>
              </w:rPr>
              <w:t xml:space="preserve"> </w:t>
            </w:r>
            <w:proofErr w:type="spellStart"/>
            <w:r w:rsidRPr="00E31DBA">
              <w:rPr>
                <w:sz w:val="20"/>
                <w:szCs w:val="20"/>
              </w:rPr>
              <w:t>үшін</w:t>
            </w:r>
            <w:proofErr w:type="spellEnd"/>
            <w:r w:rsidRPr="00E31DBA">
              <w:rPr>
                <w:sz w:val="20"/>
                <w:szCs w:val="20"/>
              </w:rPr>
              <w:t xml:space="preserve"> </w:t>
            </w:r>
            <w:proofErr w:type="spellStart"/>
            <w:r w:rsidRPr="00E31DBA">
              <w:rPr>
                <w:sz w:val="20"/>
                <w:szCs w:val="20"/>
              </w:rPr>
              <w:t>Қазақстан</w:t>
            </w:r>
            <w:proofErr w:type="spellEnd"/>
            <w:r w:rsidRPr="00E31DBA">
              <w:rPr>
                <w:sz w:val="20"/>
                <w:szCs w:val="20"/>
              </w:rPr>
              <w:t xml:space="preserve"> </w:t>
            </w:r>
            <w:proofErr w:type="spellStart"/>
            <w:r w:rsidRPr="00E31DBA">
              <w:rPr>
                <w:sz w:val="20"/>
                <w:szCs w:val="20"/>
              </w:rPr>
              <w:t>Республикасының</w:t>
            </w:r>
            <w:proofErr w:type="spellEnd"/>
            <w:r w:rsidRPr="00E31DBA">
              <w:rPr>
                <w:sz w:val="20"/>
                <w:szCs w:val="20"/>
              </w:rPr>
              <w:t xml:space="preserve"> </w:t>
            </w:r>
            <w:proofErr w:type="spellStart"/>
            <w:r w:rsidRPr="00E31DBA">
              <w:rPr>
                <w:sz w:val="20"/>
                <w:szCs w:val="20"/>
              </w:rPr>
              <w:t>қолданыстағы</w:t>
            </w:r>
            <w:proofErr w:type="spellEnd"/>
            <w:r w:rsidRPr="00E31DBA">
              <w:rPr>
                <w:sz w:val="20"/>
                <w:szCs w:val="20"/>
              </w:rPr>
              <w:t xml:space="preserve"> </w:t>
            </w:r>
            <w:proofErr w:type="spellStart"/>
            <w:r w:rsidRPr="00E31DBA">
              <w:rPr>
                <w:sz w:val="20"/>
                <w:szCs w:val="20"/>
              </w:rPr>
              <w:t>заңнамасында</w:t>
            </w:r>
            <w:proofErr w:type="spellEnd"/>
            <w:r w:rsidRPr="00E31DBA">
              <w:rPr>
                <w:sz w:val="20"/>
                <w:szCs w:val="20"/>
              </w:rPr>
              <w:t xml:space="preserve"> </w:t>
            </w:r>
            <w:proofErr w:type="spellStart"/>
            <w:r w:rsidRPr="00E31DBA">
              <w:rPr>
                <w:sz w:val="20"/>
                <w:szCs w:val="20"/>
              </w:rPr>
              <w:t>көзделген</w:t>
            </w:r>
            <w:proofErr w:type="spellEnd"/>
            <w:r w:rsidRPr="00E31DBA">
              <w:rPr>
                <w:sz w:val="20"/>
                <w:szCs w:val="20"/>
              </w:rPr>
              <w:t xml:space="preserve"> </w:t>
            </w:r>
            <w:proofErr w:type="spellStart"/>
            <w:r w:rsidRPr="00E31DBA">
              <w:rPr>
                <w:sz w:val="20"/>
                <w:szCs w:val="20"/>
              </w:rPr>
              <w:t>барлық</w:t>
            </w:r>
            <w:proofErr w:type="spellEnd"/>
            <w:r w:rsidRPr="00E31DBA">
              <w:rPr>
                <w:sz w:val="20"/>
                <w:szCs w:val="20"/>
              </w:rPr>
              <w:t xml:space="preserve"> </w:t>
            </w:r>
            <w:proofErr w:type="spellStart"/>
            <w:r w:rsidRPr="00E31DBA">
              <w:rPr>
                <w:sz w:val="20"/>
                <w:szCs w:val="20"/>
              </w:rPr>
              <w:t>қажетті</w:t>
            </w:r>
            <w:proofErr w:type="spellEnd"/>
            <w:r w:rsidRPr="00E31DBA">
              <w:rPr>
                <w:sz w:val="20"/>
                <w:szCs w:val="20"/>
              </w:rPr>
              <w:t xml:space="preserve"> </w:t>
            </w:r>
            <w:proofErr w:type="spellStart"/>
            <w:r w:rsidRPr="00E31DBA">
              <w:rPr>
                <w:sz w:val="20"/>
                <w:szCs w:val="20"/>
              </w:rPr>
              <w:t>рұқсат</w:t>
            </w:r>
            <w:proofErr w:type="spellEnd"/>
            <w:r w:rsidRPr="00E31DBA">
              <w:rPr>
                <w:sz w:val="20"/>
                <w:szCs w:val="20"/>
              </w:rPr>
              <w:t xml:space="preserve"> беру </w:t>
            </w:r>
            <w:proofErr w:type="spellStart"/>
            <w:r w:rsidRPr="00E31DBA">
              <w:rPr>
                <w:sz w:val="20"/>
                <w:szCs w:val="20"/>
              </w:rPr>
              <w:t>құжаттамасының</w:t>
            </w:r>
            <w:proofErr w:type="spellEnd"/>
            <w:r w:rsidRPr="00E31DBA">
              <w:rPr>
                <w:sz w:val="20"/>
                <w:szCs w:val="20"/>
                <w:lang w:val="kk-KZ"/>
              </w:rPr>
              <w:t xml:space="preserve"> </w:t>
            </w:r>
            <w:r w:rsidRPr="00E31DBA">
              <w:rPr>
                <w:sz w:val="20"/>
                <w:szCs w:val="20"/>
              </w:rPr>
              <w:t xml:space="preserve">бар </w:t>
            </w:r>
            <w:proofErr w:type="spellStart"/>
            <w:r w:rsidRPr="00E31DBA">
              <w:rPr>
                <w:sz w:val="20"/>
                <w:szCs w:val="20"/>
              </w:rPr>
              <w:t>екендігіне</w:t>
            </w:r>
            <w:proofErr w:type="spellEnd"/>
            <w:r w:rsidRPr="00E31DBA">
              <w:rPr>
                <w:sz w:val="20"/>
                <w:szCs w:val="20"/>
              </w:rPr>
              <w:t xml:space="preserve"> </w:t>
            </w:r>
            <w:proofErr w:type="spellStart"/>
            <w:r w:rsidRPr="00E31DBA">
              <w:rPr>
                <w:sz w:val="20"/>
                <w:szCs w:val="20"/>
              </w:rPr>
              <w:t>кепілдік</w:t>
            </w:r>
            <w:proofErr w:type="spellEnd"/>
            <w:r w:rsidRPr="00E31DBA">
              <w:rPr>
                <w:sz w:val="20"/>
                <w:szCs w:val="20"/>
              </w:rPr>
              <w:t xml:space="preserve"> </w:t>
            </w:r>
            <w:proofErr w:type="spellStart"/>
            <w:r w:rsidRPr="00E31DBA">
              <w:rPr>
                <w:sz w:val="20"/>
                <w:szCs w:val="20"/>
              </w:rPr>
              <w:t>береді</w:t>
            </w:r>
            <w:proofErr w:type="spellEnd"/>
            <w:r w:rsidRPr="00E31DBA">
              <w:rPr>
                <w:sz w:val="20"/>
                <w:szCs w:val="20"/>
              </w:rPr>
              <w:t xml:space="preserve">, </w:t>
            </w:r>
            <w:proofErr w:type="spellStart"/>
            <w:r w:rsidRPr="00E31DBA">
              <w:rPr>
                <w:sz w:val="20"/>
                <w:szCs w:val="20"/>
              </w:rPr>
              <w:t>олай</w:t>
            </w:r>
            <w:proofErr w:type="spellEnd"/>
            <w:r w:rsidRPr="00E31DBA">
              <w:rPr>
                <w:sz w:val="20"/>
                <w:szCs w:val="20"/>
              </w:rPr>
              <w:t xml:space="preserve"> </w:t>
            </w:r>
            <w:proofErr w:type="spellStart"/>
            <w:r w:rsidRPr="00E31DBA">
              <w:rPr>
                <w:sz w:val="20"/>
                <w:szCs w:val="20"/>
              </w:rPr>
              <w:t>болмаған</w:t>
            </w:r>
            <w:proofErr w:type="spellEnd"/>
            <w:r w:rsidRPr="00E31DBA">
              <w:rPr>
                <w:sz w:val="20"/>
                <w:szCs w:val="20"/>
              </w:rPr>
              <w:t xml:space="preserve"> </w:t>
            </w:r>
            <w:proofErr w:type="spellStart"/>
            <w:r w:rsidRPr="00E31DBA">
              <w:rPr>
                <w:sz w:val="20"/>
                <w:szCs w:val="20"/>
              </w:rPr>
              <w:t>жағдайда</w:t>
            </w:r>
            <w:proofErr w:type="spellEnd"/>
            <w:r w:rsidRPr="00E31DBA">
              <w:rPr>
                <w:sz w:val="20"/>
                <w:szCs w:val="20"/>
              </w:rPr>
              <w:t xml:space="preserve"> </w:t>
            </w:r>
            <w:proofErr w:type="spellStart"/>
            <w:r w:rsidRPr="00E31DBA">
              <w:rPr>
                <w:sz w:val="20"/>
                <w:szCs w:val="20"/>
              </w:rPr>
              <w:t>Тапсырыс</w:t>
            </w:r>
            <w:proofErr w:type="spellEnd"/>
            <w:r w:rsidRPr="00E31DBA">
              <w:rPr>
                <w:sz w:val="20"/>
                <w:szCs w:val="20"/>
              </w:rPr>
              <w:t xml:space="preserve"> </w:t>
            </w:r>
            <w:proofErr w:type="spellStart"/>
            <w:r w:rsidRPr="00E31DBA">
              <w:rPr>
                <w:sz w:val="20"/>
                <w:szCs w:val="20"/>
              </w:rPr>
              <w:t>берушіге</w:t>
            </w:r>
            <w:proofErr w:type="spellEnd"/>
            <w:r w:rsidRPr="00E31DBA">
              <w:rPr>
                <w:sz w:val="20"/>
                <w:szCs w:val="20"/>
              </w:rPr>
              <w:t xml:space="preserve"> осы </w:t>
            </w:r>
            <w:proofErr w:type="spellStart"/>
            <w:r w:rsidRPr="00E31DBA">
              <w:rPr>
                <w:sz w:val="20"/>
                <w:szCs w:val="20"/>
              </w:rPr>
              <w:t>келтірілген</w:t>
            </w:r>
            <w:proofErr w:type="spellEnd"/>
            <w:r w:rsidRPr="00E31DBA">
              <w:rPr>
                <w:sz w:val="20"/>
                <w:szCs w:val="20"/>
              </w:rPr>
              <w:t xml:space="preserve"> </w:t>
            </w:r>
            <w:proofErr w:type="spellStart"/>
            <w:r w:rsidRPr="00E31DBA">
              <w:rPr>
                <w:sz w:val="20"/>
                <w:szCs w:val="20"/>
              </w:rPr>
              <w:t>барлық</w:t>
            </w:r>
            <w:proofErr w:type="spellEnd"/>
            <w:r w:rsidRPr="00E31DBA">
              <w:rPr>
                <w:sz w:val="20"/>
                <w:szCs w:val="20"/>
              </w:rPr>
              <w:t xml:space="preserve"> </w:t>
            </w:r>
            <w:proofErr w:type="spellStart"/>
            <w:r w:rsidRPr="00E31DBA">
              <w:rPr>
                <w:sz w:val="20"/>
                <w:szCs w:val="20"/>
              </w:rPr>
              <w:t>шығындарды</w:t>
            </w:r>
            <w:proofErr w:type="spellEnd"/>
            <w:r w:rsidRPr="00E31DBA">
              <w:rPr>
                <w:sz w:val="20"/>
                <w:szCs w:val="20"/>
              </w:rPr>
              <w:t xml:space="preserve"> </w:t>
            </w:r>
            <w:proofErr w:type="spellStart"/>
            <w:r w:rsidRPr="00E31DBA">
              <w:rPr>
                <w:sz w:val="20"/>
                <w:szCs w:val="20"/>
              </w:rPr>
              <w:t>өтеуге</w:t>
            </w:r>
            <w:proofErr w:type="spellEnd"/>
            <w:r w:rsidRPr="00E31DBA">
              <w:rPr>
                <w:sz w:val="20"/>
                <w:szCs w:val="20"/>
              </w:rPr>
              <w:t xml:space="preserve"> </w:t>
            </w:r>
            <w:proofErr w:type="spellStart"/>
            <w:r w:rsidRPr="00E31DBA">
              <w:rPr>
                <w:sz w:val="20"/>
                <w:szCs w:val="20"/>
              </w:rPr>
              <w:t>міндетте</w:t>
            </w:r>
            <w:proofErr w:type="spellEnd"/>
            <w:r w:rsidRPr="00E31DBA">
              <w:rPr>
                <w:sz w:val="20"/>
                <w:szCs w:val="20"/>
                <w:lang w:val="kk-KZ"/>
              </w:rPr>
              <w:t>л</w:t>
            </w:r>
            <w:proofErr w:type="spellStart"/>
            <w:r w:rsidRPr="00E31DBA">
              <w:rPr>
                <w:sz w:val="20"/>
                <w:szCs w:val="20"/>
              </w:rPr>
              <w:t>еді</w:t>
            </w:r>
            <w:proofErr w:type="spellEnd"/>
            <w:r w:rsidRPr="00E31DBA">
              <w:rPr>
                <w:sz w:val="20"/>
                <w:szCs w:val="20"/>
              </w:rPr>
              <w:t>.</w:t>
            </w:r>
          </w:p>
          <w:p w:rsidR="00E31DBA" w:rsidRPr="00E31DBA" w:rsidRDefault="00E31DBA" w:rsidP="00E31DBA">
            <w:pPr>
              <w:tabs>
                <w:tab w:val="left" w:pos="0"/>
              </w:tabs>
              <w:contextualSpacing/>
              <w:jc w:val="both"/>
              <w:rPr>
                <w:sz w:val="20"/>
                <w:szCs w:val="20"/>
              </w:rPr>
            </w:pPr>
          </w:p>
          <w:p w:rsidR="00E31DBA" w:rsidRPr="00E31DBA" w:rsidRDefault="00E31DBA" w:rsidP="00E31DBA">
            <w:pPr>
              <w:rPr>
                <w:b/>
                <w:sz w:val="20"/>
                <w:szCs w:val="20"/>
              </w:rPr>
            </w:pPr>
            <w:r w:rsidRPr="00E31DBA">
              <w:rPr>
                <w:b/>
                <w:sz w:val="20"/>
                <w:szCs w:val="20"/>
              </w:rPr>
              <w:t>2. ТАРАПТАРДЫҢ ҚҰҚЫҚТАРЫ МЕН МІНДЕТТЕРІ</w:t>
            </w:r>
          </w:p>
          <w:p w:rsidR="00E31DBA" w:rsidRPr="00E31DBA" w:rsidRDefault="00E31DBA" w:rsidP="00E31DBA">
            <w:pPr>
              <w:jc w:val="center"/>
              <w:rPr>
                <w:b/>
                <w:sz w:val="20"/>
                <w:szCs w:val="20"/>
              </w:rPr>
            </w:pPr>
          </w:p>
          <w:p w:rsidR="00E31DBA" w:rsidRPr="00E31DBA" w:rsidRDefault="00E31DBA" w:rsidP="00E31DBA">
            <w:pPr>
              <w:shd w:val="clear" w:color="auto" w:fill="FFFFFF"/>
              <w:jc w:val="both"/>
              <w:rPr>
                <w:b/>
                <w:sz w:val="20"/>
                <w:szCs w:val="20"/>
              </w:rPr>
            </w:pPr>
            <w:r w:rsidRPr="00E31DBA">
              <w:rPr>
                <w:b/>
                <w:sz w:val="20"/>
                <w:szCs w:val="20"/>
              </w:rPr>
              <w:t xml:space="preserve">2.1. </w:t>
            </w:r>
            <w:proofErr w:type="spellStart"/>
            <w:r w:rsidRPr="00E31DBA">
              <w:rPr>
                <w:b/>
                <w:sz w:val="20"/>
                <w:szCs w:val="20"/>
              </w:rPr>
              <w:t>Орындаушы</w:t>
            </w:r>
            <w:proofErr w:type="spellEnd"/>
            <w:r w:rsidRPr="00E31DBA">
              <w:rPr>
                <w:b/>
                <w:sz w:val="20"/>
                <w:szCs w:val="20"/>
              </w:rPr>
              <w:t xml:space="preserve"> </w:t>
            </w:r>
            <w:proofErr w:type="spellStart"/>
            <w:r w:rsidRPr="00E31DBA">
              <w:rPr>
                <w:b/>
                <w:sz w:val="20"/>
                <w:szCs w:val="20"/>
              </w:rPr>
              <w:t>міндетті</w:t>
            </w:r>
            <w:proofErr w:type="spellEnd"/>
            <w:r w:rsidRPr="00E31DBA">
              <w:rPr>
                <w:b/>
                <w:sz w:val="20"/>
                <w:szCs w:val="20"/>
              </w:rPr>
              <w:t>:</w:t>
            </w:r>
          </w:p>
          <w:p w:rsidR="00E31DBA" w:rsidRPr="00E31DBA" w:rsidRDefault="00E31DBA" w:rsidP="00E31DBA">
            <w:pPr>
              <w:shd w:val="clear" w:color="auto" w:fill="FFFFFF"/>
              <w:jc w:val="both"/>
              <w:rPr>
                <w:sz w:val="20"/>
                <w:szCs w:val="20"/>
                <w:lang w:val="kk-KZ"/>
              </w:rPr>
            </w:pPr>
            <w:r w:rsidRPr="00E31DBA">
              <w:rPr>
                <w:sz w:val="20"/>
                <w:szCs w:val="20"/>
              </w:rPr>
              <w:t xml:space="preserve">2.1.1 </w:t>
            </w:r>
            <w:r w:rsidRPr="00E31DBA">
              <w:rPr>
                <w:sz w:val="20"/>
                <w:szCs w:val="20"/>
                <w:lang w:val="kk-KZ"/>
              </w:rPr>
              <w:t xml:space="preserve">Жұмыстарды жеке, сапалы, өз күшімен және құралдарымен, осы қызмет түрлерін реттейтін ҚР </w:t>
            </w:r>
            <w:r w:rsidRPr="00E31DBA">
              <w:rPr>
                <w:sz w:val="20"/>
                <w:szCs w:val="20"/>
                <w:lang w:val="kk-KZ"/>
              </w:rPr>
              <w:lastRenderedPageBreak/>
              <w:t>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E31DBA" w:rsidRPr="00E31DBA" w:rsidRDefault="00E31DBA" w:rsidP="00E31DBA">
            <w:pPr>
              <w:shd w:val="clear" w:color="auto" w:fill="FFFFFF"/>
              <w:jc w:val="both"/>
              <w:rPr>
                <w:sz w:val="20"/>
                <w:szCs w:val="20"/>
                <w:lang w:val="kk-KZ"/>
              </w:rPr>
            </w:pPr>
            <w:r w:rsidRPr="00E31DBA">
              <w:rPr>
                <w:sz w:val="20"/>
                <w:szCs w:val="20"/>
                <w:lang w:val="kk-KZ"/>
              </w:rPr>
              <w:t>2.1.2. Осы Шарттың 4.1-тармағымен белгіленген мерзімде қызмет көрсетуге;</w:t>
            </w:r>
          </w:p>
          <w:p w:rsidR="00E31DBA" w:rsidRPr="00E31DBA" w:rsidRDefault="00E31DBA" w:rsidP="00E31DBA">
            <w:pPr>
              <w:shd w:val="clear" w:color="auto" w:fill="FFFFFF"/>
              <w:jc w:val="both"/>
              <w:rPr>
                <w:sz w:val="20"/>
                <w:szCs w:val="20"/>
                <w:lang w:val="kk-KZ"/>
              </w:rPr>
            </w:pPr>
            <w:r w:rsidRPr="00E31DBA">
              <w:rPr>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E31DBA" w:rsidRPr="00E31DBA" w:rsidRDefault="00E31DBA" w:rsidP="00E31DBA">
            <w:pPr>
              <w:shd w:val="clear" w:color="auto" w:fill="FFFFFF"/>
              <w:jc w:val="both"/>
              <w:rPr>
                <w:sz w:val="20"/>
                <w:szCs w:val="20"/>
                <w:lang w:val="kk-KZ"/>
              </w:rPr>
            </w:pPr>
            <w:r w:rsidRPr="00E31DBA">
              <w:rPr>
                <w:sz w:val="20"/>
                <w:szCs w:val="20"/>
                <w:lang w:val="kk-KZ"/>
              </w:rPr>
              <w:t>2.1.4. Жұмыстардың аяқталғаны туралы Тапсырыс берушіге жазбаша хабарлау;</w:t>
            </w:r>
          </w:p>
          <w:p w:rsidR="00E31DBA" w:rsidRPr="00E31DBA" w:rsidRDefault="00E31DBA" w:rsidP="00E31DBA">
            <w:pPr>
              <w:shd w:val="clear" w:color="auto" w:fill="FFFFFF"/>
              <w:jc w:val="both"/>
              <w:rPr>
                <w:sz w:val="20"/>
                <w:szCs w:val="20"/>
                <w:lang w:val="kk-KZ"/>
              </w:rPr>
            </w:pPr>
            <w:r w:rsidRPr="00E31DBA">
              <w:rPr>
                <w:sz w:val="20"/>
                <w:szCs w:val="20"/>
                <w:lang w:val="kk-KZ"/>
              </w:rPr>
              <w:t>2.1.5. Орындаған жұмыстарды қабылдау актісі бойынша Тапсырыс берушіге жұмыс нәтижесін беру;</w:t>
            </w:r>
          </w:p>
          <w:p w:rsidR="00E31DBA" w:rsidRPr="008E74AC" w:rsidRDefault="00E31DBA" w:rsidP="008E74AC">
            <w:pPr>
              <w:jc w:val="both"/>
              <w:rPr>
                <w:sz w:val="20"/>
                <w:szCs w:val="20"/>
                <w:lang w:val="kk-KZ"/>
              </w:rPr>
            </w:pPr>
            <w:r w:rsidRPr="00E31DBA">
              <w:rPr>
                <w:sz w:val="20"/>
                <w:szCs w:val="20"/>
                <w:lang w:val="kk-KZ"/>
              </w:rPr>
              <w:t xml:space="preserve">2.1.6. Тапсырыс берушінің талап етуі бойынша екі жақты актіде Тараптармен </w:t>
            </w:r>
            <w:r w:rsidRPr="008E74AC">
              <w:rPr>
                <w:sz w:val="20"/>
                <w:szCs w:val="20"/>
                <w:lang w:val="kk-KZ"/>
              </w:rPr>
              <w:t>келісілген мерзімде, бірақ тапсырыс берушінің тиісті талабын алған сәттен бастап 10 күннен кешіктірмей, егер көрсету процесінде осы Шарттың талаптарынан ауытқуға жол берсе, өз күшімен және өз есебінен түзетуді жүзеге асыруға міндетті;</w:t>
            </w:r>
          </w:p>
          <w:p w:rsidR="00E31DBA" w:rsidRPr="008E74AC" w:rsidRDefault="00E31DBA" w:rsidP="008E74AC">
            <w:pPr>
              <w:jc w:val="both"/>
              <w:rPr>
                <w:sz w:val="20"/>
                <w:szCs w:val="20"/>
                <w:lang w:val="kk-KZ"/>
              </w:rPr>
            </w:pPr>
            <w:r w:rsidRPr="008E74AC">
              <w:rPr>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шарттарды орындамаған және/немесе тиісінше орындамаған жағдайда Орындаушы Тапсырыс берушіге осы келтірілген барлық шығындарды өтеуге міндетті.</w:t>
            </w:r>
          </w:p>
          <w:p w:rsidR="00E31DBA" w:rsidRPr="008E74AC" w:rsidRDefault="00E31DBA" w:rsidP="008E74AC">
            <w:pPr>
              <w:jc w:val="both"/>
              <w:rPr>
                <w:sz w:val="20"/>
                <w:szCs w:val="20"/>
                <w:lang w:val="kk-KZ"/>
              </w:rPr>
            </w:pPr>
            <w:r w:rsidRPr="008E74AC">
              <w:rPr>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(орындалған жұмыс)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w:t>
            </w:r>
            <w:r w:rsidRPr="008E74AC">
              <w:rPr>
                <w:sz w:val="20"/>
                <w:szCs w:val="20"/>
                <w:lang w:val="kk-KZ"/>
              </w:rPr>
              <w:lastRenderedPageBreak/>
              <w:t>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E31DBA" w:rsidRPr="008E74AC" w:rsidRDefault="00E31DBA" w:rsidP="008E74AC">
            <w:pPr>
              <w:ind w:firstLine="708"/>
              <w:jc w:val="both"/>
              <w:rPr>
                <w:sz w:val="20"/>
                <w:szCs w:val="20"/>
                <w:lang w:val="kk-KZ"/>
              </w:rPr>
            </w:pPr>
            <w:r w:rsidRPr="008E74AC">
              <w:rPr>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E31DBA" w:rsidRPr="008E74AC" w:rsidRDefault="00E31DBA" w:rsidP="008E74AC">
            <w:pPr>
              <w:ind w:firstLine="708"/>
              <w:jc w:val="both"/>
              <w:rPr>
                <w:sz w:val="20"/>
                <w:szCs w:val="20"/>
                <w:lang w:val="kk-KZ"/>
              </w:rPr>
            </w:pPr>
            <w:r w:rsidRPr="008E74AC">
              <w:rPr>
                <w:sz w:val="20"/>
                <w:szCs w:val="20"/>
                <w:lang w:val="kk-KZ"/>
              </w:rPr>
              <w:t>2.1.9. Орындаушы және/немесе Орындаушы контрагенті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E31DBA" w:rsidRPr="008E74AC" w:rsidRDefault="00E31DBA" w:rsidP="008E74AC">
            <w:pPr>
              <w:ind w:firstLine="708"/>
              <w:jc w:val="both"/>
              <w:rPr>
                <w:sz w:val="20"/>
                <w:szCs w:val="20"/>
                <w:lang w:val="kk-KZ"/>
              </w:rPr>
            </w:pPr>
            <w:r w:rsidRPr="008E74AC">
              <w:rPr>
                <w:sz w:val="20"/>
                <w:szCs w:val="20"/>
                <w:lang w:val="kk-KZ"/>
              </w:rPr>
              <w:t xml:space="preserve"> Орындаушының және/немесе Орындаушының контрагентінің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E31DBA" w:rsidRPr="008E74AC" w:rsidRDefault="00E31DBA" w:rsidP="008E74AC">
            <w:pPr>
              <w:contextualSpacing/>
              <w:jc w:val="both"/>
              <w:rPr>
                <w:rFonts w:eastAsia="BatangChe"/>
                <w:b/>
                <w:i/>
                <w:sz w:val="20"/>
                <w:szCs w:val="20"/>
                <w:lang w:val="kk-KZ"/>
              </w:rPr>
            </w:pPr>
            <w:r w:rsidRPr="008E74AC">
              <w:rPr>
                <w:rFonts w:eastAsia="BatangChe"/>
                <w:b/>
                <w:i/>
                <w:sz w:val="20"/>
                <w:szCs w:val="20"/>
                <w:lang w:val="kk-KZ"/>
              </w:rPr>
              <w:t>{Егер Орындаушы ҚҚС төлеушісі болмаса, онда келесі тармақтарды қосу қажет (2.1.7.орнына - 2.1.9)</w:t>
            </w:r>
          </w:p>
          <w:p w:rsidR="00E31DBA" w:rsidRPr="008E74AC" w:rsidRDefault="00E31DBA" w:rsidP="008E74AC">
            <w:pPr>
              <w:jc w:val="both"/>
              <w:rPr>
                <w:i/>
                <w:sz w:val="20"/>
                <w:szCs w:val="20"/>
                <w:lang w:val="kk-KZ"/>
              </w:rPr>
            </w:pPr>
            <w:r w:rsidRPr="008E74AC">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sidR="005A522B">
              <w:rPr>
                <w:i/>
                <w:sz w:val="20"/>
                <w:szCs w:val="20"/>
                <w:lang w:val="kk-KZ"/>
              </w:rPr>
              <w:t>6</w:t>
            </w:r>
            <w:r w:rsidRPr="008E74AC">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E31DBA" w:rsidRPr="008E74AC" w:rsidRDefault="00E31DBA" w:rsidP="008E74AC">
            <w:pPr>
              <w:jc w:val="both"/>
              <w:rPr>
                <w:sz w:val="20"/>
                <w:szCs w:val="20"/>
                <w:lang w:val="kk-KZ"/>
              </w:rPr>
            </w:pPr>
            <w:r w:rsidRPr="008E74AC">
              <w:rPr>
                <w:sz w:val="20"/>
                <w:szCs w:val="20"/>
                <w:lang w:val="kk-KZ"/>
              </w:rPr>
              <w:t>2.1.10. Жұмысты орындау процесінде өз персоналының қауіпсіздігін қамтамасыз етеді, өз қызметкерлерінің өмірі мен денсаулығына келтірілген зиян үшін қолданыстағы заңнамада белгіленген толық жауапкершілікте болады.</w:t>
            </w:r>
          </w:p>
          <w:p w:rsidR="00E31DBA" w:rsidRPr="00E31DBA" w:rsidRDefault="00E31DBA" w:rsidP="008E74AC">
            <w:pPr>
              <w:jc w:val="both"/>
              <w:rPr>
                <w:sz w:val="20"/>
                <w:szCs w:val="20"/>
                <w:lang w:val="kk-KZ"/>
              </w:rPr>
            </w:pPr>
            <w:r w:rsidRPr="008E74AC">
              <w:rPr>
                <w:sz w:val="20"/>
                <w:szCs w:val="20"/>
                <w:lang w:val="kk-KZ"/>
              </w:rPr>
              <w:t xml:space="preserve">2.1.11. Жұмысты орындау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w:t>
            </w:r>
            <w:r w:rsidRPr="008E74AC">
              <w:rPr>
                <w:sz w:val="20"/>
                <w:szCs w:val="20"/>
                <w:lang w:val="kk-KZ"/>
              </w:rPr>
              <w:lastRenderedPageBreak/>
              <w:t>болдырмау үшін қауіпсіздік техникасы ережелерін қатаң сақтауға міндетті. Жоғарыда көрсетілген міндеттер сақталмаған жағдайда Орындаушы мемл</w:t>
            </w:r>
            <w:r w:rsidRPr="00E31DBA">
              <w:rPr>
                <w:sz w:val="20"/>
                <w:szCs w:val="20"/>
                <w:lang w:val="kk-KZ"/>
              </w:rPr>
              <w:t>екеттік, қадағалау органдары алдында заңдық және қаржылық жауапкершілікте болады;</w:t>
            </w:r>
          </w:p>
          <w:p w:rsidR="00E31DBA" w:rsidRPr="00E31DBA" w:rsidRDefault="00E31DBA" w:rsidP="00E31DBA">
            <w:pPr>
              <w:jc w:val="both"/>
              <w:rPr>
                <w:sz w:val="20"/>
                <w:szCs w:val="20"/>
                <w:lang w:val="kk-KZ"/>
              </w:rPr>
            </w:pPr>
            <w:r w:rsidRPr="00E31DBA">
              <w:rPr>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Жұмыс орындау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E31DBA" w:rsidRPr="00E31DBA" w:rsidRDefault="00E31DBA" w:rsidP="00E31DBA">
            <w:pPr>
              <w:jc w:val="both"/>
              <w:rPr>
                <w:sz w:val="20"/>
                <w:szCs w:val="20"/>
                <w:lang w:val="kk-KZ"/>
              </w:rPr>
            </w:pPr>
            <w:r w:rsidRPr="00E31DBA">
              <w:rPr>
                <w:sz w:val="20"/>
                <w:szCs w:val="20"/>
                <w:lang w:val="kk-KZ"/>
              </w:rPr>
              <w:t>2.1.13. Орындаушы мүлтіксіз сақтауға міндеттенеді:</w:t>
            </w:r>
          </w:p>
          <w:p w:rsidR="00E31DBA" w:rsidRPr="00E31DBA" w:rsidRDefault="00E31DBA" w:rsidP="00E31DBA">
            <w:pPr>
              <w:jc w:val="both"/>
              <w:rPr>
                <w:sz w:val="20"/>
                <w:szCs w:val="20"/>
                <w:lang w:val="kk-KZ"/>
              </w:rPr>
            </w:pPr>
            <w:r w:rsidRPr="00E31DBA">
              <w:rPr>
                <w:sz w:val="20"/>
                <w:szCs w:val="20"/>
                <w:lang w:val="kk-KZ"/>
              </w:rPr>
              <w:t>- «Kazakhmys Holding (Қазақмыс Холдинг)» ЖШС директорлар Кеңесі Төрағасының 2016 жылғы 26 тамыздағы № 01-кн/133-ПР бұйрығымен бекітілген «Мердігер және қосалқы мердігер ұйымдардың жұмыс өндірісін ұйымдастыруы туралы» Ережесінің талаптарын;</w:t>
            </w:r>
          </w:p>
          <w:p w:rsidR="00E31DBA" w:rsidRPr="00E31DBA" w:rsidRDefault="00E31DBA" w:rsidP="00E31DBA">
            <w:pPr>
              <w:jc w:val="both"/>
              <w:rPr>
                <w:sz w:val="20"/>
                <w:szCs w:val="20"/>
                <w:lang w:val="kk-KZ"/>
              </w:rPr>
            </w:pPr>
            <w:r w:rsidRPr="00E31DBA">
              <w:rPr>
                <w:sz w:val="20"/>
                <w:szCs w:val="20"/>
                <w:lang w:val="kk-KZ"/>
              </w:rPr>
              <w:t xml:space="preserve">- 2017ж. 17.08. № 01-КН/168-ПР бұйрығымен бекітілген ЖШС СТ 050140000656-01-3. 5-11-2017 «Оқиғаларды тергеу» ұйым стандартының талаптарын; </w:t>
            </w:r>
          </w:p>
          <w:p w:rsidR="00E31DBA" w:rsidRPr="00E31DBA" w:rsidRDefault="00E31DBA" w:rsidP="00E31DBA">
            <w:pPr>
              <w:jc w:val="both"/>
              <w:rPr>
                <w:sz w:val="20"/>
                <w:szCs w:val="20"/>
                <w:lang w:val="kk-KZ"/>
              </w:rPr>
            </w:pPr>
            <w:r w:rsidRPr="00E31DBA">
              <w:rPr>
                <w:sz w:val="20"/>
                <w:szCs w:val="20"/>
                <w:lang w:val="kk-KZ"/>
              </w:rPr>
              <w:t>- «Kazakhmys Holding (Казахмыс Холдинг)» ЖШС директорлар Кеңесі Төрағасының 2018ж. 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E31DBA" w:rsidRPr="002D7479" w:rsidRDefault="00E31DBA" w:rsidP="00E31DBA">
            <w:pPr>
              <w:jc w:val="both"/>
              <w:rPr>
                <w:sz w:val="20"/>
                <w:szCs w:val="20"/>
                <w:lang w:val="kk-KZ"/>
              </w:rPr>
            </w:pPr>
            <w:r w:rsidRPr="00E31DBA">
              <w:rPr>
                <w:sz w:val="20"/>
                <w:szCs w:val="20"/>
                <w:lang w:val="kk-KZ"/>
              </w:rPr>
              <w:t xml:space="preserve">- </w:t>
            </w:r>
            <w:r w:rsidR="002D7479" w:rsidRPr="002D7479">
              <w:rPr>
                <w:sz w:val="20"/>
                <w:szCs w:val="20"/>
                <w:lang w:val="kk-KZ"/>
              </w:rPr>
              <w:t>«Жылуэнергетика кәсіпорны</w:t>
            </w:r>
            <w:r w:rsidR="002D7479">
              <w:rPr>
                <w:sz w:val="20"/>
                <w:szCs w:val="20"/>
                <w:lang w:val="kk-KZ"/>
              </w:rPr>
              <w:t xml:space="preserve">» </w:t>
            </w:r>
            <w:r w:rsidR="002D7479" w:rsidRPr="002D7479">
              <w:rPr>
                <w:sz w:val="20"/>
                <w:szCs w:val="20"/>
                <w:lang w:val="kk-KZ"/>
              </w:rPr>
              <w:t>ЖШС (қызыл аймақ) қауіпсіздігінің түбегейлі ережелерін бекіту туралы «Жылуэнергетика кәсіпорны</w:t>
            </w:r>
            <w:r w:rsidR="002D7479">
              <w:rPr>
                <w:sz w:val="20"/>
                <w:szCs w:val="20"/>
                <w:lang w:val="kk-KZ"/>
              </w:rPr>
              <w:t xml:space="preserve">» </w:t>
            </w:r>
            <w:r w:rsidR="002D7479" w:rsidRPr="002D7479">
              <w:rPr>
                <w:sz w:val="20"/>
                <w:szCs w:val="20"/>
                <w:lang w:val="kk-KZ"/>
              </w:rPr>
              <w:t>ЖШС Бас директорының 2026 жылғы 19 наурыздағы №ПТЭ-45-ПР бұйрығы және «Жылуэнергетика кәсіпорны</w:t>
            </w:r>
            <w:r w:rsidR="002D7479">
              <w:rPr>
                <w:sz w:val="20"/>
                <w:szCs w:val="20"/>
                <w:lang w:val="kk-KZ"/>
              </w:rPr>
              <w:t xml:space="preserve">» </w:t>
            </w:r>
            <w:r w:rsidR="002D7479" w:rsidRPr="002D7479">
              <w:rPr>
                <w:sz w:val="20"/>
                <w:szCs w:val="20"/>
                <w:lang w:val="kk-KZ"/>
              </w:rPr>
              <w:t>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E31DBA" w:rsidRPr="00E31DBA" w:rsidRDefault="00E31DBA" w:rsidP="00E31DBA">
            <w:pPr>
              <w:jc w:val="both"/>
              <w:rPr>
                <w:sz w:val="20"/>
                <w:szCs w:val="20"/>
                <w:lang w:val="kk-KZ"/>
              </w:rPr>
            </w:pPr>
            <w:r w:rsidRPr="00E31DBA">
              <w:rPr>
                <w:sz w:val="20"/>
                <w:szCs w:val="20"/>
                <w:lang w:val="kk-KZ"/>
              </w:rPr>
              <w:t>- «Kazakhmys Holding (Қазақмыс Холдингі)» ЖШС директорлар Кеңесі Төрағасының 2016 жылғы 04 қарашадағы №01-кн/188-ПР бұйрығымен бекітілген «Kazakhmys Holding (Қазақмыс Холдингі)» ЖШС стандарттарының, ережелерінің және жергілікті актілерінің контрагенттердің сақталуын тексеруі» регламенті.</w:t>
            </w:r>
          </w:p>
          <w:p w:rsidR="00E31DBA" w:rsidRPr="00E31DBA" w:rsidRDefault="00E31DBA" w:rsidP="00E31DBA">
            <w:pPr>
              <w:jc w:val="both"/>
              <w:rPr>
                <w:sz w:val="20"/>
                <w:szCs w:val="20"/>
                <w:lang w:val="kk-KZ"/>
              </w:rPr>
            </w:pPr>
            <w:r w:rsidRPr="00E31DBA">
              <w:rPr>
                <w:sz w:val="20"/>
                <w:szCs w:val="20"/>
                <w:lang w:val="kk-KZ"/>
              </w:rPr>
              <w:t>Орындаушы осы тармақта көрсетілген құжаттармен, сондай-ақ оның ажырамас бөлігі болып табылатын осы Шартқа №___ қосымшада көрсетілген өзге де нормативтік актілермен танысқанын растайды.</w:t>
            </w:r>
          </w:p>
          <w:p w:rsidR="00E31DBA" w:rsidRPr="00E31DBA" w:rsidRDefault="00E31DBA" w:rsidP="00E31DBA">
            <w:pPr>
              <w:jc w:val="both"/>
              <w:rPr>
                <w:sz w:val="20"/>
                <w:szCs w:val="20"/>
                <w:lang w:val="kk-KZ"/>
              </w:rPr>
            </w:pPr>
            <w:r w:rsidRPr="00E31DBA">
              <w:rPr>
                <w:sz w:val="20"/>
                <w:szCs w:val="20"/>
                <w:lang w:val="kk-KZ"/>
              </w:rPr>
              <w:t>2.1.14. Тиісті техникалық білімі жоқ адамдарды инженерлік-техникалық лауазымға тағайындау фактілері алынып тасталсын.</w:t>
            </w:r>
          </w:p>
          <w:p w:rsidR="00E31DBA" w:rsidRPr="00E31DBA" w:rsidRDefault="00E31DBA" w:rsidP="00E31DBA">
            <w:pPr>
              <w:jc w:val="both"/>
              <w:rPr>
                <w:sz w:val="20"/>
                <w:szCs w:val="20"/>
                <w:lang w:val="kk-KZ"/>
              </w:rPr>
            </w:pPr>
            <w:r w:rsidRPr="00E31DBA">
              <w:rPr>
                <w:sz w:val="20"/>
                <w:szCs w:val="20"/>
                <w:lang w:val="kk-KZ"/>
              </w:rPr>
              <w:t xml:space="preserve">2.1.15. Жеке персоналға медициналық қызмет көрсету </w:t>
            </w:r>
            <w:r w:rsidRPr="00E31DBA">
              <w:rPr>
                <w:sz w:val="20"/>
                <w:szCs w:val="20"/>
                <w:lang w:val="kk-KZ"/>
              </w:rPr>
              <w:lastRenderedPageBreak/>
              <w:t>бойынша, сондай-ақ жазатайым оқиғалар салдарынан барлық шығындарды көтеруге.</w:t>
            </w:r>
          </w:p>
          <w:p w:rsidR="00E31DBA" w:rsidRPr="00E31DBA" w:rsidRDefault="00E31DBA" w:rsidP="00E31DBA">
            <w:pPr>
              <w:jc w:val="both"/>
              <w:rPr>
                <w:sz w:val="20"/>
                <w:szCs w:val="20"/>
                <w:lang w:val="kk-KZ"/>
              </w:rPr>
            </w:pPr>
            <w:r w:rsidRPr="00E31DBA">
              <w:rPr>
                <w:sz w:val="20"/>
                <w:szCs w:val="20"/>
                <w:lang w:val="kk-KZ"/>
              </w:rPr>
              <w:t>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E31DBA" w:rsidRPr="00E31DBA" w:rsidRDefault="00E31DBA" w:rsidP="00E31DBA">
            <w:pPr>
              <w:jc w:val="both"/>
              <w:rPr>
                <w:sz w:val="20"/>
                <w:szCs w:val="20"/>
                <w:lang w:val="kk-KZ"/>
              </w:rPr>
            </w:pPr>
            <w:r w:rsidRPr="00E31DBA">
              <w:rPr>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E31DBA" w:rsidRPr="00E31DBA" w:rsidRDefault="00E31DBA" w:rsidP="00E31DBA">
            <w:pPr>
              <w:jc w:val="both"/>
              <w:rPr>
                <w:sz w:val="20"/>
                <w:szCs w:val="20"/>
                <w:lang w:val="kk-KZ"/>
              </w:rPr>
            </w:pPr>
            <w:r w:rsidRPr="00E31DBA">
              <w:rPr>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E31DBA" w:rsidRPr="00E31DBA" w:rsidRDefault="00E31DBA" w:rsidP="00E31DBA">
            <w:pPr>
              <w:jc w:val="both"/>
              <w:rPr>
                <w:sz w:val="20"/>
                <w:szCs w:val="20"/>
                <w:lang w:val="kk-KZ"/>
              </w:rPr>
            </w:pPr>
            <w:r w:rsidRPr="00E31DBA">
              <w:rPr>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E31DBA" w:rsidRPr="00E31DBA" w:rsidRDefault="00E31DBA" w:rsidP="00E31DBA">
            <w:pPr>
              <w:jc w:val="both"/>
              <w:rPr>
                <w:sz w:val="20"/>
                <w:szCs w:val="20"/>
                <w:lang w:val="kk-KZ"/>
              </w:rPr>
            </w:pPr>
            <w:r w:rsidRPr="00E31DBA">
              <w:rPr>
                <w:sz w:val="20"/>
                <w:szCs w:val="20"/>
                <w:lang w:val="kk-KZ"/>
              </w:rPr>
              <w:t>2.1.20. Қызмет көрсету кезінде болған жазатайым оқиғалар үшін өз қызметкерлерінің алдында жауапты болады.</w:t>
            </w:r>
          </w:p>
          <w:p w:rsidR="00E31DBA" w:rsidRPr="00E31DBA" w:rsidRDefault="00E31DBA" w:rsidP="00E31DBA">
            <w:pPr>
              <w:jc w:val="both"/>
              <w:rPr>
                <w:sz w:val="20"/>
                <w:szCs w:val="20"/>
                <w:lang w:val="kk-KZ"/>
              </w:rPr>
            </w:pPr>
            <w:r w:rsidRPr="00E31DBA">
              <w:rPr>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E31DBA" w:rsidRPr="00E31DBA" w:rsidRDefault="00E31DBA" w:rsidP="00E31DBA">
            <w:pPr>
              <w:jc w:val="both"/>
              <w:rPr>
                <w:sz w:val="20"/>
                <w:szCs w:val="20"/>
                <w:lang w:val="kk-KZ"/>
              </w:rPr>
            </w:pPr>
            <w:r w:rsidRPr="00E31DBA">
              <w:rPr>
                <w:sz w:val="20"/>
                <w:szCs w:val="20"/>
                <w:lang w:val="kk-KZ"/>
              </w:rPr>
              <w:t xml:space="preserve">2.1.22. Биіктікте және жоғарыға өрмелеу жұмыстарындағы жұмыстарды ұйымдастыру қауіпсіздігінің жобаларына сақтандыру арқандары мен сақтандыру белдіктерін ілу тәсілдері мен орындарын, қоршау құрылғыларының, төсеніштердің, ормандардың, баспалдақтардың, қауырсын қоршаулардың және т. б. конструкциясын көрсете отырып, Жарамды құрал-саймандармен, жеке немесе ұжымдық қорғаныс құралдарымен (екі карабині, төс, иық немесе бедерлі бауы бар сақтандыру белдіктері) қамтамасыз ету бөлігінде қызметкерлердің қауіпсіздігіне кепілдік беретін нақты шараларды (жұмыс орындарындағы қауіпті сәйкестендіру және тәуекелдерді бағалау негізінде) енгізу қажет, қолданыстағы МЕМСТ-рді, қызметкерлердің жұмыс орындарына жету жолдары </w:t>
            </w:r>
            <w:r w:rsidRPr="00E31DBA">
              <w:rPr>
                <w:sz w:val="20"/>
                <w:szCs w:val="20"/>
                <w:lang w:val="kk-KZ"/>
              </w:rPr>
              <w:lastRenderedPageBreak/>
              <w:t>сызбасын, сондай-ақ Жұмыс өндірісі орындарына жолдары мен құралдарын;</w:t>
            </w:r>
          </w:p>
          <w:p w:rsidR="00E31DBA" w:rsidRPr="00E31DBA" w:rsidRDefault="00E31DBA" w:rsidP="00E31DBA">
            <w:pPr>
              <w:jc w:val="both"/>
              <w:rPr>
                <w:sz w:val="20"/>
                <w:szCs w:val="20"/>
                <w:lang w:val="kk-KZ"/>
              </w:rPr>
            </w:pPr>
            <w:r w:rsidRPr="00E31DBA">
              <w:rPr>
                <w:sz w:val="20"/>
                <w:szCs w:val="20"/>
                <w:lang w:val="kk-KZ"/>
              </w:rPr>
              <w:t>2.1.23. Биіктіктегі жұмыстарды тиісті техникалық білімі бар жауапты жұмыс басшысы міндетті түрде қатыса отырып, бекітілген наряд бойынша ғана жүргізуге болады;</w:t>
            </w:r>
          </w:p>
          <w:p w:rsidR="00E31DBA" w:rsidRPr="00E31DBA" w:rsidRDefault="00E31DBA" w:rsidP="00E31DBA">
            <w:pPr>
              <w:jc w:val="both"/>
              <w:rPr>
                <w:sz w:val="20"/>
                <w:szCs w:val="20"/>
                <w:lang w:val="kk-KZ"/>
              </w:rPr>
            </w:pPr>
            <w:r w:rsidRPr="00E31DBA">
              <w:rPr>
                <w:sz w:val="20"/>
                <w:szCs w:val="20"/>
                <w:lang w:val="kk-KZ"/>
              </w:rPr>
              <w:t>2.1.24. Шарт бойынша қызметтер көрсету басталғанға дейін Орындаушы Тапсырыс берушіге міндетті түрде мынадай құжаттарды ұсынады:</w:t>
            </w:r>
          </w:p>
          <w:p w:rsidR="00E31DBA" w:rsidRPr="00E31DBA" w:rsidRDefault="00E31DBA" w:rsidP="00E31DBA">
            <w:pPr>
              <w:jc w:val="both"/>
              <w:rPr>
                <w:sz w:val="20"/>
                <w:szCs w:val="20"/>
                <w:lang w:val="kk-KZ"/>
              </w:rPr>
            </w:pPr>
            <w:r w:rsidRPr="00E31DBA">
              <w:rPr>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E31DBA" w:rsidRPr="00E31DBA" w:rsidRDefault="00E31DBA" w:rsidP="00E31DBA">
            <w:pPr>
              <w:jc w:val="both"/>
              <w:rPr>
                <w:sz w:val="20"/>
                <w:szCs w:val="20"/>
                <w:lang w:val="kk-KZ"/>
              </w:rPr>
            </w:pPr>
            <w:r w:rsidRPr="00E31DBA">
              <w:rPr>
                <w:sz w:val="20"/>
                <w:szCs w:val="20"/>
                <w:lang w:val="kk-KZ"/>
              </w:rPr>
              <w:t>- қызметкерлердің тиісті біліктілігі туралы;</w:t>
            </w:r>
          </w:p>
          <w:p w:rsidR="00E31DBA" w:rsidRPr="00E31DBA" w:rsidRDefault="00E31DBA" w:rsidP="00E31DBA">
            <w:pPr>
              <w:jc w:val="both"/>
              <w:rPr>
                <w:sz w:val="20"/>
                <w:szCs w:val="20"/>
                <w:lang w:val="kk-KZ"/>
              </w:rPr>
            </w:pPr>
            <w:r w:rsidRPr="00E31DBA">
              <w:rPr>
                <w:sz w:val="20"/>
                <w:szCs w:val="20"/>
                <w:lang w:val="kk-KZ"/>
              </w:rPr>
              <w:t>-қызмет көрсетуге тартылған қызметкерлердің тиісті нұсқамалардан өтуі туралы.</w:t>
            </w:r>
          </w:p>
          <w:p w:rsidR="00E31DBA" w:rsidRPr="00E31DBA" w:rsidRDefault="00E31DBA" w:rsidP="00E31DBA">
            <w:pPr>
              <w:jc w:val="both"/>
              <w:rPr>
                <w:sz w:val="20"/>
                <w:szCs w:val="20"/>
                <w:lang w:val="kk-KZ"/>
              </w:rPr>
            </w:pPr>
            <w:r w:rsidRPr="00E31DBA">
              <w:rPr>
                <w:sz w:val="20"/>
                <w:szCs w:val="20"/>
                <w:lang w:val="kk-KZ"/>
              </w:rPr>
              <w:t>2.1.25.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E31DBA" w:rsidRPr="00E31DBA" w:rsidRDefault="00E31DBA" w:rsidP="00E31DBA">
            <w:pPr>
              <w:jc w:val="both"/>
              <w:rPr>
                <w:sz w:val="20"/>
                <w:szCs w:val="20"/>
                <w:lang w:val="kk-KZ"/>
              </w:rPr>
            </w:pPr>
            <w:r w:rsidRPr="00E31DBA">
              <w:rPr>
                <w:sz w:val="20"/>
                <w:szCs w:val="20"/>
                <w:lang w:val="kk-KZ"/>
              </w:rPr>
              <w:t>2.1.26. Тапсырыс берушінің өндірістік кәсіпорындарында орнатылған Объектілік және өткізу режимін мүлтіксіз сақтау.</w:t>
            </w:r>
          </w:p>
          <w:p w:rsidR="00E31DBA" w:rsidRPr="00E31DBA" w:rsidRDefault="00E31DBA" w:rsidP="00E31DBA">
            <w:pPr>
              <w:jc w:val="both"/>
              <w:rPr>
                <w:sz w:val="20"/>
                <w:szCs w:val="20"/>
                <w:lang w:val="kk-KZ"/>
              </w:rPr>
            </w:pPr>
            <w:r w:rsidRPr="00E31DBA">
              <w:rPr>
                <w:sz w:val="20"/>
                <w:szCs w:val="20"/>
                <w:lang w:val="kk-KZ"/>
              </w:rPr>
              <w:t>2.1.27.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E31DBA" w:rsidRPr="00E31DBA" w:rsidRDefault="00E31DBA" w:rsidP="00E31DBA">
            <w:pPr>
              <w:jc w:val="both"/>
              <w:rPr>
                <w:sz w:val="20"/>
                <w:szCs w:val="20"/>
                <w:lang w:val="kk-KZ"/>
              </w:rPr>
            </w:pPr>
            <w:r w:rsidRPr="00E31DBA">
              <w:rPr>
                <w:sz w:val="20"/>
                <w:szCs w:val="20"/>
                <w:lang w:val="kk-KZ"/>
              </w:rPr>
              <w:t xml:space="preserve">2.1.28.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2.1.13 тармағын орындау үшін Орындаушының басқа да орналасу орындарына жіберу. Осы Шарттың 2.4.5-тармағына сәйкес бұрын берілген нұсқамалардың болуы. </w:t>
            </w:r>
          </w:p>
          <w:p w:rsidR="00E31DBA" w:rsidRPr="00E31DBA" w:rsidRDefault="00E31DBA" w:rsidP="00E31DBA">
            <w:pPr>
              <w:jc w:val="both"/>
              <w:rPr>
                <w:sz w:val="20"/>
                <w:szCs w:val="20"/>
                <w:lang w:val="kk-KZ"/>
              </w:rPr>
            </w:pPr>
            <w:r w:rsidRPr="00E31DBA">
              <w:rPr>
                <w:sz w:val="20"/>
                <w:szCs w:val="20"/>
                <w:lang w:val="kk-KZ"/>
              </w:rPr>
              <w:t>2.1.29.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E31DBA" w:rsidRPr="008E74AC" w:rsidRDefault="00E31DBA" w:rsidP="00E31DBA">
            <w:pPr>
              <w:contextualSpacing/>
              <w:jc w:val="both"/>
              <w:rPr>
                <w:i/>
                <w:sz w:val="20"/>
                <w:szCs w:val="20"/>
                <w:lang w:val="kk-KZ"/>
              </w:rPr>
            </w:pPr>
            <w:r w:rsidRPr="00E31DBA">
              <w:rPr>
                <w:i/>
                <w:sz w:val="20"/>
                <w:szCs w:val="20"/>
                <w:lang w:val="kk-KZ"/>
              </w:rPr>
              <w:t xml:space="preserve">2.1.30.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w:t>
            </w:r>
            <w:r w:rsidRPr="008E74AC">
              <w:rPr>
                <w:i/>
                <w:sz w:val="20"/>
                <w:szCs w:val="20"/>
                <w:lang w:val="kk-KZ"/>
              </w:rPr>
              <w:lastRenderedPageBreak/>
              <w:t xml:space="preserve">төлемдерінің төленгенін растауды ұсынуға міндетті </w:t>
            </w:r>
            <w:r w:rsidRPr="008E74AC">
              <w:rPr>
                <w:b/>
                <w:i/>
                <w:sz w:val="20"/>
                <w:szCs w:val="20"/>
                <w:lang w:val="kk-KZ"/>
              </w:rPr>
              <w:t>(орындаушылар үшін – Қазақстан Республикасының резидент еместері үшін)</w:t>
            </w:r>
            <w:r w:rsidRPr="008E74AC">
              <w:rPr>
                <w:i/>
                <w:sz w:val="20"/>
                <w:szCs w:val="20"/>
                <w:lang w:val="kk-KZ"/>
              </w:rPr>
              <w:t>.</w:t>
            </w:r>
          </w:p>
          <w:p w:rsidR="00E31DBA" w:rsidRPr="008E74AC" w:rsidRDefault="00E31DBA" w:rsidP="00E31DBA">
            <w:pPr>
              <w:contextualSpacing/>
              <w:jc w:val="both"/>
              <w:rPr>
                <w:i/>
                <w:sz w:val="20"/>
                <w:szCs w:val="20"/>
                <w:lang w:val="kk-KZ"/>
              </w:rPr>
            </w:pPr>
            <w:r w:rsidRPr="008E74AC">
              <w:rPr>
                <w:i/>
                <w:sz w:val="20"/>
                <w:szCs w:val="20"/>
                <w:lang w:val="kk-KZ"/>
              </w:rPr>
              <w:t xml:space="preserve">2.1.31. Қазақстан Республикасы мен </w:t>
            </w:r>
            <w:r w:rsidRPr="008E74AC">
              <w:rPr>
                <w:i/>
                <w:sz w:val="20"/>
                <w:szCs w:val="20"/>
                <w:u w:val="single"/>
                <w:lang w:val="kk-KZ"/>
              </w:rPr>
              <w:t>Ресей Федерациясы</w:t>
            </w:r>
            <w:r w:rsidRPr="008E74AC">
              <w:rPr>
                <w:i/>
                <w:sz w:val="20"/>
                <w:szCs w:val="20"/>
                <w:lang w:val="kk-KZ"/>
              </w:rPr>
              <w:t xml:space="preserve">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және төлем көзінен табыс салығынан толық немесе ішінара босату, Орындаушы Ресей Федерациясының (немесе Орындаушы резиденті болып табылатын басқа мемлекеттің) құзыретті органы берген және оның Ресейде резиденттігін растайтын құжатты ұсынуға міндетті. Федерация (немесе резиденті Орындаушы болып табылатын басқа мемлекет).</w:t>
            </w:r>
          </w:p>
          <w:p w:rsidR="00E31DBA" w:rsidRPr="008E74AC" w:rsidRDefault="00E31DBA" w:rsidP="00E31DBA">
            <w:pPr>
              <w:ind w:firstLine="708"/>
              <w:contextualSpacing/>
              <w:jc w:val="both"/>
              <w:rPr>
                <w:i/>
                <w:sz w:val="20"/>
                <w:szCs w:val="20"/>
                <w:lang w:val="kk-KZ"/>
              </w:rPr>
            </w:pPr>
            <w:r w:rsidRPr="008E74AC">
              <w:rPr>
                <w:i/>
                <w:sz w:val="20"/>
                <w:szCs w:val="20"/>
                <w:lang w:val="kk-KZ"/>
              </w:rPr>
              <w:t>Жоғарыда көрсетілген құжаттар болмаған немесе Қазақстан Республикасы заңнамасының талаптарына сәйкес келмеген жағдайда, кірісті төлеу кезінде Тапсырыс беруші Орындаушыны бұл туралы хабардар ете отырып, Орындаушыға Қазақстан Республикасының Салық кодексіне сәйкес 20% мөлшерінде төлем көзінен табыс салығын шегеріп тастағандағы Жұмыстардың құны.</w:t>
            </w:r>
          </w:p>
          <w:p w:rsidR="00E31DBA" w:rsidRPr="008E74AC" w:rsidRDefault="00E31DBA" w:rsidP="00E31DBA">
            <w:pPr>
              <w:ind w:firstLine="708"/>
              <w:contextualSpacing/>
              <w:jc w:val="both"/>
              <w:rPr>
                <w:i/>
                <w:sz w:val="20"/>
                <w:szCs w:val="20"/>
                <w:lang w:val="kk-KZ"/>
              </w:rPr>
            </w:pPr>
            <w:r w:rsidRPr="008E74AC">
              <w:rPr>
                <w:i/>
                <w:sz w:val="20"/>
                <w:szCs w:val="20"/>
                <w:lang w:val="kk-KZ"/>
              </w:rPr>
              <w:t>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E31DBA" w:rsidRPr="00E31DBA" w:rsidRDefault="00E31DBA" w:rsidP="00E31DBA">
            <w:pPr>
              <w:ind w:firstLine="708"/>
              <w:contextualSpacing/>
              <w:jc w:val="both"/>
              <w:rPr>
                <w:i/>
                <w:sz w:val="20"/>
                <w:szCs w:val="20"/>
                <w:lang w:val="kk-KZ"/>
              </w:rPr>
            </w:pPr>
            <w:r w:rsidRPr="008E74AC">
              <w:rPr>
                <w:i/>
                <w:sz w:val="20"/>
                <w:szCs w:val="20"/>
                <w:lang w:val="kk-KZ"/>
              </w:rPr>
              <w:t>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еместеріне – орындаушыларға арналған).</w:t>
            </w:r>
            <w:r w:rsidRPr="00E31DBA">
              <w:rPr>
                <w:i/>
                <w:sz w:val="20"/>
                <w:szCs w:val="20"/>
                <w:lang w:val="kk-KZ"/>
              </w:rPr>
              <w:t xml:space="preserve"> </w:t>
            </w:r>
            <w:r w:rsidRPr="00E31DBA">
              <w:rPr>
                <w:b/>
                <w:i/>
                <w:sz w:val="20"/>
                <w:szCs w:val="20"/>
                <w:lang w:val="kk-KZ"/>
              </w:rPr>
              <w:t>(осы тармақ «Қосарланған салық салуды жою туралы» шарт болған кезде Қазақстан Республикасының резидент еместеріне – орындаушыларға арналған).</w:t>
            </w:r>
          </w:p>
          <w:p w:rsidR="00E31DBA" w:rsidRPr="00E31DBA" w:rsidRDefault="00E31DBA" w:rsidP="00E31DBA">
            <w:pPr>
              <w:contextualSpacing/>
              <w:jc w:val="both"/>
              <w:rPr>
                <w:b/>
                <w:i/>
                <w:sz w:val="20"/>
                <w:szCs w:val="20"/>
                <w:lang w:val="kk-KZ"/>
              </w:rPr>
            </w:pPr>
            <w:r w:rsidRPr="00E31DBA">
              <w:rPr>
                <w:i/>
                <w:sz w:val="20"/>
                <w:szCs w:val="20"/>
                <w:lang w:val="kk-KZ"/>
              </w:rPr>
              <w:t xml:space="preserve">2.1.32. Орындаушы осы Шарт бойынша Жұмыстарды орындауға байланысты Қазақстан Республикасына 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w:t>
            </w:r>
            <w:r w:rsidRPr="00E31DBA">
              <w:rPr>
                <w:i/>
                <w:sz w:val="20"/>
                <w:szCs w:val="20"/>
                <w:lang w:val="kk-KZ"/>
              </w:rPr>
              <w:lastRenderedPageBreak/>
              <w:t xml:space="preserve">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E31DBA">
              <w:rPr>
                <w:b/>
                <w:i/>
                <w:sz w:val="20"/>
                <w:szCs w:val="20"/>
                <w:lang w:val="kk-KZ"/>
              </w:rPr>
              <w:t>(орындаушылар үшін – Қазақстан Республикасының резидент еместері, басқа жағдайларда тармақ алынып тасталады).</w:t>
            </w:r>
          </w:p>
          <w:p w:rsidR="00E31DBA" w:rsidRPr="00E31DBA" w:rsidRDefault="00E31DBA" w:rsidP="00E31DBA">
            <w:pPr>
              <w:contextualSpacing/>
              <w:jc w:val="both"/>
              <w:rPr>
                <w:sz w:val="20"/>
                <w:szCs w:val="20"/>
                <w:lang w:val="kk-KZ"/>
              </w:rPr>
            </w:pPr>
            <w:r w:rsidRPr="00E31DBA">
              <w:rPr>
                <w:sz w:val="20"/>
                <w:szCs w:val="20"/>
                <w:lang w:val="kk-KZ"/>
              </w:rPr>
              <w:t>2.1.33. Орындаушы осы Шартты орындау үшін пайдаланатын барлық материалдар, жабдықтар, тораптар, агрегаттар, қосалқы бөлшектер және т.б. (бұдан әрі - Тауарлар) пайдалануда болмаған, құрамында қалпына келтірілген немесе пайдалануда болған бөлшектері немесе тораптары жоқ, осы тауарлар үшін көзделген сақтау мерзімінің жартысынан аспайтын сақтауда тұрған, тиісті растайтын құжаттарды ұсына отырып, жаңа болуы тиіс. Тауарлардың сапасы, жиынтықтылығы, атауы, белгіленуі, техникалық жай-күйі, таңбалануы және буып-түю сапасын растайтын құжаттарды (сәйкестік сертификаты және/немесе бұйымның паспорты) ұсына отырып, тауарлардың осындай түрі үшін мемлекеттік стандарттарға немесе техникалық шарттарға сәйкес келуге тиіс. Барлық көрсетілген тауарлар үшінші тұлғалардың құқықтарынан бос, дауда, қамауға алынбауы тиіс. Көрсетілген Ауыртпалықтар болған жағдайда Орындаушы мүліктік және/немесе мүліктік емес сипаттағы барлық талаптар мен талаптарды дербес және өз есебінен реттейді.</w:t>
            </w:r>
          </w:p>
          <w:p w:rsidR="00E31DBA" w:rsidRPr="00E31DBA" w:rsidRDefault="00E31DBA" w:rsidP="00E31DBA">
            <w:pPr>
              <w:jc w:val="both"/>
              <w:rPr>
                <w:sz w:val="20"/>
                <w:szCs w:val="20"/>
                <w:lang w:val="kk-KZ"/>
              </w:rPr>
            </w:pPr>
            <w:r w:rsidRPr="00E31DBA">
              <w:rPr>
                <w:sz w:val="20"/>
                <w:szCs w:val="20"/>
                <w:lang w:val="kk-KZ"/>
              </w:rPr>
              <w:t>2.1.34. Шот-фактуралар электрондық нысанда ұсынылған жағдайда орындаушы ҚР қолданыстағы заңнамасының талаптарын сақтауға міндетті.</w:t>
            </w:r>
          </w:p>
          <w:p w:rsidR="00E31DBA" w:rsidRPr="00E31DBA" w:rsidRDefault="00E31DBA" w:rsidP="00E31DBA">
            <w:pPr>
              <w:jc w:val="both"/>
              <w:rPr>
                <w:sz w:val="20"/>
                <w:szCs w:val="20"/>
                <w:lang w:val="kk-KZ"/>
              </w:rPr>
            </w:pPr>
            <w:r w:rsidRPr="00E31DBA">
              <w:rPr>
                <w:sz w:val="20"/>
                <w:szCs w:val="20"/>
                <w:lang w:val="kk-KZ"/>
              </w:rPr>
              <w:t>2.1.35. Өз қызметкерлерінің жұмыс уақытын есепке алуды жүзеге асыру.</w:t>
            </w:r>
          </w:p>
          <w:p w:rsidR="00E31DBA" w:rsidRPr="00E31DBA" w:rsidRDefault="00E31DBA" w:rsidP="00E31DBA">
            <w:pPr>
              <w:jc w:val="both"/>
              <w:rPr>
                <w:sz w:val="20"/>
                <w:szCs w:val="20"/>
                <w:lang w:val="kk-KZ"/>
              </w:rPr>
            </w:pPr>
            <w:r w:rsidRPr="00E31DBA">
              <w:rPr>
                <w:sz w:val="20"/>
                <w:szCs w:val="20"/>
                <w:lang w:val="kk-KZ"/>
              </w:rPr>
              <w:t>2.1.36.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E31DBA" w:rsidRPr="00E31DBA" w:rsidRDefault="00E31DBA" w:rsidP="00E31DBA">
            <w:pPr>
              <w:jc w:val="both"/>
              <w:rPr>
                <w:sz w:val="20"/>
                <w:szCs w:val="20"/>
                <w:lang w:val="kk-KZ"/>
              </w:rPr>
            </w:pPr>
            <w:r w:rsidRPr="00E31DBA">
              <w:rPr>
                <w:sz w:val="20"/>
                <w:szCs w:val="20"/>
                <w:lang w:val="kk-KZ"/>
              </w:rPr>
              <w:t>2.1.37.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E31DBA" w:rsidRPr="00E31DBA" w:rsidRDefault="00E31DBA" w:rsidP="00E31DBA">
            <w:pPr>
              <w:jc w:val="both"/>
              <w:rPr>
                <w:sz w:val="20"/>
                <w:szCs w:val="20"/>
                <w:lang w:val="kk-KZ"/>
              </w:rPr>
            </w:pPr>
            <w:r w:rsidRPr="00E31DBA">
              <w:rPr>
                <w:sz w:val="20"/>
                <w:szCs w:val="20"/>
                <w:lang w:val="kk-KZ"/>
              </w:rPr>
              <w:t xml:space="preserve">2.1.38. Тапсырыс беруші персоналының қызметіне ай сайын, есепті айдан кейінгі айдың 05 күніне дейінгі мерзімде осы Шартқа № </w:t>
            </w:r>
            <w:r w:rsidRPr="00E31DBA">
              <w:rPr>
                <w:rFonts w:eastAsia="BatangChe"/>
                <w:sz w:val="20"/>
                <w:szCs w:val="20"/>
                <w:lang w:val="kk-KZ"/>
              </w:rPr>
              <w:t xml:space="preserve">__ </w:t>
            </w:r>
            <w:r w:rsidRPr="00E31DBA">
              <w:rPr>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E31DBA" w:rsidRPr="00E31DBA" w:rsidRDefault="00E31DBA" w:rsidP="00E31DBA">
            <w:pPr>
              <w:jc w:val="both"/>
              <w:rPr>
                <w:sz w:val="20"/>
                <w:szCs w:val="20"/>
                <w:lang w:val="kk-KZ"/>
              </w:rPr>
            </w:pPr>
            <w:r w:rsidRPr="00E31DBA">
              <w:rPr>
                <w:sz w:val="20"/>
                <w:szCs w:val="20"/>
                <w:lang w:val="kk-KZ"/>
              </w:rPr>
              <w:t xml:space="preserve">2.1.39. Егер Қазақстан Республикасының қолданыстағы заңнамасында және/немесе Орындаушының құрылтай құжаттарында заңды тұлғаның уәкілетті органының осы шартты жасасуға келісімін (шешімін) алу қажеттілігі көзделген жағдайда, онда Орындаушы Тараптар осы Шартты жасасқан сәттен бастап 5 (бес) жұмыс күні ішінде Тапсырыс берушінің атына заңды тұлғаның </w:t>
            </w:r>
            <w:r w:rsidRPr="00E31DBA">
              <w:rPr>
                <w:sz w:val="20"/>
                <w:szCs w:val="20"/>
                <w:lang w:val="kk-KZ"/>
              </w:rPr>
              <w:lastRenderedPageBreak/>
              <w:t>уәкілетті органының көрсетілген келісімін (шешімін) беруге міндетті ҚР заңнамасында белгіленген тәртіппен ресімделген тұлғалар.</w:t>
            </w:r>
          </w:p>
          <w:p w:rsidR="00E31DBA" w:rsidRPr="00E31DBA" w:rsidRDefault="00E31DBA" w:rsidP="00E31DBA">
            <w:pPr>
              <w:jc w:val="both"/>
              <w:rPr>
                <w:i/>
                <w:sz w:val="20"/>
                <w:szCs w:val="20"/>
                <w:lang w:val="kk-KZ"/>
              </w:rPr>
            </w:pPr>
            <w:r w:rsidRPr="00E31DBA">
              <w:rPr>
                <w:sz w:val="20"/>
                <w:szCs w:val="20"/>
                <w:lang w:val="kk-KZ"/>
              </w:rPr>
              <w:t xml:space="preserve">Осы шартта белгіленген мерзімде Орындаушы осы талапты орындамаған жағдайда, Тапсырыс берушіге келтірілген залалдарды өтемей, Орындаушы тиісті келісім (шешім) бергенге дейін Орындаушы осы шарт бойынша өз міндеттемелерін орындауды тоқтата тұруға (ішінара және/немесе толық) құқылы </w:t>
            </w:r>
            <w:r w:rsidRPr="00E31DBA">
              <w:rPr>
                <w:b/>
                <w:i/>
                <w:sz w:val="20"/>
                <w:szCs w:val="20"/>
                <w:lang w:val="kk-KZ"/>
              </w:rPr>
              <w:t>(осы тармақ 50 000 000 (елу миллион) теңгеден асатын сомаларға және/немесе Қазақстан Республикасы Ұлттық Банкінің ресми бағамы бойынша шетел валютасындағы көрсетілген сомаға баламалы сомаға шарттарға енгізілген).</w:t>
            </w:r>
          </w:p>
          <w:p w:rsidR="00E31DBA" w:rsidRPr="00E31DBA" w:rsidRDefault="00E31DBA" w:rsidP="00E31DBA">
            <w:pPr>
              <w:contextualSpacing/>
              <w:jc w:val="both"/>
              <w:rPr>
                <w:sz w:val="20"/>
                <w:szCs w:val="20"/>
                <w:lang w:val="kk-KZ"/>
              </w:rPr>
            </w:pPr>
            <w:r w:rsidRPr="00E31DBA">
              <w:rPr>
                <w:sz w:val="20"/>
                <w:szCs w:val="20"/>
                <w:lang w:val="kk-KZ"/>
              </w:rPr>
              <w:t>2.1.40. Орындаушы Шарт шеңберінде орындалатын жұмыстарға/қызметтерге қоршаған ортаға эмиссияларға рұқсатты ресімдейді, сондай-ақ ҚР қолданыстағы экологиялық заңнамасына сәйкес өндірістік экологиялық бақылауды жүзеге асырады.</w:t>
            </w:r>
          </w:p>
          <w:p w:rsidR="00E31DBA" w:rsidRPr="00E31DBA" w:rsidRDefault="00E31DBA" w:rsidP="00E31DBA">
            <w:pPr>
              <w:contextualSpacing/>
              <w:jc w:val="both"/>
              <w:rPr>
                <w:sz w:val="20"/>
                <w:szCs w:val="20"/>
                <w:lang w:val="kk-KZ"/>
              </w:rPr>
            </w:pPr>
            <w:r w:rsidRPr="00E31DBA">
              <w:rPr>
                <w:sz w:val="20"/>
                <w:szCs w:val="20"/>
                <w:lang w:val="kk-KZ"/>
              </w:rPr>
              <w:t>2.1.41. Орындаушы Қазақстан Республикасының қолданыстағы салық заңнамасына сәйкес қоршаған ортаға, оның ішінде жылжымалы көздерден шығарындылар үшін өз бетінше төлейді;</w:t>
            </w:r>
          </w:p>
          <w:p w:rsidR="00E31DBA" w:rsidRPr="00E31DBA" w:rsidRDefault="00E31DBA" w:rsidP="00E31DBA">
            <w:pPr>
              <w:contextualSpacing/>
              <w:jc w:val="both"/>
              <w:rPr>
                <w:sz w:val="20"/>
                <w:szCs w:val="20"/>
                <w:lang w:val="kk-KZ"/>
              </w:rPr>
            </w:pPr>
            <w:r w:rsidRPr="00E31DBA">
              <w:rPr>
                <w:sz w:val="20"/>
                <w:szCs w:val="20"/>
                <w:lang w:val="kk-KZ"/>
              </w:rPr>
              <w:t>2.1.42. Осы Шарт бойынша жұмыстарды/қызметтерді орындау шеңберінде пайда болған барлық өндіріс және тұтыну қалдықтарына меншік құқығы, егер осы Шарттың талаптарында өзгеше көзделмесе, Орындаушыға тиесілі болады. Орындаушы тиісті құжаттарды ресімдей отырып, осы Шарт бойынша жұмыстарды орындау процесінде пайда болған өндіріс және тұтыну қалдықтарын жинауды, қауіпсіз уақытша сақтауды (қоймалауды), әкетуді және/немесе мамандандырылған кәсіпорынға кәдеге жаратуға (қайта өңдеуге) беруді ұйымдастыруға міндетті.</w:t>
            </w:r>
          </w:p>
          <w:p w:rsidR="00E31DBA" w:rsidRPr="00E31DBA" w:rsidRDefault="00E31DBA" w:rsidP="00E31DBA">
            <w:pPr>
              <w:jc w:val="both"/>
              <w:rPr>
                <w:sz w:val="20"/>
                <w:szCs w:val="20"/>
                <w:lang w:val="kk-KZ"/>
              </w:rPr>
            </w:pPr>
            <w:r w:rsidRPr="00E31DBA">
              <w:rPr>
                <w:sz w:val="20"/>
                <w:szCs w:val="20"/>
                <w:lang w:val="kk-KZ"/>
              </w:rPr>
              <w:t>2.1.43. Орындаушы Объектіге әкелінетін жабдықтардың, материалдардың, механизмдер мен құралдардың сақталуына, егер олар екіжақты акт бойынша белгіленген тәртіппен Тапсырыс берушіге сақтауға ресми түрде берілмесе, жауапты болады.</w:t>
            </w:r>
          </w:p>
          <w:p w:rsidR="00E31DBA" w:rsidRPr="00E31DBA" w:rsidRDefault="00E31DBA" w:rsidP="00E31DBA">
            <w:pPr>
              <w:jc w:val="both"/>
              <w:rPr>
                <w:sz w:val="20"/>
                <w:szCs w:val="20"/>
                <w:lang w:val="kk-KZ"/>
              </w:rPr>
            </w:pPr>
            <w:r w:rsidRPr="00E31DBA">
              <w:rPr>
                <w:sz w:val="20"/>
                <w:szCs w:val="20"/>
                <w:lang w:val="kk-KZ"/>
              </w:rPr>
              <w:t>2.1.44. Орындаушы екі Тарап осы Шартқа қол қойған күннен бастап ___ жұмыс күні ішінде жұмыс кестесін әзірлеуге және оны Тапсырыс берушімен келісуге міндетті.</w:t>
            </w:r>
          </w:p>
          <w:p w:rsidR="00E31DBA" w:rsidRPr="00E31DBA" w:rsidRDefault="00E31DBA" w:rsidP="00E31DBA">
            <w:pPr>
              <w:jc w:val="both"/>
              <w:rPr>
                <w:sz w:val="20"/>
                <w:szCs w:val="20"/>
                <w:lang w:val="kk-KZ"/>
              </w:rPr>
            </w:pPr>
            <w:r w:rsidRPr="00E31DBA">
              <w:rPr>
                <w:sz w:val="20"/>
                <w:szCs w:val="20"/>
                <w:lang w:val="kk-KZ"/>
              </w:rPr>
              <w:t xml:space="preserve">2.1.45 </w:t>
            </w:r>
            <w:r w:rsidRPr="00E31DBA">
              <w:rPr>
                <w:i/>
                <w:sz w:val="20"/>
                <w:szCs w:val="20"/>
                <w:lang w:val="kk-KZ"/>
              </w:rPr>
              <w:t>(қажет болған жағдайда Шарттың мәні мен ерекшеліктеріне сәйкес басқа да міндеттемелерді көздейді).</w:t>
            </w:r>
          </w:p>
          <w:p w:rsidR="00E31DBA" w:rsidRPr="00E31DBA" w:rsidRDefault="00E31DBA" w:rsidP="00E31DBA">
            <w:pPr>
              <w:jc w:val="both"/>
              <w:rPr>
                <w:sz w:val="20"/>
                <w:szCs w:val="20"/>
                <w:lang w:val="kk-KZ"/>
              </w:rPr>
            </w:pPr>
          </w:p>
          <w:p w:rsidR="00E31DBA" w:rsidRPr="00E31DBA" w:rsidRDefault="00E31DBA" w:rsidP="00E31DBA">
            <w:pPr>
              <w:jc w:val="both"/>
              <w:rPr>
                <w:b/>
                <w:sz w:val="20"/>
                <w:szCs w:val="20"/>
                <w:lang w:val="kk-KZ"/>
              </w:rPr>
            </w:pPr>
            <w:r w:rsidRPr="00E31DBA">
              <w:rPr>
                <w:b/>
                <w:sz w:val="20"/>
                <w:szCs w:val="20"/>
                <w:lang w:val="kk-KZ"/>
              </w:rPr>
              <w:t>2.2. Орындаушының құқығы бар:</w:t>
            </w:r>
          </w:p>
          <w:p w:rsidR="00E31DBA" w:rsidRPr="00E31DBA" w:rsidRDefault="00E31DBA" w:rsidP="00E31DBA">
            <w:pPr>
              <w:jc w:val="both"/>
              <w:rPr>
                <w:sz w:val="20"/>
                <w:szCs w:val="20"/>
                <w:lang w:val="kk-KZ"/>
              </w:rPr>
            </w:pPr>
            <w:r w:rsidRPr="00E31DBA">
              <w:rPr>
                <w:sz w:val="20"/>
                <w:szCs w:val="20"/>
                <w:lang w:val="kk-KZ"/>
              </w:rPr>
              <w:t>2.2.1. Тапсырыс берушімен келісім бойынша қызметті мерзімінен бұрын көрсету;</w:t>
            </w:r>
          </w:p>
          <w:p w:rsidR="00E31DBA" w:rsidRPr="00E31DBA" w:rsidRDefault="00E31DBA" w:rsidP="00E31DBA">
            <w:pPr>
              <w:jc w:val="both"/>
              <w:rPr>
                <w:sz w:val="20"/>
                <w:szCs w:val="20"/>
                <w:lang w:val="kk-KZ"/>
              </w:rPr>
            </w:pPr>
            <w:r w:rsidRPr="00E31DBA">
              <w:rPr>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E31DBA" w:rsidRPr="00E31DBA" w:rsidRDefault="00E31DBA" w:rsidP="00E31DBA">
            <w:pPr>
              <w:jc w:val="both"/>
              <w:rPr>
                <w:i/>
                <w:sz w:val="20"/>
                <w:szCs w:val="20"/>
                <w:lang w:val="kk-KZ"/>
              </w:rPr>
            </w:pPr>
            <w:r w:rsidRPr="00E31DBA">
              <w:rPr>
                <w:sz w:val="20"/>
                <w:szCs w:val="20"/>
                <w:lang w:val="kk-KZ"/>
              </w:rPr>
              <w:t xml:space="preserve">2.2.3. </w:t>
            </w:r>
            <w:r w:rsidRPr="00E31DBA">
              <w:rPr>
                <w:i/>
                <w:sz w:val="20"/>
                <w:szCs w:val="20"/>
                <w:lang w:val="kk-KZ"/>
              </w:rPr>
              <w:t>(қажет болған жағдайда Шарттың мәні мен ерекшелігіне сәйкес өзге құқықтар қарастырылсын).</w:t>
            </w:r>
          </w:p>
          <w:p w:rsidR="00E31DBA" w:rsidRPr="00E31DBA" w:rsidRDefault="00E31DBA" w:rsidP="00E31DBA">
            <w:pPr>
              <w:jc w:val="both"/>
              <w:rPr>
                <w:sz w:val="20"/>
                <w:szCs w:val="20"/>
                <w:lang w:val="kk-KZ"/>
              </w:rPr>
            </w:pPr>
          </w:p>
          <w:p w:rsidR="00E31DBA" w:rsidRPr="00E31DBA" w:rsidRDefault="00E31DBA" w:rsidP="00E31DBA">
            <w:pPr>
              <w:jc w:val="both"/>
              <w:rPr>
                <w:b/>
                <w:sz w:val="20"/>
                <w:szCs w:val="20"/>
                <w:lang w:val="kk-KZ"/>
              </w:rPr>
            </w:pPr>
            <w:r w:rsidRPr="00E31DBA">
              <w:rPr>
                <w:b/>
                <w:sz w:val="20"/>
                <w:szCs w:val="20"/>
                <w:lang w:val="kk-KZ"/>
              </w:rPr>
              <w:t>2.3. Тапсырыс беруші міндетті:</w:t>
            </w:r>
          </w:p>
          <w:p w:rsidR="00E31DBA" w:rsidRPr="00E31DBA" w:rsidRDefault="00E31DBA" w:rsidP="00E31DBA">
            <w:pPr>
              <w:jc w:val="both"/>
              <w:rPr>
                <w:sz w:val="20"/>
                <w:szCs w:val="20"/>
                <w:lang w:val="kk-KZ"/>
              </w:rPr>
            </w:pPr>
            <w:r w:rsidRPr="00E31DBA">
              <w:rPr>
                <w:sz w:val="20"/>
                <w:szCs w:val="20"/>
                <w:lang w:val="kk-KZ"/>
              </w:rPr>
              <w:lastRenderedPageBreak/>
              <w:t>2.3.1.  Орындаушыны жұмыстарды орындау үшін бөлінген аумаққа жіберу;</w:t>
            </w:r>
          </w:p>
          <w:p w:rsidR="00E31DBA" w:rsidRPr="00E31DBA" w:rsidRDefault="00E31DBA" w:rsidP="00E31DBA">
            <w:pPr>
              <w:jc w:val="both"/>
              <w:rPr>
                <w:sz w:val="20"/>
                <w:szCs w:val="20"/>
                <w:lang w:val="kk-KZ"/>
              </w:rPr>
            </w:pPr>
            <w:r w:rsidRPr="00E31DBA">
              <w:rPr>
                <w:sz w:val="20"/>
                <w:szCs w:val="20"/>
                <w:lang w:val="kk-KZ"/>
              </w:rPr>
              <w:t>2.3.2. Жұмыстар нәтижесін Шартта көзделген мерзімдер мен шарттарда төлеуге;</w:t>
            </w:r>
          </w:p>
          <w:p w:rsidR="00E31DBA" w:rsidRPr="00E31DBA" w:rsidRDefault="00E31DBA" w:rsidP="00E31DBA">
            <w:pPr>
              <w:pStyle w:val="ae"/>
              <w:jc w:val="both"/>
              <w:rPr>
                <w:rStyle w:val="y2iqfc"/>
                <w:rFonts w:ascii="Times New Roman" w:eastAsia="Arial" w:hAnsi="Times New Roman"/>
                <w:color w:val="202124"/>
                <w:sz w:val="20"/>
                <w:szCs w:val="20"/>
                <w:lang w:val="kk-KZ"/>
              </w:rPr>
            </w:pPr>
            <w:r w:rsidRPr="00E31DBA">
              <w:rPr>
                <w:rFonts w:ascii="Times New Roman" w:hAnsi="Times New Roman"/>
                <w:sz w:val="20"/>
                <w:szCs w:val="20"/>
                <w:lang w:val="kk-KZ"/>
              </w:rPr>
              <w:t xml:space="preserve">2.3.3. </w:t>
            </w:r>
            <w:r w:rsidRPr="00E31DBA">
              <w:rPr>
                <w:rFonts w:ascii="Times New Roman" w:hAnsi="Times New Roman"/>
                <w:i/>
                <w:sz w:val="20"/>
                <w:szCs w:val="20"/>
                <w:lang w:val="kk-KZ"/>
              </w:rPr>
              <w:t>(қажет болған жағдайда Шарттың мәні мен ерекшелігіне сәйкес өзге міндеттер қарастырылсын)</w:t>
            </w:r>
            <w:r w:rsidRPr="00E31DBA">
              <w:rPr>
                <w:rStyle w:val="y2iqfc"/>
                <w:rFonts w:ascii="Times New Roman" w:eastAsia="Arial" w:hAnsi="Times New Roman"/>
                <w:color w:val="202124"/>
                <w:sz w:val="20"/>
                <w:szCs w:val="20"/>
                <w:lang w:val="kk-KZ"/>
              </w:rPr>
              <w:t>.</w:t>
            </w:r>
          </w:p>
          <w:p w:rsidR="00E31DBA" w:rsidRPr="00E31DBA" w:rsidRDefault="00E31DBA" w:rsidP="00E31DBA">
            <w:pPr>
              <w:pStyle w:val="ae"/>
              <w:jc w:val="both"/>
              <w:rPr>
                <w:rFonts w:ascii="Times New Roman" w:hAnsi="Times New Roman"/>
                <w:sz w:val="20"/>
                <w:szCs w:val="20"/>
                <w:lang w:val="kk-KZ"/>
              </w:rPr>
            </w:pPr>
          </w:p>
          <w:p w:rsidR="00E31DBA" w:rsidRPr="00E31DBA" w:rsidRDefault="00E31DBA" w:rsidP="00E31DBA">
            <w:pPr>
              <w:pStyle w:val="ae"/>
              <w:jc w:val="both"/>
              <w:rPr>
                <w:rFonts w:ascii="Times New Roman" w:hAnsi="Times New Roman"/>
                <w:sz w:val="20"/>
                <w:szCs w:val="20"/>
                <w:lang w:val="kk-KZ"/>
              </w:rPr>
            </w:pPr>
          </w:p>
          <w:p w:rsidR="00E31DBA" w:rsidRPr="00E31DBA" w:rsidRDefault="00E31DBA" w:rsidP="00E31DBA">
            <w:pPr>
              <w:jc w:val="both"/>
              <w:rPr>
                <w:b/>
                <w:sz w:val="20"/>
                <w:szCs w:val="20"/>
                <w:lang w:val="kk-KZ"/>
              </w:rPr>
            </w:pPr>
            <w:r w:rsidRPr="00E31DBA">
              <w:rPr>
                <w:b/>
                <w:sz w:val="20"/>
                <w:szCs w:val="20"/>
                <w:lang w:val="kk-KZ"/>
              </w:rPr>
              <w:t>2.4. Тапсырыс берушінің құқығы бар:</w:t>
            </w:r>
          </w:p>
          <w:p w:rsidR="00E31DBA" w:rsidRPr="00E31DBA" w:rsidRDefault="00E31DBA" w:rsidP="00E31DBA">
            <w:pPr>
              <w:jc w:val="both"/>
              <w:rPr>
                <w:sz w:val="20"/>
                <w:szCs w:val="20"/>
                <w:lang w:val="kk-KZ"/>
              </w:rPr>
            </w:pPr>
            <w:r w:rsidRPr="00E31DBA">
              <w:rPr>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МЕМСТ талаптарын бұза отырып жүргізілсе, кез келген жұмыстың орындалуын тоқтатуға құқылы;</w:t>
            </w:r>
          </w:p>
          <w:p w:rsidR="00E31DBA" w:rsidRPr="00E31DBA" w:rsidRDefault="00E31DBA" w:rsidP="00E31DBA">
            <w:pPr>
              <w:jc w:val="both"/>
              <w:rPr>
                <w:sz w:val="20"/>
                <w:szCs w:val="20"/>
                <w:lang w:val="kk-KZ"/>
              </w:rPr>
            </w:pPr>
            <w:r w:rsidRPr="00E31DBA">
              <w:rPr>
                <w:sz w:val="20"/>
                <w:szCs w:val="20"/>
                <w:lang w:val="kk-KZ"/>
              </w:rPr>
              <w:t>2.4.2. Кез келген уақытта оның қызметіне араласпай, Орындаушы көрсететін қызметтердің барысы мен сапасын тексеру.</w:t>
            </w:r>
          </w:p>
          <w:p w:rsidR="00E31DBA" w:rsidRPr="00E31DBA" w:rsidRDefault="00E31DBA" w:rsidP="00E31DBA">
            <w:pPr>
              <w:jc w:val="both"/>
              <w:rPr>
                <w:sz w:val="20"/>
                <w:szCs w:val="20"/>
                <w:lang w:val="kk-KZ"/>
              </w:rPr>
            </w:pPr>
            <w:r w:rsidRPr="00E31DBA">
              <w:rPr>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E31DBA" w:rsidRPr="00E31DBA" w:rsidRDefault="00E31DBA" w:rsidP="00E31DBA">
            <w:pPr>
              <w:jc w:val="both"/>
              <w:rPr>
                <w:sz w:val="20"/>
                <w:szCs w:val="20"/>
                <w:lang w:val="kk-KZ"/>
              </w:rPr>
            </w:pPr>
            <w:r w:rsidRPr="00E31DBA">
              <w:rPr>
                <w:sz w:val="20"/>
                <w:szCs w:val="20"/>
                <w:lang w:val="kk-KZ"/>
              </w:rPr>
              <w:t>2.4.4. Шартты бұзған күні Тапсырыс беруші қабылдаған нақты орындалған жұмыстардың құнын Орындаушыға төлей отырып, оған жұмыс нәтижелері тапсырылғанға дейін кез келген уақытта шартты орындаудан бас тарту.</w:t>
            </w:r>
          </w:p>
          <w:p w:rsidR="00E31DBA" w:rsidRPr="00E31DBA" w:rsidRDefault="00E31DBA" w:rsidP="00E31DBA">
            <w:pPr>
              <w:jc w:val="both"/>
              <w:rPr>
                <w:sz w:val="20"/>
                <w:szCs w:val="20"/>
                <w:lang w:val="kk-KZ"/>
              </w:rPr>
            </w:pPr>
            <w:r w:rsidRPr="00E31DBA">
              <w:rPr>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E31DBA" w:rsidRPr="00E31DBA" w:rsidRDefault="00E31DBA" w:rsidP="00E31DBA">
            <w:pPr>
              <w:jc w:val="both"/>
              <w:rPr>
                <w:sz w:val="20"/>
                <w:szCs w:val="20"/>
                <w:lang w:val="kk-KZ"/>
              </w:rPr>
            </w:pPr>
            <w:r w:rsidRPr="00E31DBA">
              <w:rPr>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E31DBA" w:rsidRPr="00E31DBA" w:rsidRDefault="00E31DBA" w:rsidP="00E31DBA">
            <w:pPr>
              <w:jc w:val="both"/>
              <w:rPr>
                <w:sz w:val="20"/>
                <w:szCs w:val="20"/>
                <w:lang w:val="kk-KZ"/>
              </w:rPr>
            </w:pPr>
            <w:r w:rsidRPr="00E31DBA">
              <w:rPr>
                <w:sz w:val="20"/>
                <w:szCs w:val="20"/>
                <w:lang w:val="kk-KZ"/>
              </w:rPr>
              <w:t>- техникалық ерекшелікке сәйкес қызмет көрсетпесе;</w:t>
            </w:r>
          </w:p>
          <w:p w:rsidR="00E31DBA" w:rsidRPr="00E31DBA" w:rsidRDefault="00E31DBA" w:rsidP="00E31DBA">
            <w:pPr>
              <w:pStyle w:val="ae"/>
              <w:jc w:val="both"/>
              <w:rPr>
                <w:rFonts w:ascii="Times New Roman" w:hAnsi="Times New Roman"/>
                <w:sz w:val="20"/>
                <w:szCs w:val="20"/>
                <w:lang w:val="kk-KZ"/>
              </w:rPr>
            </w:pPr>
            <w:r w:rsidRPr="00E31DBA">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E31DBA" w:rsidRPr="00E31DBA" w:rsidRDefault="00E31DBA" w:rsidP="00E31DBA">
            <w:pPr>
              <w:jc w:val="both"/>
              <w:rPr>
                <w:sz w:val="20"/>
                <w:szCs w:val="20"/>
                <w:lang w:val="kk-KZ"/>
              </w:rPr>
            </w:pPr>
            <w:r w:rsidRPr="00E31DBA">
              <w:rPr>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E31DBA" w:rsidRPr="008E74AC" w:rsidRDefault="00E31DBA" w:rsidP="00E31DBA">
            <w:pPr>
              <w:jc w:val="both"/>
              <w:rPr>
                <w:sz w:val="20"/>
                <w:szCs w:val="20"/>
                <w:lang w:val="kk-KZ"/>
              </w:rPr>
            </w:pPr>
            <w:r w:rsidRPr="00E31DBA">
              <w:rPr>
                <w:sz w:val="20"/>
                <w:szCs w:val="20"/>
                <w:lang w:val="kk-KZ"/>
              </w:rPr>
              <w:t xml:space="preserve">2.4.7. Шарттың 2.1.13-тармағында көрсетілген Қазақстан Республикасының өнеркәсіптік қауіпсіздік және еңбекті қорғау саласындағы заңнамасын және/немесе ішкі </w:t>
            </w:r>
            <w:r w:rsidRPr="00E31DBA">
              <w:rPr>
                <w:sz w:val="20"/>
                <w:szCs w:val="20"/>
                <w:lang w:val="kk-KZ"/>
              </w:rPr>
              <w:lastRenderedPageBreak/>
              <w:t xml:space="preserve">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w:t>
            </w:r>
            <w:r w:rsidRPr="008E74AC">
              <w:rPr>
                <w:sz w:val="20"/>
                <w:szCs w:val="20"/>
                <w:lang w:val="kk-KZ"/>
              </w:rPr>
              <w:t>келтірілген шығындарды өтемеген жағдайда Шартты кез келген уақытта біржақты тәртіппен бұзуға құқылы, сондай-ақ егер Жұмыстар жобалық-сметалық құжаттаманың, жұмысты ұйымдастыру жобасының, ҚНжЕ, техникалық шарттар, техникалық шарттар талаптарын бұза отырып орындалса, мердігерге келтірілген залалдарды өтеусіз.</w:t>
            </w:r>
          </w:p>
          <w:p w:rsidR="00E31DBA" w:rsidRPr="00E31DBA" w:rsidRDefault="00E31DBA" w:rsidP="00E31DBA">
            <w:pPr>
              <w:jc w:val="both"/>
              <w:rPr>
                <w:sz w:val="20"/>
                <w:szCs w:val="20"/>
                <w:lang w:val="kk-KZ"/>
              </w:rPr>
            </w:pPr>
            <w:r w:rsidRPr="008E74AC">
              <w:rPr>
                <w:sz w:val="20"/>
                <w:szCs w:val="20"/>
                <w:lang w:val="kk-KZ"/>
              </w:rPr>
              <w:t>2.4.8. Егер Орындаушы шартты орындауды уақтылы</w:t>
            </w:r>
            <w:r w:rsidRPr="00E31DBA">
              <w:rPr>
                <w:sz w:val="20"/>
                <w:szCs w:val="20"/>
                <w:lang w:val="kk-KZ"/>
              </w:rPr>
              <w:t xml:space="preserve"> бастамаса немесе жұмысты белгіленген мерзімде аяқтау анық мүмкін болмайтындай баяу орындаса, Тапсырыс беруші шартты орындаудан бас тартуға және оны талап етуге құқылы. шығындарды өтеу.</w:t>
            </w:r>
          </w:p>
          <w:p w:rsidR="00E31DBA" w:rsidRPr="00E31DBA" w:rsidRDefault="00E31DBA" w:rsidP="00E31DBA">
            <w:pPr>
              <w:jc w:val="both"/>
              <w:rPr>
                <w:sz w:val="20"/>
                <w:szCs w:val="20"/>
                <w:lang w:val="kk-KZ"/>
              </w:rPr>
            </w:pPr>
            <w:r w:rsidRPr="00E31DBA">
              <w:rPr>
                <w:sz w:val="20"/>
                <w:szCs w:val="20"/>
                <w:lang w:val="kk-KZ"/>
              </w:rPr>
              <w:t>2.4.9.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E31DBA" w:rsidRPr="00E31DBA" w:rsidRDefault="00E31DBA" w:rsidP="00E31DBA">
            <w:pPr>
              <w:pStyle w:val="ae"/>
              <w:jc w:val="both"/>
              <w:rPr>
                <w:rFonts w:ascii="Times New Roman" w:hAnsi="Times New Roman"/>
                <w:sz w:val="20"/>
                <w:szCs w:val="20"/>
                <w:lang w:val="kk-KZ"/>
              </w:rPr>
            </w:pPr>
            <w:r w:rsidRPr="00E31DBA">
              <w:rPr>
                <w:rFonts w:ascii="Times New Roman" w:hAnsi="Times New Roman"/>
                <w:sz w:val="20"/>
                <w:szCs w:val="20"/>
                <w:lang w:val="kk-KZ"/>
              </w:rPr>
              <w:t>2.4.10. Орындаушы 2.1.3</w:t>
            </w:r>
            <w:r w:rsidR="0061267F">
              <w:rPr>
                <w:rFonts w:ascii="Times New Roman" w:hAnsi="Times New Roman"/>
                <w:sz w:val="20"/>
                <w:szCs w:val="20"/>
                <w:lang w:val="kk-KZ"/>
              </w:rPr>
              <w:t>3</w:t>
            </w:r>
            <w:r w:rsidRPr="00E31DBA">
              <w:rPr>
                <w:rFonts w:ascii="Times New Roman" w:hAnsi="Times New Roman"/>
                <w:sz w:val="20"/>
                <w:szCs w:val="20"/>
                <w:lang w:val="kk-KZ"/>
              </w:rPr>
              <w:t>т. талаптарына сәйкес келмейтін тауарларды пайдаланған жағдайда, Тапсырыс беруші осы Шарт бойынша орындалған жұмыстарды қабылдаудан бас тартуға және/немесе осы Шартты біржақты тәртіппен бұзуға, сондай-ақ барлық келтірілген залалдарды өтеуді талап етуге құқылы.</w:t>
            </w:r>
          </w:p>
          <w:p w:rsidR="00E31DBA" w:rsidRPr="00E31DBA" w:rsidRDefault="00E31DBA" w:rsidP="00E31DBA">
            <w:pPr>
              <w:contextualSpacing/>
              <w:jc w:val="both"/>
              <w:rPr>
                <w:i/>
                <w:sz w:val="20"/>
                <w:szCs w:val="20"/>
                <w:lang w:val="kk-KZ"/>
              </w:rPr>
            </w:pPr>
            <w:r w:rsidRPr="00E31DBA">
              <w:rPr>
                <w:sz w:val="20"/>
                <w:szCs w:val="20"/>
                <w:lang w:val="kk-KZ"/>
              </w:rPr>
              <w:t>2.4.11.</w:t>
            </w:r>
            <w:r w:rsidRPr="00E31DBA">
              <w:rPr>
                <w:i/>
                <w:sz w:val="20"/>
                <w:szCs w:val="20"/>
                <w:lang w:val="kk-KZ"/>
              </w:rPr>
              <w:t xml:space="preserve"> (қажет болған жағдайда Шарттың мәні мен ерекшелігіне сәйкес өзге құқықтар қарастырылсын).</w:t>
            </w:r>
          </w:p>
          <w:p w:rsidR="00E31DBA" w:rsidRPr="00E31DBA" w:rsidRDefault="00E31DBA" w:rsidP="00E31DBA">
            <w:pPr>
              <w:contextualSpacing/>
              <w:jc w:val="both"/>
              <w:rPr>
                <w:sz w:val="20"/>
                <w:szCs w:val="20"/>
                <w:lang w:val="kk-KZ"/>
              </w:rPr>
            </w:pPr>
          </w:p>
          <w:p w:rsidR="00E31DBA" w:rsidRPr="00E31DBA" w:rsidRDefault="00E31DBA" w:rsidP="00E31DBA">
            <w:pPr>
              <w:contextualSpacing/>
              <w:jc w:val="both"/>
              <w:rPr>
                <w:b/>
                <w:sz w:val="20"/>
                <w:szCs w:val="20"/>
                <w:lang w:val="kk-KZ"/>
              </w:rPr>
            </w:pPr>
            <w:r w:rsidRPr="00E31DBA">
              <w:rPr>
                <w:b/>
                <w:sz w:val="20"/>
                <w:szCs w:val="20"/>
                <w:lang w:val="kk-KZ"/>
              </w:rPr>
              <w:t>2.5. Сапа кепілдігі:</w:t>
            </w:r>
          </w:p>
          <w:p w:rsidR="00E31DBA" w:rsidRPr="00E31DBA" w:rsidRDefault="00E31DBA" w:rsidP="00E31DBA">
            <w:pPr>
              <w:contextualSpacing/>
              <w:jc w:val="both"/>
              <w:rPr>
                <w:sz w:val="20"/>
                <w:szCs w:val="20"/>
                <w:lang w:val="kk-KZ"/>
              </w:rPr>
            </w:pPr>
          </w:p>
          <w:p w:rsidR="00E31DBA" w:rsidRPr="00E31DBA" w:rsidRDefault="00E31DBA" w:rsidP="00E31DBA">
            <w:pPr>
              <w:jc w:val="both"/>
              <w:rPr>
                <w:sz w:val="20"/>
                <w:szCs w:val="20"/>
                <w:lang w:val="kk-KZ"/>
              </w:rPr>
            </w:pPr>
            <w:r w:rsidRPr="00E31DBA">
              <w:rPr>
                <w:sz w:val="20"/>
                <w:szCs w:val="20"/>
                <w:lang w:val="kk-KZ"/>
              </w:rPr>
              <w:t xml:space="preserve">2.5.1. Орындаушы Жұмыстарды орындаудың тиісті сапасына, олардың осы Шарттың, техникалық құжаттаманың </w:t>
            </w:r>
            <w:r w:rsidRPr="00E31DBA">
              <w:rPr>
                <w:color w:val="000000"/>
                <w:sz w:val="20"/>
                <w:szCs w:val="20"/>
                <w:lang w:val="kk-KZ"/>
              </w:rPr>
              <w:t>(МЕМСТ, ТШ және басқалары) талаптарына, сондай-ақ Қазақстан Республикасының қолданыстағы заңнамасымен Жұмыстарға қойылатын өзге талаптарға сәйкестігіне кепілдік береді.</w:t>
            </w:r>
            <w:r w:rsidRPr="00E31DBA">
              <w:rPr>
                <w:sz w:val="20"/>
                <w:szCs w:val="20"/>
                <w:lang w:val="kk-KZ"/>
              </w:rPr>
              <w:t xml:space="preserve"> </w:t>
            </w:r>
            <w:r w:rsidRPr="00E31DBA">
              <w:rPr>
                <w:color w:val="000000"/>
                <w:sz w:val="20"/>
                <w:szCs w:val="20"/>
                <w:lang w:val="kk-KZ"/>
              </w:rPr>
              <w:t>Орындаушының осы Шартта көзделмеген жұмыстарды/қызметтерді орындауға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E31DBA" w:rsidRPr="00E31DBA" w:rsidRDefault="00E31DBA" w:rsidP="00E31DBA">
            <w:pPr>
              <w:jc w:val="both"/>
              <w:rPr>
                <w:sz w:val="20"/>
                <w:szCs w:val="20"/>
                <w:lang w:val="kk-KZ"/>
              </w:rPr>
            </w:pPr>
            <w:r w:rsidRPr="00E31DBA">
              <w:rPr>
                <w:sz w:val="20"/>
                <w:szCs w:val="20"/>
                <w:lang w:val="kk-KZ"/>
              </w:rPr>
              <w:t xml:space="preserve">2.5.2. Орындаушы кепілдік береді: </w:t>
            </w:r>
          </w:p>
          <w:p w:rsidR="00E31DBA" w:rsidRPr="00E31DBA" w:rsidRDefault="0061267F" w:rsidP="00E31DBA">
            <w:pPr>
              <w:jc w:val="both"/>
              <w:rPr>
                <w:sz w:val="20"/>
                <w:szCs w:val="20"/>
                <w:lang w:val="kk-KZ"/>
              </w:rPr>
            </w:pPr>
            <w:r>
              <w:rPr>
                <w:sz w:val="20"/>
                <w:szCs w:val="20"/>
                <w:lang w:val="kk-KZ"/>
              </w:rPr>
              <w:t>1) Шарттың 2.1.33</w:t>
            </w:r>
            <w:r w:rsidR="00E31DBA" w:rsidRPr="00E31DBA">
              <w:rPr>
                <w:sz w:val="20"/>
                <w:szCs w:val="20"/>
                <w:lang w:val="kk-KZ"/>
              </w:rPr>
              <w:t xml:space="preserve"> тармағында көрсетілген осы шартты орындауға </w:t>
            </w:r>
            <w:r w:rsidR="00E31DBA" w:rsidRPr="00E31DBA">
              <w:rPr>
                <w:color w:val="000000"/>
                <w:sz w:val="20"/>
                <w:szCs w:val="20"/>
                <w:lang w:val="kk-KZ"/>
              </w:rPr>
              <w:t>пайдаланылатын Тауарлардың тиісті сапасына, олардың мемлекеттік стандарттар мен техникалық талаптарға сәйкестігіне</w:t>
            </w:r>
            <w:r w:rsidR="00E31DBA" w:rsidRPr="00E31DBA">
              <w:rPr>
                <w:sz w:val="20"/>
                <w:szCs w:val="20"/>
                <w:lang w:val="kk-KZ"/>
              </w:rPr>
              <w:t>;</w:t>
            </w:r>
          </w:p>
          <w:p w:rsidR="00E31DBA" w:rsidRPr="00E31DBA" w:rsidRDefault="00E31DBA" w:rsidP="00E31DBA">
            <w:pPr>
              <w:jc w:val="both"/>
              <w:rPr>
                <w:sz w:val="20"/>
                <w:szCs w:val="20"/>
                <w:lang w:val="kk-KZ"/>
              </w:rPr>
            </w:pPr>
            <w:r w:rsidRPr="00E31DBA">
              <w:rPr>
                <w:sz w:val="20"/>
                <w:szCs w:val="20"/>
                <w:lang w:val="kk-KZ"/>
              </w:rPr>
              <w:t xml:space="preserve">2) </w:t>
            </w:r>
            <w:r w:rsidRPr="00E31DBA">
              <w:rPr>
                <w:color w:val="000000"/>
                <w:sz w:val="20"/>
                <w:szCs w:val="20"/>
                <w:lang w:val="kk-KZ"/>
              </w:rPr>
              <w:t>барлық Жұмыстардың орындалу сапасының Қазақстан Республикасында қолданыстағы нормалар мен техникалық талаптарға сәйкестігіне</w:t>
            </w:r>
            <w:r w:rsidRPr="00E31DBA">
              <w:rPr>
                <w:sz w:val="20"/>
                <w:szCs w:val="20"/>
                <w:lang w:val="kk-KZ"/>
              </w:rPr>
              <w:t>;</w:t>
            </w:r>
          </w:p>
          <w:p w:rsidR="00E31DBA" w:rsidRPr="00E31DBA" w:rsidRDefault="00E31DBA" w:rsidP="00E31DBA">
            <w:pPr>
              <w:jc w:val="both"/>
              <w:rPr>
                <w:sz w:val="20"/>
                <w:szCs w:val="20"/>
                <w:lang w:val="kk-KZ"/>
              </w:rPr>
            </w:pPr>
            <w:r w:rsidRPr="00E31DBA">
              <w:rPr>
                <w:sz w:val="20"/>
                <w:szCs w:val="20"/>
                <w:lang w:val="kk-KZ"/>
              </w:rPr>
              <w:lastRenderedPageBreak/>
              <w:t xml:space="preserve">3) </w:t>
            </w:r>
            <w:r w:rsidRPr="00E31DBA">
              <w:rPr>
                <w:color w:val="000000"/>
                <w:sz w:val="20"/>
                <w:szCs w:val="20"/>
                <w:lang w:val="kk-KZ"/>
              </w:rPr>
              <w:t>Жұмыстарды қабылдау кезінде және кепілдікті пайдалану кезеңінде анықталған кемшіліктер мен ақаулықтарды дер кезінде жоюға</w:t>
            </w:r>
            <w:r w:rsidRPr="00E31DBA">
              <w:rPr>
                <w:sz w:val="20"/>
                <w:szCs w:val="20"/>
                <w:lang w:val="kk-KZ"/>
              </w:rPr>
              <w:t>;</w:t>
            </w:r>
          </w:p>
          <w:p w:rsidR="00E31DBA" w:rsidRPr="00E31DBA" w:rsidRDefault="00E31DBA" w:rsidP="00E31DBA">
            <w:pPr>
              <w:jc w:val="both"/>
              <w:rPr>
                <w:sz w:val="20"/>
                <w:szCs w:val="20"/>
                <w:lang w:val="kk-KZ"/>
              </w:rPr>
            </w:pPr>
            <w:r w:rsidRPr="00E31DBA">
              <w:rPr>
                <w:sz w:val="20"/>
                <w:szCs w:val="20"/>
                <w:lang w:val="kk-KZ"/>
              </w:rPr>
              <w:t xml:space="preserve">4) </w:t>
            </w:r>
            <w:r w:rsidRPr="00E31DBA">
              <w:rPr>
                <w:color w:val="000000"/>
                <w:sz w:val="20"/>
                <w:szCs w:val="20"/>
                <w:lang w:val="kk-KZ"/>
              </w:rPr>
              <w:t>Тапсырыс берушінің қалыпты пайдалану кезінде жабдықтың үздіксіз жұмыс істеуіне кепілдік береді</w:t>
            </w:r>
            <w:r w:rsidRPr="00E31DBA">
              <w:rPr>
                <w:sz w:val="20"/>
                <w:szCs w:val="20"/>
                <w:lang w:val="kk-KZ"/>
              </w:rPr>
              <w:t>.</w:t>
            </w:r>
          </w:p>
          <w:p w:rsidR="00E31DBA" w:rsidRPr="00E31DBA" w:rsidRDefault="00E31DBA" w:rsidP="00E31DBA">
            <w:pPr>
              <w:jc w:val="both"/>
              <w:rPr>
                <w:sz w:val="20"/>
                <w:szCs w:val="20"/>
                <w:lang w:val="kk-KZ"/>
              </w:rPr>
            </w:pPr>
            <w:r w:rsidRPr="00E31DBA">
              <w:rPr>
                <w:sz w:val="20"/>
                <w:szCs w:val="20"/>
                <w:lang w:val="kk-KZ"/>
              </w:rPr>
              <w:t xml:space="preserve">2.5.3. Орындаушы Тапсырыс берушіге Объектіге, барлық орындалған Жұмыстарға, пайдаланылған материалдарға және жабдыққа Объектіні пайдалануға /не болмаса орындалған жұмыстар (көрсетілген қызметтер) актісін  қабылдау күнінен бастап </w:t>
            </w:r>
            <w:r w:rsidRPr="00E31DBA">
              <w:rPr>
                <w:rFonts w:eastAsia="BatangChe"/>
                <w:sz w:val="20"/>
                <w:szCs w:val="20"/>
                <w:lang w:val="kk-KZ"/>
              </w:rPr>
              <w:t>___</w:t>
            </w:r>
            <w:r w:rsidRPr="00E31DBA">
              <w:rPr>
                <w:sz w:val="20"/>
                <w:szCs w:val="20"/>
                <w:lang w:val="kk-KZ"/>
              </w:rPr>
              <w:t xml:space="preserve">  айға кепілдік береді;</w:t>
            </w:r>
          </w:p>
          <w:p w:rsidR="00E31DBA" w:rsidRPr="00E31DBA" w:rsidRDefault="00E31DBA" w:rsidP="00E31DBA">
            <w:pPr>
              <w:jc w:val="both"/>
              <w:rPr>
                <w:sz w:val="20"/>
                <w:szCs w:val="20"/>
                <w:lang w:val="kk-KZ"/>
              </w:rPr>
            </w:pPr>
            <w:r w:rsidRPr="00E31DBA">
              <w:rPr>
                <w:sz w:val="20"/>
                <w:szCs w:val="20"/>
                <w:lang w:val="kk-KZ"/>
              </w:rPr>
              <w:t xml:space="preserve">2.5.4. Егер Объектіні кепілді пайдалану кезеңінде Орындалған Жұмыстардың ақаулықтары анықталатын болса, Тапсырыс беруші Орындаушыға тиісті хабарлама жолдайды. Орындаушы акті жасауға, ақаулықтарды тіркеуге, жою тәртібі мен олардың мерзімін келісуге қатысу үшін, Тапсырыс берушінің жазбаша хабарламасын алған мезеттен бастап үш күн ішінде өз өкілін немесе тәуелсіз сарапшыны жіберуге міндетті. Осындай жағдайда кепілдік мерзімі ақаулық анықталған мезеттен бастап оларды жою мерзіміне дейін ұзартылады. Егер Орындаушы Тапсырыс берушінің хабарламасын алған күннен бастап үш күндік мерзімде ақаулық актісін жасау үшін Орындаушының өкілі немесе тәуелсіз сарапшы келмеген жағдайда, Тапсырыс беруші ақаулық актіні бір жақты тәртіпте жасайды. </w:t>
            </w:r>
          </w:p>
          <w:p w:rsidR="00E31DBA" w:rsidRPr="00E31DBA" w:rsidRDefault="00E31DBA" w:rsidP="00E31DBA">
            <w:pPr>
              <w:jc w:val="both"/>
              <w:rPr>
                <w:sz w:val="20"/>
                <w:szCs w:val="20"/>
                <w:lang w:val="kk-KZ"/>
              </w:rPr>
            </w:pPr>
            <w:r w:rsidRPr="00E31DBA">
              <w:rPr>
                <w:sz w:val="20"/>
                <w:szCs w:val="20"/>
                <w:lang w:val="kk-KZ"/>
              </w:rPr>
              <w:t xml:space="preserve">Жұмыстарды орындау сапасының ақаулығы кепілдіктің жоғарыда көрсетілген мерзімі ішінде анықталған жағдайда, Орындаушы өз күшімен және өз есебінен тараптармен ақаулық актісінде көрсетілген мерзімде, бірақ Тапсырыс берушінің тиісті жазбаша талабын алған мезеттен бастап </w:t>
            </w:r>
            <w:r w:rsidRPr="00E31DBA">
              <w:rPr>
                <w:bCs/>
                <w:sz w:val="20"/>
                <w:szCs w:val="20"/>
                <w:lang w:val="kk-KZ"/>
              </w:rPr>
              <w:t>15</w:t>
            </w:r>
            <w:r w:rsidRPr="00E31DBA">
              <w:rPr>
                <w:sz w:val="20"/>
                <w:szCs w:val="20"/>
                <w:lang w:val="kk-KZ"/>
              </w:rPr>
              <w:t xml:space="preserve"> (он бес) жұмыс күннен кешіктірмей анықталған ақаулықтарды жоюды жүзеге асыруға міндетті.</w:t>
            </w:r>
          </w:p>
          <w:p w:rsidR="00E31DBA" w:rsidRPr="00E31DBA" w:rsidRDefault="00E31DBA" w:rsidP="00E31DBA">
            <w:pPr>
              <w:contextualSpacing/>
              <w:jc w:val="both"/>
              <w:rPr>
                <w:sz w:val="20"/>
                <w:szCs w:val="20"/>
                <w:lang w:val="kk-KZ"/>
              </w:rPr>
            </w:pPr>
          </w:p>
          <w:p w:rsidR="00E31DBA" w:rsidRPr="00E31DBA" w:rsidRDefault="00E31DBA" w:rsidP="00E31DBA">
            <w:pPr>
              <w:contextualSpacing/>
              <w:jc w:val="both"/>
              <w:rPr>
                <w:b/>
                <w:sz w:val="20"/>
                <w:szCs w:val="20"/>
                <w:lang w:val="kk-KZ"/>
              </w:rPr>
            </w:pPr>
            <w:r w:rsidRPr="00E31DBA">
              <w:rPr>
                <w:b/>
                <w:sz w:val="20"/>
                <w:szCs w:val="20"/>
                <w:lang w:val="kk-KZ"/>
              </w:rPr>
              <w:t xml:space="preserve">2.6. КЕЛІСІМНІҢ ТҰРАҚТЫ ОРЫНДАЛУЫН ҚАМТАМАСЫЗ ЕТУ </w:t>
            </w:r>
            <w:r w:rsidRPr="00E31DBA">
              <w:rPr>
                <w:b/>
                <w:color w:val="FF0000"/>
                <w:sz w:val="20"/>
                <w:szCs w:val="20"/>
                <w:lang w:val="kk-KZ"/>
              </w:rPr>
              <w:t>(қажет болған жағдайда)</w:t>
            </w:r>
          </w:p>
          <w:p w:rsidR="00E31DBA" w:rsidRPr="00E31DBA" w:rsidRDefault="00E31DBA" w:rsidP="00E31DBA">
            <w:pPr>
              <w:contextualSpacing/>
              <w:jc w:val="both"/>
              <w:rPr>
                <w:sz w:val="20"/>
                <w:szCs w:val="20"/>
                <w:lang w:val="kk-KZ"/>
              </w:rPr>
            </w:pPr>
            <w:r w:rsidRPr="00E31DBA">
              <w:rPr>
                <w:sz w:val="20"/>
                <w:szCs w:val="20"/>
                <w:lang w:val="kk-KZ"/>
              </w:rPr>
              <w:t>2.6.1.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E31DBA" w:rsidRPr="00E31DBA" w:rsidRDefault="00E31DBA" w:rsidP="00E31DBA">
            <w:pPr>
              <w:contextualSpacing/>
              <w:jc w:val="both"/>
              <w:rPr>
                <w:sz w:val="20"/>
                <w:szCs w:val="20"/>
                <w:lang w:val="kk-KZ"/>
              </w:rPr>
            </w:pPr>
            <w:r w:rsidRPr="00E31DBA">
              <w:rPr>
                <w:sz w:val="20"/>
                <w:szCs w:val="20"/>
                <w:lang w:val="kk-KZ"/>
              </w:rPr>
              <w:t xml:space="preserve">2.6.2.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w:t>
            </w:r>
            <w:r w:rsidRPr="00E31DBA">
              <w:rPr>
                <w:sz w:val="20"/>
                <w:szCs w:val="20"/>
                <w:lang w:val="kk-KZ"/>
              </w:rPr>
              <w:lastRenderedPageBreak/>
              <w:t>кепілдік нысанының келісілмегені туралы жауап алмаған жағдайда, Орындаушының жазбаша өтініші бойынша, кепілгер банк және/немесе банктік кепілдік нысаны Тапсырыс берушімен келісілген болып есептеледі.</w:t>
            </w:r>
          </w:p>
          <w:p w:rsidR="00E31DBA" w:rsidRPr="00E31DBA" w:rsidRDefault="00E31DBA" w:rsidP="00E31DBA">
            <w:pPr>
              <w:contextualSpacing/>
              <w:jc w:val="both"/>
              <w:rPr>
                <w:sz w:val="20"/>
                <w:szCs w:val="20"/>
                <w:lang w:val="kk-KZ"/>
              </w:rPr>
            </w:pPr>
            <w:r w:rsidRPr="00E31DBA">
              <w:rPr>
                <w:sz w:val="20"/>
                <w:szCs w:val="20"/>
                <w:lang w:val="kk-KZ"/>
              </w:rPr>
              <w:t>2.6.3. Орындаушы Заңның ережелерімен бірге орындалған жұмыстың жалпы құнының 20% мөлшерінде қайтарылмайтын банк кепілдігі түрінде Шарттың тиісінше орындалуын қамтамасыз етуге міндетті.</w:t>
            </w:r>
          </w:p>
          <w:p w:rsidR="00E31DBA" w:rsidRPr="00E31DBA" w:rsidRDefault="00E31DBA" w:rsidP="00E31DBA">
            <w:pPr>
              <w:contextualSpacing/>
              <w:jc w:val="both"/>
              <w:rPr>
                <w:sz w:val="20"/>
                <w:szCs w:val="20"/>
                <w:lang w:val="kk-KZ"/>
              </w:rPr>
            </w:pPr>
            <w:r w:rsidRPr="00E31DBA">
              <w:rPr>
                <w:sz w:val="20"/>
                <w:szCs w:val="20"/>
                <w:lang w:val="kk-KZ"/>
              </w:rPr>
              <w:t>2.6.4.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E31DBA" w:rsidRPr="00E31DBA" w:rsidRDefault="00E31DBA" w:rsidP="00E31DBA">
            <w:pPr>
              <w:contextualSpacing/>
              <w:jc w:val="both"/>
              <w:rPr>
                <w:sz w:val="20"/>
                <w:szCs w:val="20"/>
                <w:lang w:val="kk-KZ"/>
              </w:rPr>
            </w:pPr>
            <w:r w:rsidRPr="00E31DBA">
              <w:rPr>
                <w:sz w:val="20"/>
                <w:szCs w:val="20"/>
                <w:lang w:val="kk-KZ"/>
              </w:rPr>
              <w:t>2.6.5. Банктік кепілдіктер бойынша барлық шығыстарды Шарттың жалпы сомасы есебінен Орындаушы көтереді және төлейді.</w:t>
            </w:r>
          </w:p>
          <w:p w:rsidR="00E31DBA" w:rsidRPr="00E31DBA" w:rsidRDefault="00E31DBA" w:rsidP="00E31DBA">
            <w:pPr>
              <w:contextualSpacing/>
              <w:jc w:val="both"/>
              <w:rPr>
                <w:sz w:val="20"/>
                <w:szCs w:val="20"/>
                <w:lang w:val="kk-KZ"/>
              </w:rPr>
            </w:pPr>
            <w:r w:rsidRPr="00E31DBA">
              <w:rPr>
                <w:sz w:val="20"/>
                <w:szCs w:val="20"/>
                <w:lang w:val="kk-KZ"/>
              </w:rPr>
              <w:t>2.6.6. Орындаушы 2.6.1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E31DBA" w:rsidRPr="00E31DBA" w:rsidRDefault="00E31DBA" w:rsidP="00E31DBA">
            <w:pPr>
              <w:contextualSpacing/>
              <w:jc w:val="both"/>
              <w:rPr>
                <w:sz w:val="20"/>
                <w:szCs w:val="20"/>
                <w:lang w:val="kk-KZ"/>
              </w:rPr>
            </w:pPr>
            <w:r w:rsidRPr="00E31DBA">
              <w:rPr>
                <w:sz w:val="20"/>
                <w:szCs w:val="20"/>
                <w:lang w:val="kk-KZ"/>
              </w:rPr>
              <w:t>2.6.7.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арқылы қайтаруға құқылы.</w:t>
            </w:r>
          </w:p>
          <w:p w:rsidR="00E31DBA" w:rsidRPr="00E31DBA" w:rsidRDefault="00E31DBA" w:rsidP="00E31DBA">
            <w:pPr>
              <w:contextualSpacing/>
              <w:jc w:val="both"/>
              <w:rPr>
                <w:sz w:val="20"/>
                <w:szCs w:val="20"/>
                <w:lang w:val="kk-KZ"/>
              </w:rPr>
            </w:pPr>
            <w:r w:rsidRPr="00E31DBA">
              <w:rPr>
                <w:sz w:val="20"/>
                <w:szCs w:val="20"/>
                <w:lang w:val="kk-KZ"/>
              </w:rPr>
              <w:t>2.6.8.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E31DBA" w:rsidRPr="00E31DBA" w:rsidRDefault="00E31DBA" w:rsidP="00E31DBA">
            <w:pPr>
              <w:contextualSpacing/>
              <w:jc w:val="both"/>
              <w:rPr>
                <w:sz w:val="20"/>
                <w:szCs w:val="20"/>
                <w:lang w:val="kk-KZ"/>
              </w:rPr>
            </w:pPr>
            <w:r w:rsidRPr="00E31DBA">
              <w:rPr>
                <w:sz w:val="20"/>
                <w:szCs w:val="20"/>
                <w:lang w:val="kk-KZ"/>
              </w:rPr>
              <w:t>2.6.9. 2.6.6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E31DBA" w:rsidRPr="00E31DBA" w:rsidRDefault="00E31DBA" w:rsidP="00E31DBA">
            <w:pPr>
              <w:contextualSpacing/>
              <w:jc w:val="both"/>
              <w:rPr>
                <w:sz w:val="20"/>
                <w:szCs w:val="20"/>
                <w:lang w:val="kk-KZ"/>
              </w:rPr>
            </w:pPr>
          </w:p>
          <w:p w:rsidR="00E31DBA" w:rsidRPr="00E31DBA" w:rsidRDefault="00E31DBA" w:rsidP="00E31DBA">
            <w:pPr>
              <w:rPr>
                <w:b/>
                <w:sz w:val="20"/>
                <w:szCs w:val="20"/>
                <w:lang w:val="kk-KZ"/>
              </w:rPr>
            </w:pPr>
            <w:r w:rsidRPr="00E31DBA">
              <w:rPr>
                <w:b/>
                <w:sz w:val="20"/>
                <w:szCs w:val="20"/>
                <w:lang w:val="kk-KZ"/>
              </w:rPr>
              <w:t>3. ЖҰМЫС ҚҰНЫ ЖӘНЕ ТӨЛЕУ ТӘРТІБІ</w:t>
            </w:r>
          </w:p>
          <w:p w:rsidR="00E31DBA" w:rsidRPr="00E31DBA" w:rsidRDefault="00E31DBA" w:rsidP="00E31DBA">
            <w:pPr>
              <w:contextualSpacing/>
              <w:jc w:val="both"/>
              <w:rPr>
                <w:b/>
                <w:sz w:val="20"/>
                <w:szCs w:val="20"/>
                <w:lang w:val="kk-KZ"/>
              </w:rPr>
            </w:pPr>
          </w:p>
          <w:p w:rsidR="00E31DBA" w:rsidRPr="00E31DBA" w:rsidRDefault="00E31DBA" w:rsidP="00E31DBA">
            <w:pPr>
              <w:tabs>
                <w:tab w:val="left" w:pos="0"/>
              </w:tabs>
              <w:contextualSpacing/>
              <w:jc w:val="both"/>
              <w:rPr>
                <w:sz w:val="20"/>
                <w:szCs w:val="20"/>
                <w:lang w:val="kk-KZ"/>
              </w:rPr>
            </w:pPr>
            <w:r w:rsidRPr="00E31DBA">
              <w:rPr>
                <w:sz w:val="20"/>
                <w:szCs w:val="20"/>
                <w:lang w:val="kk-KZ"/>
              </w:rPr>
              <w:t xml:space="preserve">3.1. Осы Шарт бойынша қызметтің жалпы құны, осы Шартқа </w:t>
            </w:r>
            <w:r w:rsidRPr="00E31DBA">
              <w:rPr>
                <w:rFonts w:eastAsia="BatangChe"/>
                <w:sz w:val="20"/>
                <w:szCs w:val="20"/>
                <w:lang w:val="kk-KZ"/>
              </w:rPr>
              <w:t xml:space="preserve">№______ </w:t>
            </w:r>
            <w:r w:rsidRPr="00E31DBA">
              <w:rPr>
                <w:sz w:val="20"/>
                <w:szCs w:val="20"/>
                <w:lang w:val="kk-KZ"/>
              </w:rPr>
              <w:t xml:space="preserve"> қосымшаға сәйкес, ҚҚС есептегенде/есептемегенде </w:t>
            </w:r>
            <w:r w:rsidRPr="00E31DBA">
              <w:rPr>
                <w:rFonts w:eastAsia="BatangChe"/>
                <w:sz w:val="20"/>
                <w:szCs w:val="20"/>
                <w:lang w:val="kk-KZ"/>
              </w:rPr>
              <w:t xml:space="preserve">____________ (________________________) </w:t>
            </w:r>
            <w:r w:rsidRPr="00E31DBA">
              <w:rPr>
                <w:sz w:val="20"/>
                <w:szCs w:val="20"/>
                <w:lang w:val="kk-KZ"/>
              </w:rPr>
              <w:t xml:space="preserve">теңге 00 тиынды құрайды (бұдан әрі мәтін бойынша «Қызметтер құны») деп аталады. </w:t>
            </w:r>
          </w:p>
          <w:p w:rsidR="00E31DBA" w:rsidRPr="00E31DBA" w:rsidRDefault="00E31DBA" w:rsidP="00E31DBA">
            <w:pPr>
              <w:tabs>
                <w:tab w:val="left" w:pos="0"/>
              </w:tabs>
              <w:contextualSpacing/>
              <w:jc w:val="both"/>
              <w:rPr>
                <w:sz w:val="20"/>
                <w:szCs w:val="20"/>
                <w:lang w:val="kk-KZ"/>
              </w:rPr>
            </w:pPr>
            <w:r w:rsidRPr="00E31DBA">
              <w:rPr>
                <w:i/>
                <w:sz w:val="20"/>
                <w:szCs w:val="20"/>
                <w:lang w:val="kk-KZ"/>
              </w:rPr>
              <w:lastRenderedPageBreak/>
              <w:t>[ҚҚС төлеуші болып табылмайтын Қазақстан Республикасының резидентімен шарт жасасқан жағдайда 3.1-тармақ мынадай мәтінмен толықтырылсын</w:t>
            </w:r>
            <w:r w:rsidRPr="00E31DBA">
              <w:rPr>
                <w:sz w:val="20"/>
                <w:szCs w:val="20"/>
                <w:lang w:val="kk-KZ"/>
              </w:rPr>
              <w:t>: 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E31DBA" w:rsidRPr="00E31DBA" w:rsidRDefault="00E31DBA" w:rsidP="00E31DBA">
            <w:pPr>
              <w:tabs>
                <w:tab w:val="left" w:pos="0"/>
              </w:tabs>
              <w:contextualSpacing/>
              <w:jc w:val="both"/>
              <w:rPr>
                <w:sz w:val="20"/>
                <w:szCs w:val="20"/>
                <w:lang w:val="kk-KZ"/>
              </w:rPr>
            </w:pPr>
            <w:r w:rsidRPr="00E31DBA">
              <w:rPr>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E31DBA" w:rsidRPr="00E31DBA" w:rsidRDefault="00E31DBA" w:rsidP="00E31DBA">
            <w:pPr>
              <w:contextualSpacing/>
              <w:jc w:val="both"/>
              <w:rPr>
                <w:sz w:val="20"/>
                <w:szCs w:val="20"/>
                <w:lang w:val="kk-KZ"/>
              </w:rPr>
            </w:pPr>
            <w:r w:rsidRPr="00E31DBA">
              <w:rPr>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sidR="002102F1">
              <w:rPr>
                <w:sz w:val="20"/>
                <w:szCs w:val="20"/>
                <w:lang w:val="kk-KZ"/>
              </w:rPr>
              <w:t xml:space="preserve"> </w:t>
            </w:r>
            <w:r w:rsidR="002102F1" w:rsidRPr="002102F1">
              <w:rPr>
                <w:rStyle w:val="anegp0gi0b9av8jahpyh"/>
                <w:i/>
                <w:sz w:val="20"/>
                <w:szCs w:val="20"/>
                <w:lang w:val="kk-KZ"/>
              </w:rPr>
              <w:t>(егер</w:t>
            </w:r>
            <w:r w:rsidR="002102F1" w:rsidRPr="002102F1">
              <w:rPr>
                <w:i/>
                <w:sz w:val="20"/>
                <w:szCs w:val="20"/>
                <w:lang w:val="kk-KZ"/>
              </w:rPr>
              <w:t xml:space="preserve"> </w:t>
            </w:r>
            <w:r w:rsidR="002102F1" w:rsidRPr="002102F1">
              <w:rPr>
                <w:rStyle w:val="anegp0gi0b9av8jahpyh"/>
                <w:i/>
                <w:sz w:val="20"/>
                <w:szCs w:val="20"/>
                <w:lang w:val="kk-KZ"/>
              </w:rPr>
              <w:t>қосымша</w:t>
            </w:r>
            <w:r w:rsidR="002102F1" w:rsidRPr="002102F1">
              <w:rPr>
                <w:i/>
                <w:sz w:val="20"/>
                <w:szCs w:val="20"/>
                <w:lang w:val="kk-KZ"/>
              </w:rPr>
              <w:t xml:space="preserve"> </w:t>
            </w:r>
            <w:r w:rsidR="002102F1" w:rsidRPr="002102F1">
              <w:rPr>
                <w:rStyle w:val="anegp0gi0b9av8jahpyh"/>
                <w:i/>
                <w:sz w:val="20"/>
                <w:szCs w:val="20"/>
                <w:lang w:val="kk-KZ"/>
              </w:rPr>
              <w:t>құжаттар</w:t>
            </w:r>
            <w:r w:rsidR="002102F1" w:rsidRPr="002102F1">
              <w:rPr>
                <w:i/>
                <w:sz w:val="20"/>
                <w:szCs w:val="20"/>
                <w:lang w:val="kk-KZ"/>
              </w:rPr>
              <w:t xml:space="preserve"> </w:t>
            </w:r>
            <w:r w:rsidR="002102F1" w:rsidRPr="002102F1">
              <w:rPr>
                <w:rStyle w:val="anegp0gi0b9av8jahpyh"/>
                <w:i/>
                <w:sz w:val="20"/>
                <w:szCs w:val="20"/>
                <w:lang w:val="kk-KZ"/>
              </w:rPr>
              <w:t>қажет</w:t>
            </w:r>
            <w:r w:rsidR="002102F1" w:rsidRPr="002102F1">
              <w:rPr>
                <w:i/>
                <w:sz w:val="20"/>
                <w:szCs w:val="20"/>
                <w:lang w:val="kk-KZ"/>
              </w:rPr>
              <w:t xml:space="preserve"> болса</w:t>
            </w:r>
            <w:r w:rsidR="002102F1" w:rsidRPr="002102F1">
              <w:rPr>
                <w:rStyle w:val="anegp0gi0b9av8jahpyh"/>
                <w:i/>
                <w:sz w:val="20"/>
                <w:szCs w:val="20"/>
                <w:lang w:val="kk-KZ"/>
              </w:rPr>
              <w:t>,</w:t>
            </w:r>
            <w:r w:rsidR="002102F1" w:rsidRPr="002102F1">
              <w:rPr>
                <w:i/>
                <w:sz w:val="20"/>
                <w:szCs w:val="20"/>
                <w:lang w:val="kk-KZ"/>
              </w:rPr>
              <w:t xml:space="preserve"> </w:t>
            </w:r>
            <w:r w:rsidR="002102F1" w:rsidRPr="002102F1">
              <w:rPr>
                <w:rStyle w:val="anegp0gi0b9av8jahpyh"/>
                <w:i/>
                <w:sz w:val="20"/>
                <w:szCs w:val="20"/>
                <w:lang w:val="kk-KZ"/>
              </w:rPr>
              <w:t>онда</w:t>
            </w:r>
            <w:r w:rsidR="002102F1" w:rsidRPr="002102F1">
              <w:rPr>
                <w:i/>
                <w:sz w:val="20"/>
                <w:szCs w:val="20"/>
                <w:lang w:val="kk-KZ"/>
              </w:rPr>
              <w:t xml:space="preserve"> </w:t>
            </w:r>
            <w:r w:rsidR="002102F1" w:rsidRPr="002102F1">
              <w:rPr>
                <w:rStyle w:val="anegp0gi0b9av8jahpyh"/>
                <w:i/>
                <w:sz w:val="20"/>
                <w:szCs w:val="20"/>
                <w:lang w:val="kk-KZ"/>
              </w:rPr>
              <w:t>жазыңыз).</w:t>
            </w:r>
          </w:p>
          <w:p w:rsidR="00E31DBA" w:rsidRPr="00E31DBA" w:rsidRDefault="00E31DBA" w:rsidP="00E31DBA">
            <w:pPr>
              <w:jc w:val="both"/>
              <w:rPr>
                <w:sz w:val="20"/>
                <w:szCs w:val="20"/>
                <w:lang w:val="kk-KZ"/>
              </w:rPr>
            </w:pPr>
            <w:r w:rsidRPr="00E31DBA">
              <w:rPr>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E31DBA" w:rsidRPr="00E31DBA" w:rsidRDefault="00E31DBA" w:rsidP="00E31DBA">
            <w:pPr>
              <w:jc w:val="both"/>
              <w:rPr>
                <w:sz w:val="20"/>
                <w:szCs w:val="20"/>
                <w:lang w:val="kk-KZ"/>
              </w:rPr>
            </w:pPr>
            <w:r w:rsidRPr="00E31DBA">
              <w:rPr>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E31DBA">
              <w:rPr>
                <w:sz w:val="20"/>
                <w:szCs w:val="20"/>
                <w:lang w:val="kk-KZ"/>
              </w:rPr>
              <w:tab/>
            </w:r>
          </w:p>
          <w:p w:rsidR="00E31DBA" w:rsidRPr="00E31DBA" w:rsidRDefault="00E31DBA" w:rsidP="00E31DBA">
            <w:pPr>
              <w:tabs>
                <w:tab w:val="left" w:pos="0"/>
              </w:tabs>
              <w:contextualSpacing/>
              <w:jc w:val="both"/>
              <w:rPr>
                <w:color w:val="000000"/>
                <w:sz w:val="20"/>
                <w:szCs w:val="20"/>
                <w:lang w:val="kk-KZ"/>
              </w:rPr>
            </w:pPr>
            <w:r w:rsidRPr="00E31DBA">
              <w:rPr>
                <w:color w:val="000000"/>
                <w:sz w:val="20"/>
                <w:szCs w:val="20"/>
                <w:lang w:val="kk-KZ"/>
              </w:rPr>
              <w:tab/>
            </w:r>
          </w:p>
          <w:p w:rsidR="00E31DBA" w:rsidRPr="00E31DBA" w:rsidRDefault="00E31DBA" w:rsidP="00E31DBA">
            <w:pPr>
              <w:rPr>
                <w:b/>
                <w:sz w:val="20"/>
                <w:szCs w:val="20"/>
                <w:lang w:val="kk-KZ"/>
              </w:rPr>
            </w:pPr>
            <w:r w:rsidRPr="00E31DBA">
              <w:rPr>
                <w:b/>
                <w:sz w:val="20"/>
                <w:szCs w:val="20"/>
                <w:lang w:val="kk-KZ"/>
              </w:rPr>
              <w:t>4. ҚЫЗМЕТТЕРДІ КӨРСЕТУ ЖӘНЕ ҚАБЫЛДАУ МЕРЗІМДЕРІ, ТӘРТІБІ</w:t>
            </w:r>
          </w:p>
          <w:p w:rsidR="00E31DBA" w:rsidRPr="00E31DBA" w:rsidRDefault="00E31DBA" w:rsidP="00E31DBA">
            <w:pPr>
              <w:contextualSpacing/>
              <w:jc w:val="both"/>
              <w:rPr>
                <w:b/>
                <w:sz w:val="20"/>
                <w:szCs w:val="20"/>
                <w:lang w:val="kk-KZ"/>
              </w:rPr>
            </w:pPr>
          </w:p>
          <w:p w:rsidR="00E31DBA" w:rsidRPr="00E31DBA" w:rsidRDefault="00E31DBA" w:rsidP="00E31DBA">
            <w:pPr>
              <w:contextualSpacing/>
              <w:jc w:val="both"/>
              <w:rPr>
                <w:sz w:val="20"/>
                <w:szCs w:val="20"/>
                <w:lang w:val="kk-KZ"/>
              </w:rPr>
            </w:pPr>
            <w:r w:rsidRPr="00E31DBA">
              <w:rPr>
                <w:sz w:val="20"/>
                <w:szCs w:val="20"/>
                <w:lang w:val="kk-KZ"/>
              </w:rPr>
              <w:t xml:space="preserve">4.1. Орындаушының жұмыстарды орындау мерзімі осы </w:t>
            </w:r>
            <w:r w:rsidRPr="00E31DBA">
              <w:rPr>
                <w:rFonts w:eastAsia="BatangChe"/>
                <w:bCs/>
                <w:sz w:val="20"/>
                <w:szCs w:val="20"/>
                <w:lang w:val="kk-KZ"/>
              </w:rPr>
              <w:t>____________________</w:t>
            </w:r>
            <w:r w:rsidRPr="00E31DBA">
              <w:rPr>
                <w:rFonts w:eastAsia="BatangChe"/>
                <w:sz w:val="20"/>
                <w:szCs w:val="20"/>
                <w:lang w:val="kk-KZ"/>
              </w:rPr>
              <w:t xml:space="preserve">, </w:t>
            </w:r>
            <w:r w:rsidRPr="00E31DBA">
              <w:rPr>
                <w:rFonts w:eastAsia="BatangChe"/>
                <w:i/>
                <w:sz w:val="20"/>
                <w:szCs w:val="20"/>
              </w:rPr>
              <w:t>[</w:t>
            </w:r>
            <w:r w:rsidRPr="00E31DBA">
              <w:rPr>
                <w:rFonts w:eastAsia="BatangChe"/>
                <w:i/>
                <w:sz w:val="20"/>
                <w:szCs w:val="20"/>
                <w:lang w:val="kk-KZ"/>
              </w:rPr>
              <w:t>қажет болғанд толықтырылсын</w:t>
            </w:r>
            <w:r w:rsidRPr="00E31DBA">
              <w:rPr>
                <w:rFonts w:eastAsia="BatangChe"/>
                <w:i/>
                <w:sz w:val="20"/>
                <w:szCs w:val="20"/>
              </w:rPr>
              <w:t>при необходимости  дополнить - в соответствии с графиком выполнения работ в   Приложении  № __ к настоящему договору]</w:t>
            </w:r>
            <w:r w:rsidRPr="00E31DBA">
              <w:rPr>
                <w:sz w:val="20"/>
                <w:szCs w:val="20"/>
                <w:lang w:val="kk-KZ"/>
              </w:rPr>
              <w:t>..</w:t>
            </w:r>
          </w:p>
          <w:p w:rsidR="00E31DBA" w:rsidRPr="00E31DBA" w:rsidRDefault="00E31DBA" w:rsidP="00E31DBA">
            <w:pPr>
              <w:contextualSpacing/>
              <w:jc w:val="both"/>
              <w:rPr>
                <w:sz w:val="20"/>
                <w:szCs w:val="20"/>
                <w:lang w:val="kk-KZ"/>
              </w:rPr>
            </w:pPr>
            <w:r w:rsidRPr="00E31DBA">
              <w:rPr>
                <w:sz w:val="20"/>
                <w:szCs w:val="20"/>
                <w:lang w:val="kk-KZ"/>
              </w:rPr>
              <w:t>4.2. Жұмыстарды / көрсетілетін қызметтерді орындау Тапсырыс беруші Орындаушыға жұмыстарды/көрсетілетін қызметтерді орындаудың басталғаны туралы хабарлама (өтінім) жібергеннен кейін жүргізіледі.</w:t>
            </w:r>
          </w:p>
          <w:p w:rsidR="00E31DBA" w:rsidRPr="00E31DBA" w:rsidRDefault="00E31DBA" w:rsidP="00E31DBA">
            <w:pPr>
              <w:contextualSpacing/>
              <w:jc w:val="both"/>
              <w:rPr>
                <w:sz w:val="20"/>
                <w:szCs w:val="20"/>
                <w:lang w:val="kk-KZ"/>
              </w:rPr>
            </w:pPr>
            <w:r w:rsidRPr="00E31DBA">
              <w:rPr>
                <w:sz w:val="20"/>
                <w:szCs w:val="20"/>
                <w:lang w:val="kk-KZ"/>
              </w:rPr>
              <w:t xml:space="preserve">4.3. Жұмыстарды/көрсетілетін қызметтерді орындаудың басталғаны туралы хабарламаны (өтінімді) Тапсырыс </w:t>
            </w:r>
            <w:r w:rsidRPr="00E31DBA">
              <w:rPr>
                <w:sz w:val="20"/>
                <w:szCs w:val="20"/>
                <w:lang w:val="kk-KZ"/>
              </w:rPr>
              <w:lastRenderedPageBreak/>
              <w:t>беруші Орындаушыға жұмыстарды/көрсетілетін қызметтерді орындау басталған күнге дейін кемінде күнтізбелік 10 күн бұрын жібереді. Хабарламада жұмыстарды / қызметтерді орындаудың атауы мен басталу күні болуға тиіс.</w:t>
            </w:r>
          </w:p>
          <w:p w:rsidR="00E31DBA" w:rsidRPr="00E31DBA" w:rsidRDefault="00E31DBA" w:rsidP="00E31DBA">
            <w:pPr>
              <w:contextualSpacing/>
              <w:jc w:val="both"/>
              <w:rPr>
                <w:sz w:val="20"/>
                <w:szCs w:val="20"/>
                <w:lang w:val="kk-KZ"/>
              </w:rPr>
            </w:pPr>
          </w:p>
          <w:p w:rsidR="00E31DBA" w:rsidRPr="00E31DBA" w:rsidRDefault="00E31DBA" w:rsidP="00E31DBA">
            <w:pPr>
              <w:contextualSpacing/>
              <w:jc w:val="both"/>
              <w:rPr>
                <w:i/>
                <w:color w:val="FF0000"/>
                <w:sz w:val="20"/>
                <w:szCs w:val="20"/>
                <w:lang w:val="kk-KZ"/>
              </w:rPr>
            </w:pPr>
            <w:r w:rsidRPr="00E31DBA">
              <w:rPr>
                <w:i/>
                <w:color w:val="FF0000"/>
                <w:sz w:val="20"/>
                <w:szCs w:val="20"/>
                <w:lang w:val="kk-KZ"/>
              </w:rPr>
              <w:t>[егер орындалу мерзімі соңғы күнмен белгіленген жағдайда-мынадай мазмұндағы тармақпен толықтырылсын:]</w:t>
            </w:r>
          </w:p>
          <w:p w:rsidR="00E31DBA" w:rsidRPr="00E31DBA" w:rsidRDefault="00E31DBA" w:rsidP="00E31DBA">
            <w:pPr>
              <w:contextualSpacing/>
              <w:jc w:val="both"/>
              <w:rPr>
                <w:i/>
                <w:sz w:val="20"/>
                <w:szCs w:val="20"/>
                <w:lang w:val="kk-KZ"/>
              </w:rPr>
            </w:pPr>
            <w:r w:rsidRPr="00E31DBA">
              <w:rPr>
                <w:i/>
                <w:sz w:val="20"/>
                <w:szCs w:val="20"/>
                <w:lang w:val="kk-KZ"/>
              </w:rPr>
              <w:t xml:space="preserve">Жұмыстар / қызметтер орындалуы және Тапсырыс берушіге </w:t>
            </w:r>
            <w:r w:rsidRPr="00E31DBA">
              <w:rPr>
                <w:rFonts w:eastAsia="BatangChe"/>
                <w:i/>
                <w:sz w:val="20"/>
                <w:szCs w:val="20"/>
                <w:lang w:val="kk-KZ"/>
              </w:rPr>
              <w:t xml:space="preserve">____ </w:t>
            </w:r>
            <w:r w:rsidRPr="00E31DBA">
              <w:rPr>
                <w:i/>
                <w:sz w:val="20"/>
                <w:szCs w:val="20"/>
                <w:lang w:val="kk-KZ"/>
              </w:rPr>
              <w:t>кешіктірілмей берілуі тиіс.</w:t>
            </w:r>
          </w:p>
          <w:p w:rsidR="00E31DBA" w:rsidRPr="00E31DBA" w:rsidRDefault="00E31DBA" w:rsidP="00E31DBA">
            <w:pPr>
              <w:contextualSpacing/>
              <w:jc w:val="both"/>
              <w:rPr>
                <w:i/>
                <w:color w:val="FF0000"/>
                <w:sz w:val="20"/>
                <w:szCs w:val="20"/>
                <w:lang w:val="kk-KZ"/>
              </w:rPr>
            </w:pPr>
            <w:r w:rsidRPr="00E31DBA">
              <w:rPr>
                <w:i/>
                <w:color w:val="FF0000"/>
                <w:sz w:val="20"/>
                <w:szCs w:val="20"/>
                <w:lang w:val="kk-KZ"/>
              </w:rPr>
              <w:t>[егер орындалу мерзімі күндер санымен белгіленген жағдайда-мынадай мазмұндағы тармақпен толықтырылсын:]</w:t>
            </w:r>
          </w:p>
          <w:p w:rsidR="00E31DBA" w:rsidRPr="00E31DBA" w:rsidRDefault="00E31DBA" w:rsidP="00E31DBA">
            <w:pPr>
              <w:contextualSpacing/>
              <w:jc w:val="both"/>
              <w:rPr>
                <w:i/>
                <w:sz w:val="20"/>
                <w:szCs w:val="20"/>
                <w:lang w:val="kk-KZ"/>
              </w:rPr>
            </w:pPr>
            <w:r w:rsidRPr="00E31DBA">
              <w:rPr>
                <w:i/>
                <w:sz w:val="20"/>
                <w:szCs w:val="20"/>
                <w:lang w:val="kk-KZ"/>
              </w:rPr>
              <w:t>Жұмыстар/көрсетілетін қызметтер орындалуы және Тапсырыс берушіге жұмыстарды / көрсетілетін қызметтерді орындау басталған күннен бастап ____ күнтізбелік күннен кешіктірілмей берілуі тиіс.</w:t>
            </w:r>
          </w:p>
          <w:p w:rsidR="00E31DBA" w:rsidRPr="00E31DBA" w:rsidRDefault="00E31DBA" w:rsidP="00E31DBA">
            <w:pPr>
              <w:contextualSpacing/>
              <w:jc w:val="both"/>
              <w:rPr>
                <w:i/>
                <w:sz w:val="20"/>
                <w:szCs w:val="20"/>
                <w:lang w:val="kk-KZ"/>
              </w:rPr>
            </w:pPr>
          </w:p>
          <w:p w:rsidR="00E31DBA" w:rsidRPr="00E31DBA" w:rsidRDefault="00E31DBA" w:rsidP="00E31DBA">
            <w:pPr>
              <w:contextualSpacing/>
              <w:jc w:val="both"/>
              <w:rPr>
                <w:sz w:val="20"/>
                <w:szCs w:val="20"/>
                <w:lang w:val="kk-KZ"/>
              </w:rPr>
            </w:pPr>
            <w:r w:rsidRPr="00E31DBA">
              <w:rPr>
                <w:sz w:val="20"/>
                <w:szCs w:val="20"/>
                <w:lang w:val="kk-KZ"/>
              </w:rPr>
              <w:t>4.4. Тапсырыс берушінің Орындаушының атына жұмыстарды/көрсетілетін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E31DBA" w:rsidRPr="00E31DBA" w:rsidRDefault="00E31DBA" w:rsidP="00E31DBA">
            <w:pPr>
              <w:contextualSpacing/>
              <w:jc w:val="both"/>
              <w:rPr>
                <w:sz w:val="20"/>
                <w:szCs w:val="20"/>
                <w:lang w:val="kk-KZ"/>
              </w:rPr>
            </w:pPr>
            <w:r w:rsidRPr="00E31DBA">
              <w:rPr>
                <w:sz w:val="20"/>
                <w:szCs w:val="20"/>
                <w:lang w:val="kk-KZ"/>
              </w:rPr>
              <w:t>4.5. Орындаушы жұмыстарды орындау аяқталғаннан кейін Тапсырыс берушіге Р-1 нысаны бойынша орындалған жұмыстарды қабылдау актісін, нормативтік құжаттамаға сәйкес орындалған жұмыстардың құнын негіздей отырып есептерді жіберуге міндетті, оның ішінде:</w:t>
            </w:r>
          </w:p>
          <w:p w:rsidR="00E31DBA" w:rsidRPr="00E31DBA" w:rsidRDefault="00E31DBA" w:rsidP="00E31DBA">
            <w:pPr>
              <w:contextualSpacing/>
              <w:jc w:val="both"/>
              <w:rPr>
                <w:sz w:val="20"/>
                <w:szCs w:val="20"/>
                <w:lang w:val="kk-KZ"/>
              </w:rPr>
            </w:pPr>
            <w:r w:rsidRPr="00E31DBA">
              <w:rPr>
                <w:sz w:val="20"/>
                <w:szCs w:val="20"/>
                <w:lang w:val="kk-KZ"/>
              </w:rPr>
              <w:t>- нақты еңбек шығындары;</w:t>
            </w:r>
          </w:p>
          <w:p w:rsidR="00E31DBA" w:rsidRPr="00E31DBA" w:rsidRDefault="00E31DBA" w:rsidP="00E31DBA">
            <w:pPr>
              <w:contextualSpacing/>
              <w:jc w:val="both"/>
              <w:rPr>
                <w:sz w:val="20"/>
                <w:szCs w:val="20"/>
                <w:lang w:val="kk-KZ"/>
              </w:rPr>
            </w:pPr>
            <w:r w:rsidRPr="00E31DBA">
              <w:rPr>
                <w:sz w:val="20"/>
                <w:szCs w:val="20"/>
                <w:lang w:val="kk-KZ"/>
              </w:rPr>
              <w:t>- каталог нөмірін, санын, бағасын көрсете отырып, пайдаланылған қосалқы бөлшектер мен материалдар».</w:t>
            </w:r>
          </w:p>
          <w:p w:rsidR="00E31DBA" w:rsidRPr="00E31DBA" w:rsidRDefault="00E31DBA" w:rsidP="00E31DBA">
            <w:pPr>
              <w:contextualSpacing/>
              <w:jc w:val="both"/>
              <w:rPr>
                <w:sz w:val="20"/>
                <w:szCs w:val="20"/>
                <w:lang w:val="kk-KZ"/>
              </w:rPr>
            </w:pPr>
            <w:r w:rsidRPr="00E31DBA">
              <w:rPr>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E31DBA" w:rsidRPr="00E31DBA" w:rsidRDefault="00E31DBA" w:rsidP="00E31DBA">
            <w:pPr>
              <w:contextualSpacing/>
              <w:jc w:val="both"/>
              <w:rPr>
                <w:sz w:val="20"/>
                <w:szCs w:val="20"/>
                <w:lang w:val="kk-KZ"/>
              </w:rPr>
            </w:pPr>
            <w:r w:rsidRPr="00E31DBA">
              <w:rPr>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E31DBA" w:rsidRPr="00E31DBA" w:rsidRDefault="00E31DBA" w:rsidP="00E31DBA">
            <w:pPr>
              <w:contextualSpacing/>
              <w:jc w:val="both"/>
              <w:rPr>
                <w:sz w:val="20"/>
                <w:szCs w:val="20"/>
                <w:lang w:val="kk-KZ"/>
              </w:rPr>
            </w:pPr>
          </w:p>
          <w:p w:rsidR="00E31DBA" w:rsidRPr="00E31DBA" w:rsidRDefault="00E31DBA" w:rsidP="00E31DBA">
            <w:pPr>
              <w:rPr>
                <w:b/>
                <w:sz w:val="20"/>
                <w:szCs w:val="20"/>
                <w:lang w:val="kk-KZ"/>
              </w:rPr>
            </w:pPr>
            <w:r w:rsidRPr="00E31DBA">
              <w:rPr>
                <w:b/>
                <w:sz w:val="20"/>
                <w:szCs w:val="20"/>
                <w:lang w:val="kk-KZ"/>
              </w:rPr>
              <w:t>5. ТАРАПТАРДЫҢ ЖАУАПКЕРШІЛІГІ</w:t>
            </w:r>
          </w:p>
          <w:p w:rsidR="00E31DBA" w:rsidRPr="00E31DBA" w:rsidRDefault="00E31DBA" w:rsidP="00E31DBA">
            <w:pPr>
              <w:jc w:val="both"/>
              <w:rPr>
                <w:sz w:val="20"/>
                <w:szCs w:val="20"/>
                <w:lang w:val="kk-KZ"/>
              </w:rPr>
            </w:pPr>
          </w:p>
          <w:p w:rsidR="00E31DBA" w:rsidRPr="00E31DBA" w:rsidRDefault="00E31DBA" w:rsidP="00E31DBA">
            <w:pPr>
              <w:jc w:val="both"/>
              <w:rPr>
                <w:sz w:val="20"/>
                <w:szCs w:val="20"/>
                <w:lang w:val="kk-KZ"/>
              </w:rPr>
            </w:pPr>
            <w:r w:rsidRPr="00E31DBA">
              <w:rPr>
                <w:sz w:val="20"/>
                <w:szCs w:val="20"/>
                <w:lang w:val="kk-KZ"/>
              </w:rPr>
              <w:t xml:space="preserve">5.1. Орындаушы осы Шарт бойынша жұмыстарды осы Шарттың талаптарына, Тапсырыс берушінің талаптарына және жұмыстың осы түрін орындауды </w:t>
            </w:r>
            <w:r w:rsidRPr="00E31DBA">
              <w:rPr>
                <w:sz w:val="20"/>
                <w:szCs w:val="20"/>
                <w:lang w:val="kk-KZ"/>
              </w:rPr>
              <w:lastRenderedPageBreak/>
              <w:t>регламенттейтін нормативтік құжаттарға сәйкес орындауға міндеттенеді, жұмысты орындаудың бастапқы және түпкілікті, сондай-ақ аралық мерзімдерін бұзғаны үшін жауапты болады.</w:t>
            </w:r>
          </w:p>
          <w:p w:rsidR="00E31DBA" w:rsidRPr="00E31DBA" w:rsidRDefault="00E31DBA" w:rsidP="00E31DBA">
            <w:pPr>
              <w:jc w:val="both"/>
              <w:rPr>
                <w:sz w:val="20"/>
                <w:szCs w:val="20"/>
                <w:lang w:val="kk-KZ"/>
              </w:rPr>
            </w:pPr>
            <w:r w:rsidRPr="00E31DBA">
              <w:rPr>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E31DBA" w:rsidRPr="00E31DBA" w:rsidRDefault="00E31DBA" w:rsidP="00E31DBA">
            <w:pPr>
              <w:contextualSpacing/>
              <w:jc w:val="both"/>
              <w:rPr>
                <w:sz w:val="20"/>
                <w:szCs w:val="20"/>
                <w:lang w:val="kk-KZ"/>
              </w:rPr>
            </w:pPr>
            <w:r w:rsidRPr="00E31DBA">
              <w:rPr>
                <w:sz w:val="20"/>
                <w:szCs w:val="20"/>
                <w:lang w:val="kk-KZ"/>
              </w:rPr>
              <w:t>5.3. Орындаушы жұмыстарды орындаудың бастапқы немесе түпкілікті мерзімдерін бұзған жағдайда, Тапсырыс беруші Орындаушыға мерзімі өткен әрбір күн үшін жұмыстардың жалпы құнының 1% есебінен, бірақ жұмыстардың жалпы құнының 20% - нан аспайтын мөлшерде тұрақсыздық айыбын төлеу туралы талап қоюға құқылы. Орындаушы жұмыстың басталу және аяқталу мерзімдерін де, аралық мерзімдерін де бұзғаны үшін жауап береді.</w:t>
            </w:r>
          </w:p>
          <w:p w:rsidR="00E31DBA" w:rsidRPr="00E31DBA" w:rsidRDefault="00E31DBA" w:rsidP="00E31DBA">
            <w:pPr>
              <w:contextualSpacing/>
              <w:jc w:val="both"/>
              <w:rPr>
                <w:sz w:val="20"/>
                <w:szCs w:val="20"/>
                <w:lang w:val="kk-KZ"/>
              </w:rPr>
            </w:pPr>
          </w:p>
          <w:p w:rsidR="00E31DBA" w:rsidRPr="00E31DBA" w:rsidRDefault="00E31DBA" w:rsidP="00E31DBA">
            <w:pPr>
              <w:contextualSpacing/>
              <w:jc w:val="both"/>
              <w:rPr>
                <w:i/>
                <w:color w:val="FF0000"/>
                <w:sz w:val="20"/>
                <w:szCs w:val="20"/>
                <w:lang w:val="kk-KZ"/>
              </w:rPr>
            </w:pPr>
            <w:r w:rsidRPr="00E31DBA">
              <w:rPr>
                <w:i/>
                <w:color w:val="FF0000"/>
                <w:sz w:val="20"/>
                <w:szCs w:val="20"/>
                <w:lang w:val="kk-KZ"/>
              </w:rPr>
              <w:t>[егер конкурстық құжаттамада кестені ресімдеу қажеттілігі көзделген жағдайда - тармақ мынадай мазмұндағы мәтінмен толықтырылсын:]</w:t>
            </w:r>
          </w:p>
          <w:p w:rsidR="00E31DBA" w:rsidRPr="00E31DBA" w:rsidRDefault="00E31DBA" w:rsidP="00E31DBA">
            <w:pPr>
              <w:contextualSpacing/>
              <w:jc w:val="both"/>
              <w:rPr>
                <w:i/>
                <w:sz w:val="20"/>
                <w:szCs w:val="20"/>
                <w:lang w:val="kk-KZ"/>
              </w:rPr>
            </w:pPr>
            <w:r w:rsidRPr="00E31DBA">
              <w:rPr>
                <w:i/>
                <w:sz w:val="20"/>
                <w:szCs w:val="20"/>
                <w:lang w:val="kk-KZ"/>
              </w:rPr>
              <w:t>Орындаушы осы Шарттың талаптарына сәйкес Орындаушы орындайтын жұмыстарды орындаудың аралық мерзімдерін бұзған жағдайда, Тапсырыс беруші Орындаушыға шартта белгіленген мерзімде орындалмаған жұмыс кезеңдерінің құнының 1% - ы есебінен мерзімі өткен әрбір күн үшін, бірақ шартта белгіленген мерзімде орындалмаған жұмыс кезеңдерінің құнының 20% - нан аспайтын мөлшерде тұрақсыздық айыбын төлеу туралы талап қоюға құқылы.</w:t>
            </w:r>
          </w:p>
          <w:p w:rsidR="00E31DBA" w:rsidRPr="00E31DBA" w:rsidRDefault="00E31DBA" w:rsidP="00E31DBA">
            <w:pPr>
              <w:contextualSpacing/>
              <w:jc w:val="both"/>
              <w:rPr>
                <w:sz w:val="20"/>
                <w:szCs w:val="20"/>
                <w:lang w:val="kk-KZ"/>
              </w:rPr>
            </w:pPr>
          </w:p>
          <w:p w:rsidR="00E31DBA" w:rsidRPr="00E31DBA" w:rsidRDefault="00E31DBA" w:rsidP="00E31DBA">
            <w:pPr>
              <w:contextualSpacing/>
              <w:jc w:val="both"/>
              <w:rPr>
                <w:sz w:val="20"/>
                <w:szCs w:val="20"/>
                <w:lang w:val="kk-KZ"/>
              </w:rPr>
            </w:pPr>
            <w:r w:rsidRPr="00E31DBA">
              <w:rPr>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E31DBA" w:rsidRPr="00E31DBA" w:rsidRDefault="00E31DBA" w:rsidP="00E31DBA">
            <w:pPr>
              <w:contextualSpacing/>
              <w:jc w:val="both"/>
              <w:rPr>
                <w:sz w:val="20"/>
                <w:szCs w:val="20"/>
                <w:lang w:val="kk-KZ"/>
              </w:rPr>
            </w:pPr>
            <w:r w:rsidRPr="00E31DBA">
              <w:rPr>
                <w:sz w:val="20"/>
                <w:szCs w:val="20"/>
                <w:lang w:val="kk-KZ"/>
              </w:rPr>
              <w:t>5.5. Көрсетілген жұмыстар сапасының ақаулары анықталған жағдайда, Орындаушы Тапсырыс берушіге ақаулар анықталған қызметтер құнының 25% - ы мөлшерінде айыппұл төлейді, сондай-ақ Тапсырыс берушіге осымен келтірілген барлық залалдарды өтейді.</w:t>
            </w:r>
          </w:p>
          <w:p w:rsidR="00E31DBA" w:rsidRPr="00E31DBA" w:rsidRDefault="00E31DBA" w:rsidP="00E31DBA">
            <w:pPr>
              <w:contextualSpacing/>
              <w:jc w:val="both"/>
              <w:rPr>
                <w:sz w:val="20"/>
                <w:szCs w:val="20"/>
                <w:lang w:val="kk-KZ"/>
              </w:rPr>
            </w:pPr>
            <w:r w:rsidRPr="00E31DBA">
              <w:rPr>
                <w:sz w:val="20"/>
                <w:szCs w:val="20"/>
                <w:lang w:val="kk-KZ"/>
              </w:rPr>
              <w:t>5.6.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E31DBA" w:rsidRPr="00E31DBA" w:rsidRDefault="00E31DBA" w:rsidP="00E31DBA">
            <w:pPr>
              <w:contextualSpacing/>
              <w:jc w:val="both"/>
              <w:rPr>
                <w:sz w:val="20"/>
                <w:szCs w:val="20"/>
                <w:lang w:val="kk-KZ"/>
              </w:rPr>
            </w:pPr>
            <w:r w:rsidRPr="00E31DBA">
              <w:rPr>
                <w:sz w:val="20"/>
                <w:szCs w:val="20"/>
                <w:lang w:val="kk-KZ"/>
              </w:rPr>
              <w:t xml:space="preserve">5.7.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w:t>
            </w:r>
            <w:r w:rsidRPr="00E31DBA">
              <w:rPr>
                <w:sz w:val="20"/>
                <w:szCs w:val="20"/>
                <w:lang w:val="kk-KZ"/>
              </w:rPr>
              <w:lastRenderedPageBreak/>
              <w:t>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E31DBA" w:rsidRPr="00E31DBA" w:rsidRDefault="00E31DBA" w:rsidP="00E31DBA">
            <w:pPr>
              <w:contextualSpacing/>
              <w:jc w:val="both"/>
              <w:rPr>
                <w:sz w:val="20"/>
                <w:szCs w:val="20"/>
                <w:lang w:val="kk-KZ"/>
              </w:rPr>
            </w:pPr>
            <w:r w:rsidRPr="00E31DBA">
              <w:rPr>
                <w:sz w:val="20"/>
                <w:szCs w:val="20"/>
                <w:lang w:val="kk-KZ"/>
              </w:rPr>
              <w:t>5.8. Айыппұл санкцияларын (тұрақсыздық) төлеу Тараптарды осы Шарт бойынша міндеттемелерді орындаудан босатпайды.</w:t>
            </w:r>
          </w:p>
          <w:p w:rsidR="00E31DBA" w:rsidRPr="00E31DBA" w:rsidRDefault="00E31DBA" w:rsidP="00E31DBA">
            <w:pPr>
              <w:contextualSpacing/>
              <w:jc w:val="both"/>
              <w:rPr>
                <w:sz w:val="20"/>
                <w:szCs w:val="20"/>
                <w:lang w:val="kk-KZ"/>
              </w:rPr>
            </w:pPr>
            <w:r w:rsidRPr="00E31DBA">
              <w:rPr>
                <w:sz w:val="20"/>
                <w:szCs w:val="20"/>
                <w:lang w:val="kk-KZ"/>
              </w:rPr>
              <w:t>5.9. Орындаушы ҚР қолданыстағы заңнамасына сәйкес ластаушы заттардың рұқсат етілмеген және/немесе лимиттен тыс шығарулары және/немесе төгінділері, қалдықтарды тиісінше орналастырмағаны үшін жауапты болады.</w:t>
            </w:r>
          </w:p>
          <w:p w:rsidR="00E31DBA" w:rsidRPr="00E31DBA" w:rsidRDefault="00E31DBA" w:rsidP="00E31DBA">
            <w:pPr>
              <w:contextualSpacing/>
              <w:jc w:val="both"/>
              <w:rPr>
                <w:sz w:val="20"/>
                <w:szCs w:val="20"/>
                <w:lang w:val="kk-KZ"/>
              </w:rPr>
            </w:pPr>
            <w:r w:rsidRPr="00E31DBA">
              <w:rPr>
                <w:sz w:val="20"/>
                <w:szCs w:val="20"/>
                <w:lang w:val="kk-KZ"/>
              </w:rPr>
              <w:t>5.10. Орындаушы осы Шарт шеңберінде Орындаушының қоршаған ортаны қорғау саласындағы міндеттемелерін және Қазақстан Республикасының экологиялық заңнамасын орындамағаны не тиісінше орындамағаны үшін тексеру жүргізу барысында берілген уәкілетті мемлекеттік органдардың нұсқамаларын орындауға міндетті. Орындаушы осы Шарт бойынша жұмыстарды орындау шеңберінде Орындаушының кінәсінен болған барлық экологиялық салдарларды жоюды қамтамасыз етеді. ҚР экологиялық заңнамасын бұзғаны үшін Тапсырушыға қойылған айыппұл және залал сомасын Орындаушы Тапсырыс берушіге толық көлемде өтеуге міндеттенеді.</w:t>
            </w:r>
          </w:p>
          <w:p w:rsidR="00E31DBA" w:rsidRPr="00E31DBA" w:rsidRDefault="00E31DBA" w:rsidP="00E31DBA">
            <w:pPr>
              <w:contextualSpacing/>
              <w:jc w:val="both"/>
              <w:rPr>
                <w:sz w:val="20"/>
                <w:szCs w:val="20"/>
                <w:lang w:val="kk-KZ"/>
              </w:rPr>
            </w:pPr>
            <w:r w:rsidRPr="00E31DBA">
              <w:rPr>
                <w:sz w:val="20"/>
                <w:szCs w:val="20"/>
                <w:lang w:val="kk-KZ"/>
              </w:rPr>
              <w:t>5.11. Орындаушы мемлекеттік уәкілетті органдардың нұсқамаларын орындауға, сондай-ақ Тапсырыс берушіге салынған айыппұлдарды дербес және өз есебінен төлеуге не Тапсырыс берушінің тиісті талабын алған сәттен бастап 5 жұмыс күні ішінде салынған айыппұлдарды төлеу нәтижесінде Тапсырыс берушіге келтірілген залалды өтеуге, сондай-ақ Орындаушының Шарт талаптарын тиісінше орындамауынан туындаған залалды Тапсырыс берушіге өтеуге міндетті немесе Қазақстан Республикасының заңнамасы.</w:t>
            </w:r>
          </w:p>
          <w:p w:rsidR="00E31DBA" w:rsidRPr="00E31DBA" w:rsidRDefault="00E31DBA" w:rsidP="00E31DBA">
            <w:pPr>
              <w:contextualSpacing/>
              <w:jc w:val="both"/>
              <w:rPr>
                <w:sz w:val="20"/>
                <w:szCs w:val="20"/>
                <w:lang w:val="kk-KZ"/>
              </w:rPr>
            </w:pPr>
            <w:r w:rsidRPr="00E31DBA">
              <w:rPr>
                <w:sz w:val="20"/>
                <w:szCs w:val="20"/>
                <w:lang w:val="kk-KZ"/>
              </w:rPr>
              <w:t>5.12. Орындаушы, егер Орындаушының кінәсі қолданыстағы заңнамаға сәйкес дәлелденсе, Шарттың қолданылу кезеңінде туындайтын мемлекеттік және өзге де органдардың, оның ішінде үшінші тұлғалардың алдында дербес жауапты болады.</w:t>
            </w:r>
          </w:p>
          <w:p w:rsidR="00E31DBA" w:rsidRPr="00E31DBA" w:rsidRDefault="00E31DBA" w:rsidP="00E31DBA">
            <w:pPr>
              <w:contextualSpacing/>
              <w:jc w:val="both"/>
              <w:rPr>
                <w:sz w:val="20"/>
                <w:szCs w:val="20"/>
                <w:lang w:val="kk-KZ"/>
              </w:rPr>
            </w:pPr>
            <w:r w:rsidRPr="00E31DBA">
              <w:rPr>
                <w:sz w:val="20"/>
                <w:szCs w:val="20"/>
                <w:lang w:val="kk-KZ"/>
              </w:rPr>
              <w:t>5.13. Қазақстан Республикасының қолданыстағы заңнамасына сәйкес Орындаушы үшін ақпарат немесе құжаттама беру міндетті болған жағдайларды қоспағанда, Орындаушы Тапсырыс берушіден осы Шарт бойынша алған барлық ақпараттың немесе құжаттаманың құпиялылығына, үшінші тұлғаларға жария етілмеуіне кепілдік береді.</w:t>
            </w:r>
          </w:p>
          <w:p w:rsidR="00E31DBA" w:rsidRPr="00E31DBA" w:rsidRDefault="00E31DBA" w:rsidP="00E31DBA">
            <w:pPr>
              <w:contextualSpacing/>
              <w:jc w:val="both"/>
              <w:rPr>
                <w:sz w:val="20"/>
                <w:szCs w:val="20"/>
                <w:lang w:val="kk-KZ"/>
              </w:rPr>
            </w:pPr>
            <w:r w:rsidRPr="00E31DBA">
              <w:rPr>
                <w:sz w:val="20"/>
                <w:szCs w:val="20"/>
                <w:lang w:val="kk-KZ"/>
              </w:rPr>
              <w:t xml:space="preserve">5.14.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w:t>
            </w:r>
            <w:r w:rsidRPr="00E31DBA">
              <w:rPr>
                <w:sz w:val="20"/>
                <w:szCs w:val="20"/>
                <w:lang w:val="kk-KZ"/>
              </w:rPr>
              <w:lastRenderedPageBreak/>
              <w:t xml:space="preserve">міндеттеледі. </w:t>
            </w:r>
          </w:p>
          <w:p w:rsidR="00E31DBA" w:rsidRPr="00E31DBA" w:rsidRDefault="00E31DBA" w:rsidP="00E31DBA">
            <w:pPr>
              <w:contextualSpacing/>
              <w:jc w:val="both"/>
              <w:rPr>
                <w:sz w:val="20"/>
                <w:szCs w:val="20"/>
                <w:lang w:val="kk-KZ"/>
              </w:rPr>
            </w:pPr>
            <w:r w:rsidRPr="00E31DBA">
              <w:rPr>
                <w:sz w:val="20"/>
                <w:szCs w:val="20"/>
                <w:lang w:val="kk-KZ"/>
              </w:rPr>
              <w:t>5.15.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E31DBA" w:rsidRPr="00E31DBA" w:rsidRDefault="00E31DBA" w:rsidP="00E31DBA">
            <w:pPr>
              <w:contextualSpacing/>
              <w:jc w:val="both"/>
              <w:rPr>
                <w:sz w:val="20"/>
                <w:szCs w:val="20"/>
                <w:lang w:val="kk-KZ"/>
              </w:rPr>
            </w:pPr>
            <w:r w:rsidRPr="00E31DBA">
              <w:rPr>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E31DBA" w:rsidRPr="00E31DBA" w:rsidRDefault="00E31DBA" w:rsidP="00E31DBA">
            <w:pPr>
              <w:contextualSpacing/>
              <w:jc w:val="both"/>
              <w:rPr>
                <w:sz w:val="20"/>
                <w:szCs w:val="20"/>
                <w:lang w:val="kk-KZ"/>
              </w:rPr>
            </w:pPr>
            <w:r w:rsidRPr="00E31DBA">
              <w:rPr>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E31DBA" w:rsidRPr="00E31DBA" w:rsidRDefault="00E31DBA" w:rsidP="00E31DBA">
            <w:pPr>
              <w:contextualSpacing/>
              <w:jc w:val="both"/>
              <w:rPr>
                <w:sz w:val="20"/>
                <w:szCs w:val="20"/>
                <w:lang w:val="kk-KZ"/>
              </w:rPr>
            </w:pPr>
            <w:r w:rsidRPr="00E31DBA">
              <w:rPr>
                <w:sz w:val="20"/>
                <w:szCs w:val="20"/>
                <w:lang w:val="kk-KZ"/>
              </w:rPr>
              <w:t>5.16.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E31DBA" w:rsidRPr="00E31DBA" w:rsidRDefault="00E31DBA" w:rsidP="00E31DBA">
            <w:pPr>
              <w:contextualSpacing/>
              <w:jc w:val="both"/>
              <w:rPr>
                <w:sz w:val="20"/>
                <w:szCs w:val="20"/>
                <w:lang w:val="kk-KZ"/>
              </w:rPr>
            </w:pPr>
            <w:r w:rsidRPr="00E31DBA">
              <w:rPr>
                <w:sz w:val="20"/>
                <w:szCs w:val="20"/>
                <w:lang w:val="kk-KZ"/>
              </w:rPr>
              <w:t>5.17.Орындаушы Тапсырыс берушіге электрондық шот-фактураларды толтыру және ұсыну кезінде анықтығы, толықтығы және уақтылығы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E31DBA" w:rsidRPr="00E31DBA" w:rsidRDefault="00E31DBA" w:rsidP="00E31DBA">
            <w:pPr>
              <w:contextualSpacing/>
              <w:jc w:val="both"/>
              <w:rPr>
                <w:sz w:val="20"/>
                <w:szCs w:val="20"/>
                <w:lang w:val="kk-KZ"/>
              </w:rPr>
            </w:pPr>
            <w:r w:rsidRPr="00E31DBA">
              <w:rPr>
                <w:sz w:val="20"/>
                <w:szCs w:val="20"/>
                <w:lang w:val="kk-KZ"/>
              </w:rPr>
              <w:t>5.18.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E31DBA" w:rsidRPr="00E31DBA" w:rsidRDefault="00E31DBA" w:rsidP="00E31DBA">
            <w:pPr>
              <w:contextualSpacing/>
              <w:jc w:val="both"/>
              <w:rPr>
                <w:sz w:val="20"/>
                <w:szCs w:val="20"/>
                <w:lang w:val="kk-KZ"/>
              </w:rPr>
            </w:pPr>
            <w:r w:rsidRPr="00E31DBA">
              <w:rPr>
                <w:sz w:val="20"/>
                <w:szCs w:val="20"/>
                <w:lang w:val="kk-KZ"/>
              </w:rPr>
              <w:t xml:space="preserve">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w:t>
            </w:r>
            <w:r w:rsidRPr="00E31DBA">
              <w:rPr>
                <w:sz w:val="20"/>
                <w:szCs w:val="20"/>
                <w:lang w:val="kk-KZ"/>
              </w:rPr>
              <w:lastRenderedPageBreak/>
              <w:t>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E31DBA" w:rsidRPr="00E31DBA" w:rsidRDefault="00E31DBA" w:rsidP="00E31DBA">
            <w:pPr>
              <w:contextualSpacing/>
              <w:jc w:val="both"/>
              <w:rPr>
                <w:sz w:val="20"/>
                <w:szCs w:val="20"/>
                <w:lang w:val="kk-KZ"/>
              </w:rPr>
            </w:pPr>
            <w:r w:rsidRPr="00E31DBA">
              <w:rPr>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E31DBA" w:rsidRPr="00E31DBA" w:rsidRDefault="00E31DBA" w:rsidP="00E31DBA">
            <w:pPr>
              <w:contextualSpacing/>
              <w:jc w:val="both"/>
              <w:rPr>
                <w:sz w:val="20"/>
                <w:szCs w:val="20"/>
                <w:lang w:val="kk-KZ"/>
              </w:rPr>
            </w:pPr>
            <w:r w:rsidRPr="00E31DBA">
              <w:rPr>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E31DBA" w:rsidRPr="00E31DBA" w:rsidRDefault="00E31DBA" w:rsidP="00E31DBA">
            <w:pPr>
              <w:contextualSpacing/>
              <w:jc w:val="center"/>
              <w:rPr>
                <w:b/>
                <w:sz w:val="20"/>
                <w:szCs w:val="20"/>
                <w:lang w:val="kk-KZ"/>
              </w:rPr>
            </w:pPr>
          </w:p>
          <w:p w:rsidR="00E31DBA" w:rsidRPr="00E31DBA" w:rsidRDefault="00E31DBA" w:rsidP="00E31DBA">
            <w:pPr>
              <w:rPr>
                <w:b/>
                <w:sz w:val="20"/>
                <w:szCs w:val="20"/>
                <w:lang w:val="kk-KZ"/>
              </w:rPr>
            </w:pPr>
            <w:r w:rsidRPr="00E31DBA">
              <w:rPr>
                <w:b/>
                <w:sz w:val="20"/>
                <w:szCs w:val="20"/>
                <w:lang w:val="kk-KZ"/>
              </w:rPr>
              <w:t>6. ФОРС-МАЖОРЛЫ ЖАҒДАЙЛАР</w:t>
            </w:r>
          </w:p>
          <w:p w:rsidR="00E31DBA" w:rsidRPr="00E31DBA" w:rsidRDefault="00E31DBA" w:rsidP="00E31DBA">
            <w:pPr>
              <w:jc w:val="both"/>
              <w:rPr>
                <w:sz w:val="20"/>
                <w:szCs w:val="20"/>
                <w:lang w:val="kk-KZ"/>
              </w:rPr>
            </w:pPr>
          </w:p>
          <w:p w:rsidR="00E31DBA" w:rsidRPr="00E31DBA" w:rsidRDefault="00E31DBA" w:rsidP="00E31DBA">
            <w:pPr>
              <w:jc w:val="both"/>
              <w:rPr>
                <w:sz w:val="20"/>
                <w:szCs w:val="20"/>
                <w:lang w:val="kk-KZ"/>
              </w:rPr>
            </w:pPr>
            <w:r w:rsidRPr="00E31DBA">
              <w:rPr>
                <w:sz w:val="20"/>
                <w:szCs w:val="20"/>
                <w:lang w:val="kk-KZ"/>
              </w:rPr>
              <w:t>6.1. Тараптардың ешқайсысы, егер орындамау осы Шартты Тараптар келісім жасағаннан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E31DBA" w:rsidRPr="00E31DBA" w:rsidRDefault="00E31DBA" w:rsidP="00E31DBA">
            <w:pPr>
              <w:jc w:val="both"/>
              <w:rPr>
                <w:sz w:val="20"/>
                <w:szCs w:val="20"/>
                <w:lang w:val="kk-KZ"/>
              </w:rPr>
            </w:pPr>
            <w:r w:rsidRPr="00E31DBA">
              <w:rPr>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E31DBA" w:rsidRPr="00E31DBA" w:rsidRDefault="00E31DBA" w:rsidP="00E31DBA">
            <w:pPr>
              <w:jc w:val="both"/>
              <w:rPr>
                <w:sz w:val="20"/>
                <w:szCs w:val="20"/>
                <w:lang w:val="kk-KZ"/>
              </w:rPr>
            </w:pPr>
            <w:r w:rsidRPr="00E31DBA">
              <w:rPr>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E31DBA" w:rsidRPr="00E31DBA" w:rsidRDefault="00E31DBA" w:rsidP="00E31DBA">
            <w:pPr>
              <w:jc w:val="both"/>
              <w:rPr>
                <w:sz w:val="20"/>
                <w:szCs w:val="20"/>
                <w:lang w:val="kk-KZ"/>
              </w:rPr>
            </w:pPr>
            <w:r w:rsidRPr="00E31DBA">
              <w:rPr>
                <w:sz w:val="20"/>
                <w:szCs w:val="20"/>
                <w:lang w:val="kk-KZ"/>
              </w:rPr>
              <w:t xml:space="preserve">6.4. Егер форс-мажорлық жағдайлар 60 күнтізбелік күннен астам уақытқа созылатын болса, Тараптардың әрқайсысы осы Шарт бойынша міндеттемелерді одан әрі </w:t>
            </w:r>
            <w:r w:rsidRPr="00E31DBA">
              <w:rPr>
                <w:sz w:val="20"/>
                <w:szCs w:val="20"/>
                <w:lang w:val="kk-KZ"/>
              </w:rPr>
              <w:lastRenderedPageBreak/>
              <w:t>орындаудан бас тартуға құқылы. Мұндай жағдайда Тараптардың ешқайсысы екінші тараптан шығындарды өтеуді талап етпейді.</w:t>
            </w:r>
          </w:p>
          <w:p w:rsidR="00E31DBA" w:rsidRPr="00E31DBA" w:rsidRDefault="00E31DBA" w:rsidP="00E31DBA">
            <w:pPr>
              <w:contextualSpacing/>
              <w:jc w:val="both"/>
              <w:rPr>
                <w:sz w:val="20"/>
                <w:szCs w:val="20"/>
                <w:lang w:val="kk-KZ"/>
              </w:rPr>
            </w:pPr>
          </w:p>
          <w:p w:rsidR="00E31DBA" w:rsidRPr="00E31DBA" w:rsidRDefault="00E31DBA" w:rsidP="00E31DBA">
            <w:pPr>
              <w:rPr>
                <w:b/>
                <w:sz w:val="20"/>
                <w:szCs w:val="20"/>
                <w:lang w:val="kk-KZ"/>
              </w:rPr>
            </w:pPr>
            <w:r w:rsidRPr="00E31DBA">
              <w:rPr>
                <w:b/>
                <w:sz w:val="20"/>
                <w:szCs w:val="20"/>
                <w:lang w:val="kk-KZ"/>
              </w:rPr>
              <w:t>7. ДАУЛАРДЫ ШЕШУ ТӘРТІБІ</w:t>
            </w:r>
          </w:p>
          <w:p w:rsidR="00E31DBA" w:rsidRPr="00E31DBA" w:rsidRDefault="00E31DBA" w:rsidP="00E31DBA">
            <w:pPr>
              <w:jc w:val="both"/>
              <w:rPr>
                <w:sz w:val="20"/>
                <w:szCs w:val="20"/>
                <w:lang w:val="kk-KZ"/>
              </w:rPr>
            </w:pPr>
          </w:p>
          <w:p w:rsidR="00E31DBA" w:rsidRPr="00E31DBA" w:rsidRDefault="00E31DBA" w:rsidP="00E31DBA">
            <w:pPr>
              <w:jc w:val="both"/>
              <w:rPr>
                <w:sz w:val="20"/>
                <w:szCs w:val="20"/>
                <w:lang w:val="kk-KZ"/>
              </w:rPr>
            </w:pPr>
            <w:r w:rsidRPr="00E31DBA">
              <w:rPr>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E31DBA" w:rsidRPr="00E31DBA" w:rsidRDefault="00E31DBA" w:rsidP="00E31DBA">
            <w:pPr>
              <w:jc w:val="both"/>
              <w:rPr>
                <w:sz w:val="20"/>
                <w:szCs w:val="20"/>
                <w:lang w:val="kk-KZ"/>
              </w:rPr>
            </w:pPr>
            <w:r w:rsidRPr="00E31DBA">
              <w:rPr>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E31DBA" w:rsidRPr="00E31DBA" w:rsidRDefault="00E31DBA" w:rsidP="00E31DBA">
            <w:pPr>
              <w:jc w:val="both"/>
              <w:rPr>
                <w:sz w:val="20"/>
                <w:szCs w:val="20"/>
                <w:lang w:val="kk-KZ"/>
              </w:rPr>
            </w:pPr>
          </w:p>
          <w:p w:rsidR="00E31DBA" w:rsidRPr="00E31DBA" w:rsidRDefault="00E31DBA" w:rsidP="00E31DBA">
            <w:pPr>
              <w:rPr>
                <w:b/>
                <w:sz w:val="20"/>
                <w:szCs w:val="20"/>
                <w:lang w:val="kk-KZ"/>
              </w:rPr>
            </w:pPr>
            <w:r w:rsidRPr="00E31DBA">
              <w:rPr>
                <w:b/>
                <w:sz w:val="20"/>
                <w:szCs w:val="20"/>
                <w:lang w:val="kk-KZ"/>
              </w:rPr>
              <w:t>8. СЫБАЙЛАС ЖЕМҚОРЛЫҚҚА ҚАРСЫ ЕСКЕРТУ</w:t>
            </w:r>
          </w:p>
          <w:p w:rsidR="00E31DBA" w:rsidRPr="00E31DBA" w:rsidRDefault="00E31DBA" w:rsidP="00E31DBA">
            <w:pPr>
              <w:jc w:val="both"/>
              <w:rPr>
                <w:sz w:val="20"/>
                <w:szCs w:val="20"/>
                <w:lang w:val="kk-KZ"/>
              </w:rPr>
            </w:pPr>
          </w:p>
          <w:p w:rsidR="00E31DBA" w:rsidRPr="00E31DBA" w:rsidRDefault="00E31DBA" w:rsidP="00E31DBA">
            <w:pPr>
              <w:jc w:val="both"/>
              <w:rPr>
                <w:sz w:val="20"/>
                <w:szCs w:val="20"/>
                <w:lang w:val="kk-KZ"/>
              </w:rPr>
            </w:pPr>
            <w:r w:rsidRPr="00E31DBA">
              <w:rPr>
                <w:sz w:val="20"/>
                <w:szCs w:val="20"/>
                <w:lang w:val="kk-KZ"/>
              </w:rPr>
              <w:t>8.1. Әрбір Тарап (осы термин осы Ережелердің мақсаттары үшін әрбір Тараптың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 бойынша жеткізілетін (көрсетілетін) Тауарларға (жұмыстарға, қызметтерге) байланысты екінші Тарапқа, оның қызметкерлеріне, агенттеріне, өкілдеріне, әлеуетті клиенттеріне пара беруге немесе беруге тырыспауға келіседі., басқа тұлғаларға, мемлекеттік қызметшілерге, үкіметаралық ұйымдарға, саяси партияларға, Жеке тұлғаларға және басқа Тараптарға («Тартылған тараптар»).</w:t>
            </w:r>
          </w:p>
          <w:p w:rsidR="00E31DBA" w:rsidRPr="00E31DBA" w:rsidRDefault="00E31DBA" w:rsidP="00E31DBA">
            <w:pPr>
              <w:jc w:val="both"/>
              <w:rPr>
                <w:sz w:val="20"/>
                <w:szCs w:val="20"/>
                <w:lang w:val="kk-KZ"/>
              </w:rPr>
            </w:pPr>
            <w:r w:rsidRPr="00E31DBA">
              <w:rPr>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E31DBA" w:rsidRPr="00E31DBA" w:rsidRDefault="00E31DBA" w:rsidP="00E31DBA">
            <w:pPr>
              <w:jc w:val="both"/>
              <w:rPr>
                <w:sz w:val="20"/>
                <w:szCs w:val="20"/>
                <w:lang w:val="kk-KZ"/>
              </w:rPr>
            </w:pPr>
            <w:r w:rsidRPr="00E31DBA">
              <w:rPr>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E31DBA" w:rsidRPr="00E31DBA" w:rsidRDefault="00E31DBA" w:rsidP="00E31DBA">
            <w:pPr>
              <w:jc w:val="both"/>
              <w:rPr>
                <w:sz w:val="20"/>
                <w:szCs w:val="20"/>
                <w:lang w:val="kk-KZ"/>
              </w:rPr>
            </w:pPr>
            <w:r w:rsidRPr="00E31DBA">
              <w:rPr>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E31DBA" w:rsidRPr="00E31DBA" w:rsidRDefault="00E31DBA" w:rsidP="00E31DBA">
            <w:pPr>
              <w:jc w:val="both"/>
              <w:rPr>
                <w:sz w:val="20"/>
                <w:szCs w:val="20"/>
                <w:lang w:val="kk-KZ"/>
              </w:rPr>
            </w:pPr>
            <w:r w:rsidRPr="00E31DBA">
              <w:rPr>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E31DBA" w:rsidRPr="00E31DBA" w:rsidRDefault="00E31DBA" w:rsidP="00E31DBA">
            <w:pPr>
              <w:jc w:val="both"/>
              <w:rPr>
                <w:sz w:val="20"/>
                <w:szCs w:val="20"/>
                <w:lang w:val="kk-KZ"/>
              </w:rPr>
            </w:pPr>
            <w:r w:rsidRPr="00E31DBA">
              <w:rPr>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E31DBA" w:rsidRPr="00E31DBA" w:rsidRDefault="00E31DBA" w:rsidP="00E31DBA">
            <w:pPr>
              <w:jc w:val="both"/>
              <w:rPr>
                <w:sz w:val="20"/>
                <w:szCs w:val="20"/>
                <w:lang w:val="kk-KZ"/>
              </w:rPr>
            </w:pPr>
            <w:r w:rsidRPr="00E31DBA">
              <w:rPr>
                <w:sz w:val="20"/>
                <w:szCs w:val="20"/>
                <w:lang w:val="kk-KZ"/>
              </w:rPr>
              <w:t xml:space="preserve">8.7. Тараптар өз қызметкерлері үшін парақорлық </w:t>
            </w:r>
            <w:r w:rsidRPr="00E31DBA">
              <w:rPr>
                <w:sz w:val="20"/>
                <w:szCs w:val="20"/>
                <w:lang w:val="kk-KZ"/>
              </w:rPr>
              <w:lastRenderedPageBreak/>
              <w:t>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E31DBA" w:rsidRPr="00E31DBA" w:rsidRDefault="00E31DBA" w:rsidP="00E31DBA">
            <w:pPr>
              <w:jc w:val="both"/>
              <w:rPr>
                <w:sz w:val="20"/>
                <w:szCs w:val="20"/>
                <w:lang w:val="kk-KZ"/>
              </w:rPr>
            </w:pPr>
            <w:r w:rsidRPr="00E31DBA">
              <w:rPr>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E31DBA" w:rsidRPr="00E31DBA" w:rsidRDefault="00E31DBA" w:rsidP="00E31DBA">
            <w:pPr>
              <w:jc w:val="both"/>
              <w:rPr>
                <w:sz w:val="20"/>
                <w:szCs w:val="20"/>
                <w:lang w:val="kk-KZ"/>
              </w:rPr>
            </w:pPr>
            <w:r w:rsidRPr="00E31DBA">
              <w:rPr>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E31DBA" w:rsidRPr="00E31DBA" w:rsidRDefault="00E31DBA" w:rsidP="00E31DBA">
            <w:pPr>
              <w:jc w:val="both"/>
              <w:rPr>
                <w:sz w:val="20"/>
                <w:szCs w:val="20"/>
                <w:lang w:val="kk-KZ"/>
              </w:rPr>
            </w:pPr>
            <w:r w:rsidRPr="00E31DBA">
              <w:rPr>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E31DBA" w:rsidRPr="00E31DBA" w:rsidRDefault="00E31DBA" w:rsidP="00E31DBA">
            <w:pPr>
              <w:contextualSpacing/>
              <w:jc w:val="both"/>
              <w:rPr>
                <w:sz w:val="20"/>
                <w:szCs w:val="20"/>
                <w:lang w:val="kk-KZ"/>
              </w:rPr>
            </w:pPr>
            <w:r w:rsidRPr="00E31DBA">
              <w:rPr>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E31DBA" w:rsidRPr="00E31DBA" w:rsidRDefault="00E31DBA" w:rsidP="00E31DBA">
            <w:pPr>
              <w:contextualSpacing/>
              <w:jc w:val="both"/>
              <w:rPr>
                <w:b/>
                <w:sz w:val="20"/>
                <w:szCs w:val="20"/>
                <w:lang w:val="kk-KZ"/>
              </w:rPr>
            </w:pPr>
          </w:p>
          <w:p w:rsidR="00E31DBA" w:rsidRPr="00E31DBA" w:rsidRDefault="00E31DBA" w:rsidP="00E31DBA">
            <w:pPr>
              <w:contextualSpacing/>
              <w:rPr>
                <w:b/>
                <w:sz w:val="20"/>
                <w:szCs w:val="20"/>
                <w:lang w:val="kk-KZ"/>
              </w:rPr>
            </w:pPr>
            <w:r w:rsidRPr="00E31DBA">
              <w:rPr>
                <w:b/>
                <w:sz w:val="20"/>
                <w:szCs w:val="20"/>
                <w:lang w:val="kk-KZ"/>
              </w:rPr>
              <w:t>9. ШАРТТЫҢ ҚОЛДАНЫЛУ МЕРЗІМІ</w:t>
            </w:r>
          </w:p>
          <w:p w:rsidR="00E31DBA" w:rsidRPr="00E31DBA" w:rsidRDefault="00E31DBA" w:rsidP="00E31DBA">
            <w:pPr>
              <w:contextualSpacing/>
              <w:jc w:val="both"/>
              <w:rPr>
                <w:b/>
                <w:sz w:val="20"/>
                <w:szCs w:val="20"/>
                <w:lang w:val="kk-KZ"/>
              </w:rPr>
            </w:pPr>
          </w:p>
          <w:p w:rsidR="00E31DBA" w:rsidRPr="00E31DBA" w:rsidRDefault="00E31DBA" w:rsidP="00E31DBA">
            <w:pPr>
              <w:contextualSpacing/>
              <w:jc w:val="both"/>
              <w:rPr>
                <w:sz w:val="20"/>
                <w:szCs w:val="20"/>
                <w:lang w:val="kk-KZ"/>
              </w:rPr>
            </w:pPr>
            <w:r w:rsidRPr="00E31DBA">
              <w:rPr>
                <w:sz w:val="20"/>
                <w:szCs w:val="20"/>
                <w:lang w:val="kk-KZ"/>
              </w:rPr>
              <w:t>9.1. Осы Шарт қол қойылған күнінен бастап күшіне енеді және жұмыстарды көрсету бөлігінде</w:t>
            </w:r>
            <w:r w:rsidR="00E24AA9">
              <w:rPr>
                <w:sz w:val="20"/>
                <w:szCs w:val="20"/>
                <w:lang w:val="kk-KZ"/>
              </w:rPr>
              <w:t>_______</w:t>
            </w:r>
            <w:r w:rsidRPr="00E31DBA">
              <w:rPr>
                <w:sz w:val="20"/>
                <w:szCs w:val="20"/>
                <w:lang w:val="kk-KZ"/>
              </w:rPr>
              <w:t xml:space="preserve">жылғы </w:t>
            </w:r>
            <w:r w:rsidR="00E24AA9">
              <w:rPr>
                <w:sz w:val="20"/>
                <w:szCs w:val="20"/>
                <w:lang w:val="kk-KZ"/>
              </w:rPr>
              <w:t>________</w:t>
            </w:r>
            <w:r w:rsidRPr="00E31DBA">
              <w:rPr>
                <w:sz w:val="20"/>
                <w:szCs w:val="20"/>
                <w:lang w:val="kk-KZ"/>
              </w:rPr>
              <w:t xml:space="preserve"> 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E31DBA" w:rsidRPr="00E31DBA" w:rsidRDefault="00E31DBA" w:rsidP="00E31DBA">
            <w:pPr>
              <w:contextualSpacing/>
              <w:jc w:val="both"/>
              <w:rPr>
                <w:b/>
                <w:i/>
                <w:sz w:val="20"/>
                <w:szCs w:val="20"/>
                <w:lang w:val="kk-KZ"/>
              </w:rPr>
            </w:pPr>
            <w:r w:rsidRPr="00E31DBA">
              <w:rPr>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E31DBA" w:rsidRPr="00E31DBA" w:rsidRDefault="00E31DBA" w:rsidP="00E31DBA">
            <w:pPr>
              <w:contextualSpacing/>
              <w:jc w:val="both"/>
              <w:rPr>
                <w:sz w:val="20"/>
                <w:szCs w:val="20"/>
                <w:lang w:val="kk-KZ"/>
              </w:rPr>
            </w:pPr>
            <w:r w:rsidRPr="00E31DBA">
              <w:rPr>
                <w:sz w:val="20"/>
                <w:szCs w:val="20"/>
                <w:lang w:val="kk-KZ"/>
              </w:rPr>
              <w:t xml:space="preserve">9.2.Осы Шартқа қол қою арқылы Орындаушы онда қарастырылған барлық шарттарға сөзсіз келісімін </w:t>
            </w:r>
            <w:r w:rsidRPr="00E31DBA">
              <w:rPr>
                <w:sz w:val="20"/>
                <w:szCs w:val="20"/>
                <w:lang w:val="kk-KZ"/>
              </w:rPr>
              <w:lastRenderedPageBreak/>
              <w:t>білдіреді.</w:t>
            </w:r>
          </w:p>
          <w:p w:rsidR="00E24AA9" w:rsidRPr="00E24AA9" w:rsidRDefault="00E31DBA" w:rsidP="00E24AA9">
            <w:pPr>
              <w:contextualSpacing/>
              <w:jc w:val="both"/>
              <w:rPr>
                <w:sz w:val="20"/>
                <w:szCs w:val="20"/>
                <w:lang w:val="kk-KZ"/>
              </w:rPr>
            </w:pPr>
            <w:r w:rsidRPr="00E31DBA">
              <w:rPr>
                <w:sz w:val="20"/>
                <w:szCs w:val="20"/>
                <w:lang w:val="kk-KZ"/>
              </w:rPr>
              <w:t xml:space="preserve">9.3. </w:t>
            </w:r>
            <w:r w:rsidR="00E24AA9" w:rsidRPr="00E24AA9">
              <w:rPr>
                <w:sz w:val="20"/>
                <w:szCs w:val="20"/>
                <w:lang w:val="kk-KZ"/>
              </w:rPr>
              <w:t>Осы шартқа екі Тараптың уәкілетті өкілдері қол қоюға тиіс. Осы Шарт Тапсырыс беруші Орындаушының атына кез келген тәсілмен: қолма-қол курьер, экспресс-пошта, электрондық пошта арқылы жіберілген осы Шарттың күшіне енуі туралы жазбаша хабарлама жіберген сәттен бастап күшіне енеді, оны жеткізу туралы тиісті белгі қойылған күннен бастап жеткізілген болып есептеледі және "_ _ _ " ____ _ дейін/дейін қолданыладыал өзара есеп айырысулар, салықтық және кепілдік міндеттемелер, оның ішінде Шарттың тиісінше орындалуын кепілдік қамтамасыз ету бөлігінде – толық орындалғанға дейін.</w:t>
            </w:r>
          </w:p>
          <w:p w:rsidR="00E31DBA" w:rsidRPr="00E31DBA" w:rsidRDefault="00E24AA9" w:rsidP="00E24AA9">
            <w:pPr>
              <w:contextualSpacing/>
              <w:jc w:val="both"/>
              <w:rPr>
                <w:rFonts w:eastAsia="BatangChe"/>
                <w:b/>
                <w:i/>
                <w:sz w:val="20"/>
                <w:szCs w:val="20"/>
                <w:lang w:val="kk-KZ"/>
              </w:rPr>
            </w:pPr>
            <w:r w:rsidRPr="00E24AA9">
              <w:rPr>
                <w:sz w:val="20"/>
                <w:szCs w:val="20"/>
                <w:lang w:val="kk-KZ"/>
              </w:rPr>
              <w:t>Тапсырыс берушінің Орындаушының атына жоғарыда көрсетілген хабарламаны жібермеуі Тапсырыс беруші тарапынан шарт бойынша міндеттемелерді бұзу болып табылмайды және Орындаушы Тапсырыс берушіден осыған байланысты келтірілген залалдардың орнын толтыруды талап етуге құқылы емес. Тапсырыс берушінің Орындаушының атына жоғарыда көрсетілген хабарламаны жібермеуі Тапсырыс беруші тарапынан шарт бойынша міндеттемелерді бұзу болып табылмайды және Орындаушы Тапсырыс берушіден осыған байланысты келтірілген залалдардың орнын толтыруды талап етуге құқылы емес.</w:t>
            </w:r>
            <w:r w:rsidRPr="00E24AA9">
              <w:rPr>
                <w:rFonts w:eastAsia="BatangChe"/>
                <w:b/>
                <w:i/>
                <w:sz w:val="20"/>
                <w:szCs w:val="20"/>
                <w:lang w:val="kk-KZ"/>
              </w:rPr>
              <w:t xml:space="preserve"> </w:t>
            </w:r>
            <w:r w:rsidR="00E31DBA" w:rsidRPr="00E31DBA">
              <w:rPr>
                <w:rFonts w:eastAsia="BatangChe"/>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E31DBA" w:rsidRPr="00E31DBA" w:rsidRDefault="00E31DBA" w:rsidP="00E31DBA">
            <w:pPr>
              <w:contextualSpacing/>
              <w:jc w:val="both"/>
              <w:rPr>
                <w:b/>
                <w:sz w:val="20"/>
                <w:szCs w:val="20"/>
                <w:lang w:val="kk-KZ"/>
              </w:rPr>
            </w:pPr>
          </w:p>
          <w:p w:rsidR="00E31DBA" w:rsidRPr="00E31DBA" w:rsidRDefault="00E31DBA" w:rsidP="00E31DBA">
            <w:pPr>
              <w:rPr>
                <w:b/>
                <w:sz w:val="20"/>
                <w:szCs w:val="20"/>
                <w:lang w:val="kk-KZ"/>
              </w:rPr>
            </w:pPr>
            <w:r w:rsidRPr="00E31DBA">
              <w:rPr>
                <w:b/>
                <w:sz w:val="20"/>
                <w:szCs w:val="20"/>
                <w:lang w:val="kk-KZ"/>
              </w:rPr>
              <w:t>10. ЕРЕКШЕ ШАРТ</w:t>
            </w:r>
          </w:p>
          <w:p w:rsidR="00E31DBA" w:rsidRPr="00E31DBA" w:rsidRDefault="00E31DBA" w:rsidP="00E31DBA">
            <w:pPr>
              <w:jc w:val="both"/>
              <w:rPr>
                <w:sz w:val="20"/>
                <w:szCs w:val="20"/>
                <w:lang w:val="kk-KZ"/>
              </w:rPr>
            </w:pPr>
          </w:p>
          <w:p w:rsidR="00E31DBA" w:rsidRPr="00E31DBA" w:rsidRDefault="00E31DBA" w:rsidP="00E31DBA">
            <w:pPr>
              <w:jc w:val="both"/>
              <w:rPr>
                <w:sz w:val="20"/>
                <w:szCs w:val="20"/>
                <w:lang w:val="kk-KZ"/>
              </w:rPr>
            </w:pPr>
            <w:r w:rsidRPr="00E31DBA">
              <w:rPr>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E31DBA" w:rsidRPr="00E31DBA" w:rsidRDefault="00E31DBA" w:rsidP="00E31DBA">
            <w:pPr>
              <w:contextualSpacing/>
              <w:jc w:val="both"/>
              <w:rPr>
                <w:b/>
                <w:sz w:val="20"/>
                <w:szCs w:val="20"/>
                <w:lang w:val="kk-KZ"/>
              </w:rPr>
            </w:pPr>
          </w:p>
          <w:p w:rsidR="00E31DBA" w:rsidRPr="00E31DBA" w:rsidRDefault="00E31DBA" w:rsidP="00E31DBA">
            <w:pPr>
              <w:rPr>
                <w:b/>
                <w:sz w:val="20"/>
                <w:szCs w:val="20"/>
                <w:lang w:val="kk-KZ"/>
              </w:rPr>
            </w:pPr>
            <w:r w:rsidRPr="00E31DBA">
              <w:rPr>
                <w:b/>
                <w:sz w:val="20"/>
                <w:szCs w:val="20"/>
                <w:lang w:val="kk-KZ"/>
              </w:rPr>
              <w:t>11. ҚОСЫМША ШАРТТАР</w:t>
            </w:r>
          </w:p>
          <w:p w:rsidR="00E31DBA" w:rsidRPr="00E31DBA" w:rsidRDefault="00E31DBA" w:rsidP="00E31DBA">
            <w:pPr>
              <w:jc w:val="both"/>
              <w:rPr>
                <w:sz w:val="20"/>
                <w:szCs w:val="20"/>
                <w:lang w:val="kk-KZ"/>
              </w:rPr>
            </w:pPr>
          </w:p>
          <w:p w:rsidR="00E31DBA" w:rsidRPr="00E31DBA" w:rsidRDefault="00E31DBA" w:rsidP="00E31DBA">
            <w:pPr>
              <w:jc w:val="both"/>
              <w:rPr>
                <w:sz w:val="20"/>
                <w:szCs w:val="20"/>
                <w:lang w:val="kk-KZ"/>
              </w:rPr>
            </w:pPr>
            <w:r w:rsidRPr="00E31DBA">
              <w:rPr>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E31DBA" w:rsidRPr="00E31DBA" w:rsidRDefault="00E31DBA" w:rsidP="00E31DBA">
            <w:pPr>
              <w:jc w:val="both"/>
              <w:rPr>
                <w:sz w:val="20"/>
                <w:szCs w:val="20"/>
                <w:lang w:val="kk-KZ"/>
              </w:rPr>
            </w:pPr>
            <w:r w:rsidRPr="00E31DBA">
              <w:rPr>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E31DBA" w:rsidRPr="00E31DBA" w:rsidRDefault="00E31DBA" w:rsidP="00E31DBA">
            <w:pPr>
              <w:jc w:val="both"/>
              <w:rPr>
                <w:sz w:val="20"/>
                <w:szCs w:val="20"/>
                <w:lang w:val="kk-KZ"/>
              </w:rPr>
            </w:pPr>
            <w:r w:rsidRPr="00E31DBA">
              <w:rPr>
                <w:sz w:val="20"/>
                <w:szCs w:val="20"/>
                <w:lang w:val="kk-KZ"/>
              </w:rPr>
              <w:t xml:space="preserve">11.3. Осы Шартқа барлық өзгерістер және / немесе толықтырулар, егер олар жазбаша нысанда жасалған және қосымша келісімге қол қою арқылы Тараптардың </w:t>
            </w:r>
            <w:r w:rsidRPr="00E31DBA">
              <w:rPr>
                <w:sz w:val="20"/>
                <w:szCs w:val="20"/>
                <w:lang w:val="kk-KZ"/>
              </w:rPr>
              <w:lastRenderedPageBreak/>
              <w:t>уәкілетті өкілдері бекіткен жағдайда ғана жарамды болады.</w:t>
            </w:r>
          </w:p>
          <w:p w:rsidR="00E31DBA" w:rsidRPr="00E31DBA" w:rsidRDefault="00E31DBA" w:rsidP="00E31DBA">
            <w:pPr>
              <w:jc w:val="both"/>
              <w:rPr>
                <w:sz w:val="20"/>
                <w:szCs w:val="20"/>
                <w:lang w:val="kk-KZ"/>
              </w:rPr>
            </w:pPr>
            <w:r w:rsidRPr="00E31DBA">
              <w:rPr>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E31DBA" w:rsidRPr="00E31DBA" w:rsidRDefault="00E31DBA" w:rsidP="00E31DBA">
            <w:pPr>
              <w:jc w:val="both"/>
              <w:rPr>
                <w:sz w:val="20"/>
                <w:szCs w:val="20"/>
                <w:lang w:val="kk-KZ"/>
              </w:rPr>
            </w:pPr>
            <w:r w:rsidRPr="00E31DBA">
              <w:rPr>
                <w:sz w:val="20"/>
                <w:szCs w:val="20"/>
                <w:lang w:val="kk-KZ"/>
              </w:rPr>
              <w:t>11.4. Тараптардың уәкілетті өкілдері қол қойған осы Шартқа барлық қосымшалар оның ажырамас бөліктері болып табылады.</w:t>
            </w:r>
          </w:p>
          <w:p w:rsidR="00E31DBA" w:rsidRPr="00E31DBA" w:rsidRDefault="00E31DBA" w:rsidP="00E31DBA">
            <w:pPr>
              <w:jc w:val="both"/>
              <w:rPr>
                <w:sz w:val="20"/>
                <w:szCs w:val="20"/>
                <w:lang w:val="kk-KZ"/>
              </w:rPr>
            </w:pPr>
            <w:r w:rsidRPr="00E31DBA">
              <w:rPr>
                <w:sz w:val="20"/>
                <w:szCs w:val="20"/>
                <w:lang w:val="kk-KZ"/>
              </w:rPr>
              <w:t>11.5. Тараптар келесі 5 күн ішінде заңды мәртебедегі болған өзгерістер туралы бір-бірін дереу хабардар етуге міндетті.</w:t>
            </w:r>
          </w:p>
          <w:p w:rsidR="00E31DBA" w:rsidRPr="00E31DBA" w:rsidRDefault="00E31DBA" w:rsidP="00E31DBA">
            <w:pPr>
              <w:jc w:val="both"/>
              <w:rPr>
                <w:sz w:val="20"/>
                <w:szCs w:val="20"/>
                <w:lang w:val="kk-KZ"/>
              </w:rPr>
            </w:pPr>
            <w:r w:rsidRPr="00E31DBA">
              <w:rPr>
                <w:sz w:val="20"/>
                <w:szCs w:val="20"/>
                <w:lang w:val="kk-KZ"/>
              </w:rPr>
              <w:t>11.6. Осы Шарт бірдей заңд</w:t>
            </w:r>
            <w:r w:rsidR="008E74AC">
              <w:rPr>
                <w:sz w:val="20"/>
                <w:szCs w:val="20"/>
                <w:lang w:val="kk-KZ"/>
              </w:rPr>
              <w:t>ы күші бар 2</w:t>
            </w:r>
            <w:r w:rsidRPr="00E31DBA">
              <w:rPr>
                <w:sz w:val="20"/>
                <w:szCs w:val="20"/>
                <w:lang w:val="kk-KZ"/>
              </w:rPr>
              <w:t xml:space="preserve"> данада жасалды: Тапсырыс беруші үшін </w:t>
            </w:r>
            <w:r w:rsidR="008E74AC">
              <w:rPr>
                <w:sz w:val="20"/>
                <w:szCs w:val="20"/>
                <w:lang w:val="kk-KZ"/>
              </w:rPr>
              <w:t>1</w:t>
            </w:r>
            <w:r w:rsidRPr="00E31DBA">
              <w:rPr>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E31DBA" w:rsidRPr="00E31DBA" w:rsidRDefault="00E31DBA" w:rsidP="00E31DBA">
            <w:pPr>
              <w:jc w:val="both"/>
              <w:rPr>
                <w:sz w:val="20"/>
                <w:szCs w:val="20"/>
                <w:lang w:val="kk-KZ"/>
              </w:rPr>
            </w:pPr>
            <w:r w:rsidRPr="00E31DBA">
              <w:rPr>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E31DBA" w:rsidRPr="00E31DBA" w:rsidRDefault="00E31DBA" w:rsidP="00E31DBA">
            <w:pPr>
              <w:jc w:val="center"/>
              <w:rPr>
                <w:b/>
                <w:sz w:val="20"/>
                <w:szCs w:val="20"/>
                <w:lang w:val="kk-KZ"/>
              </w:rPr>
            </w:pPr>
          </w:p>
          <w:p w:rsidR="00E31DBA" w:rsidRPr="00E31DBA" w:rsidRDefault="00E31DBA" w:rsidP="00E31DBA">
            <w:pPr>
              <w:rPr>
                <w:b/>
                <w:sz w:val="20"/>
                <w:szCs w:val="20"/>
                <w:lang w:val="kk-KZ"/>
              </w:rPr>
            </w:pPr>
            <w:r w:rsidRPr="00E31DBA">
              <w:rPr>
                <w:b/>
                <w:sz w:val="20"/>
                <w:szCs w:val="20"/>
              </w:rPr>
              <w:t>12. ТАРАПТАРДЫҢ ЗАҢДЫ МЕКЕНЖАЙЛАРЫ МЕН ТӨЛЕМ ДЕРЕКТЕМЕЛЕРІ</w:t>
            </w:r>
          </w:p>
          <w:p w:rsidR="00E31DBA" w:rsidRPr="00E31DBA" w:rsidRDefault="00E31DBA" w:rsidP="00E31DBA">
            <w:pPr>
              <w:rPr>
                <w:b/>
                <w:sz w:val="20"/>
                <w:szCs w:val="20"/>
                <w:lang w:val="kk-KZ"/>
              </w:rPr>
            </w:pPr>
          </w:p>
          <w:p w:rsidR="00E31DBA" w:rsidRPr="00E31DBA" w:rsidRDefault="00E31DBA" w:rsidP="00E31DBA">
            <w:pPr>
              <w:spacing w:after="120"/>
              <w:contextualSpacing/>
              <w:jc w:val="both"/>
              <w:rPr>
                <w:rFonts w:eastAsia="BatangChe"/>
                <w:b/>
                <w:sz w:val="20"/>
                <w:szCs w:val="20"/>
                <w:lang w:val="kk-KZ" w:eastAsia="en-US"/>
              </w:rPr>
            </w:pPr>
            <w:r w:rsidRPr="00E31DBA">
              <w:rPr>
                <w:rFonts w:eastAsia="BatangChe"/>
                <w:b/>
                <w:sz w:val="20"/>
                <w:szCs w:val="20"/>
                <w:lang w:val="kk-KZ" w:eastAsia="en-US"/>
              </w:rPr>
              <w:t>ТАПСЫРЫС БЕРУШІ:</w:t>
            </w:r>
            <w:r w:rsidRPr="00E31DBA">
              <w:rPr>
                <w:rFonts w:eastAsia="BatangChe"/>
                <w:b/>
                <w:sz w:val="20"/>
                <w:szCs w:val="20"/>
                <w:lang w:val="kk-KZ" w:eastAsia="en-US"/>
              </w:rPr>
              <w:tab/>
            </w:r>
            <w:r w:rsidRPr="00E31DBA">
              <w:rPr>
                <w:rFonts w:eastAsia="BatangChe"/>
                <w:b/>
                <w:sz w:val="20"/>
                <w:szCs w:val="20"/>
                <w:lang w:val="kk-KZ" w:eastAsia="en-US"/>
              </w:rPr>
              <w:tab/>
            </w:r>
            <w:r w:rsidRPr="00E31DBA">
              <w:rPr>
                <w:rFonts w:eastAsia="BatangChe"/>
                <w:b/>
                <w:sz w:val="20"/>
                <w:szCs w:val="20"/>
                <w:lang w:val="kk-KZ" w:eastAsia="en-US"/>
              </w:rPr>
              <w:tab/>
            </w:r>
            <w:r w:rsidRPr="00E31DBA">
              <w:rPr>
                <w:rFonts w:eastAsia="BatangChe"/>
                <w:b/>
                <w:sz w:val="20"/>
                <w:szCs w:val="20"/>
                <w:lang w:val="kk-KZ" w:eastAsia="en-US"/>
              </w:rPr>
              <w:tab/>
              <w:t>ОРЫНДАУШЫ:</w:t>
            </w:r>
          </w:p>
          <w:p w:rsidR="00E31DBA" w:rsidRPr="00E31DBA" w:rsidRDefault="00E31DBA" w:rsidP="00E31DBA">
            <w:pPr>
              <w:spacing w:after="120"/>
              <w:contextualSpacing/>
              <w:jc w:val="both"/>
              <w:rPr>
                <w:rFonts w:eastAsia="BatangChe"/>
                <w:b/>
                <w:i/>
                <w:sz w:val="20"/>
                <w:szCs w:val="20"/>
                <w:lang w:val="kk-KZ" w:eastAsia="en-US"/>
              </w:rPr>
            </w:pPr>
          </w:p>
          <w:p w:rsidR="00E31DBA" w:rsidRPr="00E31DBA" w:rsidRDefault="00E31DBA" w:rsidP="00E31DBA">
            <w:pPr>
              <w:spacing w:after="120"/>
              <w:contextualSpacing/>
              <w:jc w:val="both"/>
              <w:rPr>
                <w:rFonts w:eastAsia="BatangChe"/>
                <w:b/>
                <w:i/>
                <w:sz w:val="20"/>
                <w:szCs w:val="20"/>
                <w:lang w:val="kk-KZ" w:eastAsia="en-US"/>
              </w:rPr>
            </w:pPr>
            <w:r w:rsidRPr="00E31DBA">
              <w:rPr>
                <w:rFonts w:eastAsia="BatangChe"/>
                <w:b/>
                <w:i/>
                <w:sz w:val="20"/>
                <w:szCs w:val="20"/>
                <w:lang w:val="kk-KZ" w:eastAsia="en-US"/>
              </w:rPr>
              <w:t xml:space="preserve">Тапсырыс беруші тарапынан жауапты тұлға: </w:t>
            </w:r>
          </w:p>
          <w:p w:rsidR="00E31DBA" w:rsidRPr="00E31DBA" w:rsidRDefault="00E31DBA" w:rsidP="00E31DBA">
            <w:pPr>
              <w:spacing w:after="120"/>
              <w:contextualSpacing/>
              <w:jc w:val="both"/>
              <w:rPr>
                <w:rFonts w:eastAsia="BatangChe"/>
                <w:b/>
                <w:i/>
                <w:sz w:val="20"/>
                <w:szCs w:val="20"/>
                <w:lang w:val="kk-KZ" w:eastAsia="en-US"/>
              </w:rPr>
            </w:pPr>
            <w:r w:rsidRPr="00E31DBA">
              <w:rPr>
                <w:rFonts w:eastAsia="BatangChe"/>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E31DBA" w:rsidRPr="00E31DBA" w:rsidRDefault="00E31DBA" w:rsidP="003542E7">
            <w:pPr>
              <w:jc w:val="both"/>
              <w:rPr>
                <w:sz w:val="20"/>
                <w:szCs w:val="20"/>
                <w:lang w:val="kk-KZ"/>
              </w:rPr>
            </w:pPr>
          </w:p>
        </w:tc>
        <w:tc>
          <w:tcPr>
            <w:tcW w:w="5353" w:type="dxa"/>
          </w:tcPr>
          <w:p w:rsidR="00E31DBA" w:rsidRPr="00E31DBA" w:rsidRDefault="00E31DBA" w:rsidP="00E31DBA">
            <w:pPr>
              <w:jc w:val="center"/>
              <w:rPr>
                <w:rFonts w:eastAsia="BatangChe"/>
                <w:b/>
                <w:bCs/>
                <w:sz w:val="20"/>
                <w:szCs w:val="20"/>
              </w:rPr>
            </w:pPr>
            <w:r w:rsidRPr="00E31DBA">
              <w:rPr>
                <w:rFonts w:eastAsia="BatangChe"/>
                <w:b/>
                <w:bCs/>
                <w:sz w:val="20"/>
                <w:szCs w:val="20"/>
              </w:rPr>
              <w:lastRenderedPageBreak/>
              <w:t>ДОГОВОР</w:t>
            </w:r>
          </w:p>
          <w:p w:rsidR="00E31DBA" w:rsidRPr="00E31DBA" w:rsidRDefault="00E31DBA" w:rsidP="00E31DBA">
            <w:pPr>
              <w:overflowPunct w:val="0"/>
              <w:autoSpaceDE w:val="0"/>
              <w:autoSpaceDN w:val="0"/>
              <w:adjustRightInd w:val="0"/>
              <w:contextualSpacing/>
              <w:jc w:val="center"/>
              <w:textAlignment w:val="baseline"/>
              <w:rPr>
                <w:rFonts w:eastAsia="BatangChe"/>
                <w:b/>
                <w:sz w:val="20"/>
                <w:szCs w:val="20"/>
              </w:rPr>
            </w:pPr>
            <w:r w:rsidRPr="00E31DBA">
              <w:rPr>
                <w:rFonts w:eastAsia="BatangChe"/>
                <w:b/>
                <w:sz w:val="20"/>
                <w:szCs w:val="20"/>
              </w:rPr>
              <w:t>№______________________</w:t>
            </w:r>
          </w:p>
          <w:p w:rsidR="00E31DBA" w:rsidRPr="00E31DBA" w:rsidRDefault="00E31DBA" w:rsidP="00E31DBA">
            <w:pPr>
              <w:overflowPunct w:val="0"/>
              <w:autoSpaceDE w:val="0"/>
              <w:autoSpaceDN w:val="0"/>
              <w:adjustRightInd w:val="0"/>
              <w:contextualSpacing/>
              <w:jc w:val="center"/>
              <w:textAlignment w:val="baseline"/>
              <w:rPr>
                <w:rFonts w:eastAsia="BatangChe"/>
                <w:b/>
                <w:sz w:val="20"/>
                <w:szCs w:val="20"/>
              </w:rPr>
            </w:pPr>
            <w:r w:rsidRPr="00E31DBA">
              <w:rPr>
                <w:rFonts w:eastAsia="BatangChe"/>
                <w:b/>
                <w:sz w:val="20"/>
                <w:szCs w:val="20"/>
              </w:rPr>
              <w:t>на выполнение работ</w:t>
            </w:r>
          </w:p>
          <w:p w:rsidR="00E31DBA" w:rsidRPr="00E31DBA" w:rsidRDefault="00E31DBA" w:rsidP="00E31DBA">
            <w:pPr>
              <w:overflowPunct w:val="0"/>
              <w:autoSpaceDE w:val="0"/>
              <w:autoSpaceDN w:val="0"/>
              <w:adjustRightInd w:val="0"/>
              <w:contextualSpacing/>
              <w:jc w:val="both"/>
              <w:textAlignment w:val="baseline"/>
              <w:rPr>
                <w:rFonts w:eastAsia="BatangChe"/>
                <w:b/>
                <w:sz w:val="20"/>
                <w:szCs w:val="20"/>
              </w:rPr>
            </w:pPr>
          </w:p>
          <w:p w:rsidR="00E31DBA" w:rsidRPr="00E31DBA" w:rsidRDefault="00E31DBA" w:rsidP="00E31DBA">
            <w:pPr>
              <w:overflowPunct w:val="0"/>
              <w:autoSpaceDE w:val="0"/>
              <w:autoSpaceDN w:val="0"/>
              <w:adjustRightInd w:val="0"/>
              <w:textAlignment w:val="baseline"/>
              <w:rPr>
                <w:rFonts w:eastAsia="BatangChe"/>
                <w:sz w:val="20"/>
                <w:szCs w:val="20"/>
              </w:rPr>
            </w:pPr>
            <w:r w:rsidRPr="00E31DBA">
              <w:rPr>
                <w:rFonts w:eastAsia="BatangChe"/>
                <w:sz w:val="20"/>
                <w:szCs w:val="20"/>
              </w:rPr>
              <w:t xml:space="preserve">г. </w:t>
            </w:r>
            <w:r w:rsidR="00FB71E2">
              <w:rPr>
                <w:rFonts w:eastAsia="BatangChe"/>
                <w:sz w:val="20"/>
                <w:szCs w:val="20"/>
              </w:rPr>
              <w:t>Сатпаев</w:t>
            </w:r>
            <w:r w:rsidRPr="00E31DBA">
              <w:rPr>
                <w:rFonts w:eastAsia="BatangChe"/>
                <w:sz w:val="20"/>
                <w:szCs w:val="20"/>
              </w:rPr>
              <w:tab/>
            </w:r>
            <w:r>
              <w:rPr>
                <w:rFonts w:eastAsia="BatangChe"/>
                <w:sz w:val="20"/>
                <w:szCs w:val="20"/>
              </w:rPr>
              <w:t xml:space="preserve">                           </w:t>
            </w:r>
            <w:r w:rsidRPr="00E31DBA">
              <w:rPr>
                <w:rFonts w:eastAsia="BatangChe"/>
                <w:sz w:val="20"/>
                <w:szCs w:val="20"/>
              </w:rPr>
              <w:t xml:space="preserve">  </w:t>
            </w:r>
            <w:proofErr w:type="gramStart"/>
            <w:r w:rsidRPr="00E31DBA">
              <w:rPr>
                <w:rFonts w:eastAsia="BatangChe"/>
                <w:sz w:val="20"/>
                <w:szCs w:val="20"/>
              </w:rPr>
              <w:t xml:space="preserve">   «</w:t>
            </w:r>
            <w:proofErr w:type="gramEnd"/>
            <w:r w:rsidRPr="00E31DBA">
              <w:rPr>
                <w:rFonts w:eastAsia="BatangChe"/>
                <w:sz w:val="20"/>
                <w:szCs w:val="20"/>
              </w:rPr>
              <w:t>____» _______202__г.</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p>
          <w:p w:rsidR="00E31DBA" w:rsidRPr="00E31DBA" w:rsidRDefault="00E31DBA" w:rsidP="00E31DBA">
            <w:pPr>
              <w:widowControl w:val="0"/>
              <w:suppressAutoHyphens/>
              <w:jc w:val="both"/>
              <w:rPr>
                <w:rFonts w:eastAsia="BatangChe"/>
                <w:sz w:val="20"/>
                <w:szCs w:val="20"/>
              </w:rPr>
            </w:pPr>
            <w:r w:rsidRPr="00E31DBA">
              <w:rPr>
                <w:rFonts w:eastAsia="BatangChe"/>
                <w:b/>
                <w:sz w:val="20"/>
                <w:szCs w:val="20"/>
              </w:rPr>
              <w:t xml:space="preserve">      Товарищество с ограниченной ответственностью «</w:t>
            </w:r>
            <w:r w:rsidR="00EE7798" w:rsidRPr="00EE7798">
              <w:rPr>
                <w:rFonts w:eastAsia="BatangChe"/>
                <w:b/>
                <w:sz w:val="20"/>
                <w:szCs w:val="20"/>
              </w:rPr>
              <w:t>Предприятие теплоэнергетики</w:t>
            </w:r>
            <w:r w:rsidRPr="00E31DBA">
              <w:rPr>
                <w:rFonts w:eastAsia="BatangChe"/>
                <w:b/>
                <w:sz w:val="20"/>
                <w:szCs w:val="20"/>
              </w:rPr>
              <w:t>»,</w:t>
            </w:r>
            <w:r w:rsidRPr="00E31DBA">
              <w:rPr>
                <w:rFonts w:eastAsia="BatangChe"/>
                <w:sz w:val="20"/>
                <w:szCs w:val="20"/>
              </w:rPr>
              <w:t xml:space="preserve"> именуемое в дальнейшем «Заказчик», в лице ________, действующего на основании ______________</w:t>
            </w:r>
            <w:proofErr w:type="gramStart"/>
            <w:r w:rsidRPr="00E31DBA">
              <w:rPr>
                <w:rFonts w:eastAsia="BatangChe"/>
                <w:sz w:val="20"/>
                <w:szCs w:val="20"/>
              </w:rPr>
              <w:t>_.,</w:t>
            </w:r>
            <w:proofErr w:type="gramEnd"/>
            <w:r w:rsidRPr="00E31DBA">
              <w:rPr>
                <w:rFonts w:eastAsia="BatangChe"/>
                <w:sz w:val="20"/>
                <w:szCs w:val="20"/>
              </w:rPr>
              <w:t xml:space="preserve"> с одной стороны, и</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_______________________ </w:t>
            </w:r>
            <w:r w:rsidRPr="00E31DBA">
              <w:rPr>
                <w:rFonts w:eastAsia="BatangChe"/>
                <w:i/>
                <w:sz w:val="20"/>
                <w:szCs w:val="20"/>
              </w:rPr>
              <w:t>(указать юридическое лицо),</w:t>
            </w:r>
            <w:r w:rsidRPr="00E31DBA">
              <w:rPr>
                <w:rFonts w:eastAsia="BatangChe"/>
                <w:sz w:val="20"/>
                <w:szCs w:val="20"/>
              </w:rPr>
              <w:t xml:space="preserve"> именуемое в дальнейшем «Исполнитель», в лице </w:t>
            </w:r>
            <w:r w:rsidRPr="00E31DBA">
              <w:rPr>
                <w:rFonts w:eastAsia="BatangChe"/>
                <w:i/>
                <w:sz w:val="20"/>
                <w:szCs w:val="20"/>
              </w:rPr>
              <w:t>(указать должность),</w:t>
            </w:r>
            <w:r w:rsidRPr="00E31DBA">
              <w:rPr>
                <w:rFonts w:eastAsia="BatangChe"/>
                <w:sz w:val="20"/>
                <w:szCs w:val="20"/>
              </w:rPr>
              <w:t xml:space="preserve"> действующего на основании </w:t>
            </w:r>
            <w:r w:rsidRPr="00E31DBA">
              <w:rPr>
                <w:rFonts w:eastAsia="BatangChe"/>
                <w:i/>
                <w:sz w:val="20"/>
                <w:szCs w:val="20"/>
              </w:rPr>
              <w:t>(указать документ)</w:t>
            </w:r>
            <w:r w:rsidRPr="00E31DBA">
              <w:rPr>
                <w:rFonts w:eastAsia="BatangChe"/>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E31DBA" w:rsidRPr="00E31DBA" w:rsidRDefault="00E31DBA" w:rsidP="00E31DBA">
            <w:pPr>
              <w:contextualSpacing/>
              <w:jc w:val="both"/>
              <w:rPr>
                <w:rFonts w:eastAsia="BatangChe"/>
                <w:sz w:val="20"/>
                <w:szCs w:val="20"/>
              </w:rPr>
            </w:pPr>
          </w:p>
          <w:tbl>
            <w:tblPr>
              <w:tblW w:w="5000" w:type="pct"/>
              <w:tblLayout w:type="fixed"/>
              <w:tblLook w:val="04A0" w:firstRow="1" w:lastRow="0" w:firstColumn="1" w:lastColumn="0" w:noHBand="0" w:noVBand="1"/>
            </w:tblPr>
            <w:tblGrid>
              <w:gridCol w:w="5137"/>
            </w:tblGrid>
            <w:tr w:rsidR="00E31DBA" w:rsidRPr="00E31DBA" w:rsidTr="00E31DBA">
              <w:tc>
                <w:tcPr>
                  <w:tcW w:w="5000" w:type="pct"/>
                  <w:shd w:val="clear" w:color="auto" w:fill="auto"/>
                </w:tcPr>
                <w:p w:rsidR="00E31DBA" w:rsidRPr="00E31DBA" w:rsidRDefault="00E31DBA" w:rsidP="00E31DBA">
                  <w:pPr>
                    <w:widowControl w:val="0"/>
                    <w:suppressAutoHyphens/>
                    <w:jc w:val="both"/>
                    <w:rPr>
                      <w:i/>
                      <w:sz w:val="20"/>
                      <w:szCs w:val="20"/>
                      <w:lang w:eastAsia="en-US"/>
                    </w:rPr>
                  </w:pPr>
                  <w:r w:rsidRPr="00E31DBA">
                    <w:rPr>
                      <w:rFonts w:eastAsia="Calibri"/>
                      <w:b/>
                      <w:sz w:val="20"/>
                      <w:szCs w:val="20"/>
                      <w:lang w:eastAsia="en-US"/>
                    </w:rPr>
                    <w:t>Обстоятельства, имеющие существенное значение для заключения настоящего Договора:</w:t>
                  </w:r>
                </w:p>
              </w:tc>
            </w:tr>
            <w:tr w:rsidR="00E31DBA" w:rsidRPr="00E31DBA" w:rsidTr="00E31DBA">
              <w:tc>
                <w:tcPr>
                  <w:tcW w:w="5000" w:type="pct"/>
                  <w:shd w:val="clear" w:color="auto" w:fill="auto"/>
                </w:tcPr>
                <w:p w:rsidR="00E31DBA" w:rsidRPr="00E31DBA" w:rsidRDefault="00E31DBA" w:rsidP="00E31DBA">
                  <w:pPr>
                    <w:widowControl w:val="0"/>
                    <w:suppressAutoHyphens/>
                    <w:jc w:val="both"/>
                    <w:rPr>
                      <w:rFonts w:eastAsiaTheme="minorHAnsi"/>
                      <w:i/>
                      <w:sz w:val="20"/>
                      <w:szCs w:val="20"/>
                      <w:lang w:eastAsia="en-US"/>
                    </w:rPr>
                  </w:pPr>
                  <w:r w:rsidRPr="00E31DBA">
                    <w:rPr>
                      <w:rFonts w:eastAsiaTheme="minorHAnsi"/>
                      <w:i/>
                      <w:sz w:val="20"/>
                      <w:szCs w:val="20"/>
                      <w:lang w:eastAsia="en-US"/>
                    </w:rPr>
                    <w:t>[В случае заключения договора с резидентом РК:]</w:t>
                  </w:r>
                </w:p>
                <w:p w:rsidR="00E31DBA" w:rsidRPr="00E31DBA" w:rsidRDefault="00E31DBA" w:rsidP="00E31DBA">
                  <w:pPr>
                    <w:widowControl w:val="0"/>
                    <w:suppressAutoHyphens/>
                    <w:jc w:val="both"/>
                    <w:rPr>
                      <w:rFonts w:eastAsia="Calibri"/>
                      <w:sz w:val="20"/>
                      <w:szCs w:val="20"/>
                      <w:lang w:eastAsia="en-US"/>
                    </w:rPr>
                  </w:pPr>
                  <w:r w:rsidRPr="00E31DBA">
                    <w:rPr>
                      <w:rFonts w:eastAsia="Calibri"/>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E31DBA">
                    <w:rPr>
                      <w:rFonts w:eastAsia="Calibri"/>
                      <w:sz w:val="20"/>
                      <w:szCs w:val="20"/>
                      <w:lang w:eastAsia="en-US"/>
                    </w:rPr>
                    <w:t>протоколом  №</w:t>
                  </w:r>
                  <w:proofErr w:type="gramEnd"/>
                  <w:r w:rsidRPr="00E31DBA">
                    <w:rPr>
                      <w:rFonts w:eastAsia="Calibri"/>
                      <w:sz w:val="20"/>
                      <w:szCs w:val="20"/>
                      <w:lang w:eastAsia="en-US"/>
                    </w:rPr>
                    <w:t xml:space="preserve"> ___________ от _________ г.</w:t>
                  </w:r>
                </w:p>
                <w:p w:rsidR="00E31DBA" w:rsidRPr="00E31DBA" w:rsidRDefault="00E31DBA" w:rsidP="00E31DBA">
                  <w:pPr>
                    <w:widowControl w:val="0"/>
                    <w:suppressAutoHyphens/>
                    <w:jc w:val="both"/>
                    <w:rPr>
                      <w:rFonts w:eastAsiaTheme="minorHAnsi"/>
                      <w:i/>
                      <w:sz w:val="20"/>
                      <w:szCs w:val="20"/>
                      <w:lang w:eastAsia="en-US"/>
                    </w:rPr>
                  </w:pPr>
                  <w:r w:rsidRPr="00E31DBA">
                    <w:rPr>
                      <w:rFonts w:eastAsiaTheme="minorHAnsi"/>
                      <w:i/>
                      <w:sz w:val="20"/>
                      <w:szCs w:val="20"/>
                      <w:lang w:eastAsia="en-US"/>
                    </w:rPr>
                    <w:t>[В случае заключения договора с нерезидентом РК:]</w:t>
                  </w:r>
                </w:p>
                <w:p w:rsidR="00E31DBA" w:rsidRPr="00E31DBA" w:rsidRDefault="00E31DBA" w:rsidP="00E31DBA">
                  <w:pPr>
                    <w:widowControl w:val="0"/>
                    <w:suppressAutoHyphens/>
                    <w:jc w:val="both"/>
                    <w:rPr>
                      <w:b/>
                      <w:sz w:val="20"/>
                      <w:szCs w:val="20"/>
                      <w:lang w:eastAsia="en-US"/>
                    </w:rPr>
                  </w:pPr>
                  <w:proofErr w:type="gramStart"/>
                  <w:r w:rsidRPr="00E31DBA">
                    <w:rPr>
                      <w:rFonts w:eastAsia="Calibri"/>
                      <w:sz w:val="20"/>
                      <w:szCs w:val="20"/>
                      <w:lang w:eastAsia="en-US"/>
                    </w:rPr>
                    <w:t>Исполнитель  был</w:t>
                  </w:r>
                  <w:proofErr w:type="gramEnd"/>
                  <w:r w:rsidRPr="00E31DBA">
                    <w:rPr>
                      <w:rFonts w:eastAsia="Calibri"/>
                      <w:sz w:val="20"/>
                      <w:szCs w:val="20"/>
                      <w:lang w:eastAsia="en-US"/>
                    </w:rPr>
                    <w:t xml:space="preserve">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E31DBA">
                    <w:rPr>
                      <w:rFonts w:eastAsia="Calibri"/>
                      <w:b/>
                      <w:sz w:val="20"/>
                      <w:szCs w:val="20"/>
                      <w:lang w:eastAsia="en-US"/>
                    </w:rPr>
                    <w:t>___________</w:t>
                  </w:r>
                  <w:r w:rsidRPr="00E31DBA">
                    <w:rPr>
                      <w:rFonts w:eastAsia="Calibri"/>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E31DBA">
                    <w:rPr>
                      <w:rFonts w:eastAsia="Calibri"/>
                      <w:i/>
                      <w:sz w:val="20"/>
                      <w:szCs w:val="20"/>
                      <w:lang w:eastAsia="en-US"/>
                    </w:rPr>
                    <w:t>(указать валюту)</w:t>
                  </w:r>
                  <w:r w:rsidRPr="00E31DBA">
                    <w:rPr>
                      <w:rFonts w:eastAsia="Calibri"/>
                      <w:sz w:val="20"/>
                      <w:szCs w:val="20"/>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E31DBA">
                    <w:rPr>
                      <w:rFonts w:eastAsia="Calibri"/>
                      <w:i/>
                      <w:sz w:val="20"/>
                      <w:szCs w:val="20"/>
                      <w:lang w:eastAsia="en-US"/>
                    </w:rPr>
                    <w:t>(указать валюту)</w:t>
                  </w:r>
                  <w:r w:rsidRPr="00E31DBA">
                    <w:rPr>
                      <w:rFonts w:eastAsia="Calibri"/>
                      <w:sz w:val="20"/>
                      <w:szCs w:val="20"/>
                      <w:lang w:eastAsia="en-US"/>
                    </w:rPr>
                    <w:t>.</w:t>
                  </w:r>
                </w:p>
              </w:tc>
            </w:tr>
          </w:tbl>
          <w:p w:rsidR="00996B67" w:rsidRDefault="00996B67" w:rsidP="00996B67">
            <w:pPr>
              <w:tabs>
                <w:tab w:val="left" w:pos="360"/>
              </w:tabs>
              <w:contextualSpacing/>
              <w:jc w:val="both"/>
              <w:rPr>
                <w:rFonts w:eastAsia="BatangChe"/>
                <w:sz w:val="20"/>
                <w:szCs w:val="20"/>
              </w:rPr>
            </w:pPr>
          </w:p>
          <w:p w:rsidR="00E31DBA" w:rsidRPr="00996B67" w:rsidRDefault="00E31DBA" w:rsidP="00E31DBA">
            <w:pPr>
              <w:pStyle w:val="af3"/>
              <w:numPr>
                <w:ilvl w:val="0"/>
                <w:numId w:val="18"/>
              </w:numPr>
              <w:tabs>
                <w:tab w:val="left" w:pos="360"/>
              </w:tabs>
              <w:jc w:val="both"/>
              <w:rPr>
                <w:rFonts w:ascii="Times New Roman" w:eastAsia="BatangChe" w:hAnsi="Times New Roman"/>
                <w:b/>
                <w:sz w:val="20"/>
                <w:szCs w:val="20"/>
              </w:rPr>
            </w:pPr>
            <w:r w:rsidRPr="00996B67">
              <w:rPr>
                <w:rFonts w:ascii="Times New Roman" w:eastAsia="BatangChe" w:hAnsi="Times New Roman"/>
                <w:b/>
                <w:sz w:val="20"/>
                <w:szCs w:val="20"/>
              </w:rPr>
              <w:t>ПРЕДМЕТ ДОГОВОРА</w:t>
            </w:r>
          </w:p>
          <w:p w:rsidR="00E31DBA" w:rsidRPr="00E31DBA" w:rsidRDefault="00E31DBA" w:rsidP="00E31DBA">
            <w:pPr>
              <w:tabs>
                <w:tab w:val="left" w:pos="0"/>
              </w:tabs>
              <w:contextualSpacing/>
              <w:jc w:val="both"/>
              <w:rPr>
                <w:rFonts w:eastAsia="BatangChe"/>
                <w:b/>
                <w:sz w:val="20"/>
                <w:szCs w:val="20"/>
                <w:lang w:val="kk-KZ"/>
              </w:rPr>
            </w:pPr>
            <w:r w:rsidRPr="00E31DBA">
              <w:rPr>
                <w:rFonts w:eastAsia="BatangChe"/>
                <w:sz w:val="20"/>
                <w:szCs w:val="20"/>
              </w:rPr>
              <w:tab/>
              <w:t>1.1. Исполнитель обязуется по заданию Заказчика выполнить работы _______________________ далее - Работы), согласно Приложения № 1 к настоящему Договору.</w:t>
            </w:r>
          </w:p>
          <w:p w:rsidR="00E31DBA" w:rsidRPr="00E31DBA" w:rsidRDefault="00E31DBA" w:rsidP="00E31DBA">
            <w:pPr>
              <w:overflowPunct w:val="0"/>
              <w:autoSpaceDE w:val="0"/>
              <w:autoSpaceDN w:val="0"/>
              <w:adjustRightInd w:val="0"/>
              <w:contextualSpacing/>
              <w:jc w:val="both"/>
              <w:textAlignment w:val="baseline"/>
              <w:rPr>
                <w:rFonts w:eastAsia="BatangChe"/>
                <w:i/>
                <w:sz w:val="20"/>
                <w:szCs w:val="20"/>
              </w:rPr>
            </w:pPr>
            <w:r w:rsidRPr="00E31DBA">
              <w:rPr>
                <w:rFonts w:eastAsia="BatangChe"/>
                <w:sz w:val="20"/>
                <w:szCs w:val="20"/>
              </w:rPr>
              <w:t xml:space="preserve">1.2. Результатом выполнения работ является надлежащее выполнение работ по Договору, принятое Заказчиком по Акту приемки выполненных работ </w:t>
            </w:r>
            <w:r w:rsidRPr="00E31DBA">
              <w:rPr>
                <w:rFonts w:eastAsia="BatangChe"/>
                <w:i/>
                <w:sz w:val="20"/>
                <w:szCs w:val="20"/>
              </w:rPr>
              <w:t xml:space="preserve">[при </w:t>
            </w:r>
            <w:proofErr w:type="gramStart"/>
            <w:r w:rsidRPr="00E31DBA">
              <w:rPr>
                <w:rFonts w:eastAsia="BatangChe"/>
                <w:i/>
                <w:sz w:val="20"/>
                <w:szCs w:val="20"/>
              </w:rPr>
              <w:t>необходимости  дополнить</w:t>
            </w:r>
            <w:proofErr w:type="gramEnd"/>
            <w:r w:rsidRPr="00E31DBA">
              <w:rPr>
                <w:rFonts w:eastAsia="BatangChe"/>
                <w:i/>
                <w:sz w:val="20"/>
                <w:szCs w:val="20"/>
              </w:rPr>
              <w:t>- справки по форме КС-3 и акта выполненных работ по форме 2В].</w:t>
            </w:r>
          </w:p>
          <w:p w:rsidR="00E31DBA" w:rsidRPr="00E31DBA" w:rsidRDefault="00E31DBA" w:rsidP="00E31DBA">
            <w:pPr>
              <w:tabs>
                <w:tab w:val="left" w:pos="0"/>
              </w:tabs>
              <w:contextualSpacing/>
              <w:jc w:val="both"/>
              <w:rPr>
                <w:rFonts w:eastAsia="BatangChe"/>
                <w:sz w:val="20"/>
                <w:szCs w:val="20"/>
              </w:rPr>
            </w:pPr>
            <w:r w:rsidRPr="00E31DBA">
              <w:rPr>
                <w:rFonts w:eastAsia="BatangChe"/>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E31DBA" w:rsidRPr="00E31DBA" w:rsidRDefault="00E31DBA" w:rsidP="00E31DBA">
            <w:pPr>
              <w:tabs>
                <w:tab w:val="left" w:pos="0"/>
              </w:tabs>
              <w:contextualSpacing/>
              <w:jc w:val="both"/>
              <w:rPr>
                <w:rFonts w:eastAsia="BatangChe"/>
                <w:sz w:val="20"/>
                <w:szCs w:val="20"/>
              </w:rPr>
            </w:pPr>
          </w:p>
          <w:p w:rsidR="00E31DBA" w:rsidRPr="00E31DBA" w:rsidRDefault="00E31DBA" w:rsidP="00E31DBA">
            <w:pPr>
              <w:tabs>
                <w:tab w:val="left" w:pos="360"/>
              </w:tabs>
              <w:contextualSpacing/>
              <w:jc w:val="both"/>
              <w:rPr>
                <w:rFonts w:eastAsia="BatangChe"/>
                <w:b/>
                <w:sz w:val="20"/>
                <w:szCs w:val="20"/>
              </w:rPr>
            </w:pPr>
            <w:r w:rsidRPr="00E31DBA">
              <w:rPr>
                <w:rFonts w:eastAsia="BatangChe"/>
                <w:b/>
                <w:sz w:val="20"/>
                <w:szCs w:val="20"/>
              </w:rPr>
              <w:t>2. ПРАВА И ОБЯЗАННОСТИ СТОРОН</w:t>
            </w:r>
          </w:p>
          <w:p w:rsidR="00E31DBA" w:rsidRPr="00E31DBA" w:rsidRDefault="00E31DBA" w:rsidP="00E31DBA">
            <w:pPr>
              <w:tabs>
                <w:tab w:val="left" w:pos="360"/>
              </w:tabs>
              <w:contextualSpacing/>
              <w:jc w:val="both"/>
              <w:rPr>
                <w:rFonts w:eastAsia="BatangChe"/>
                <w:b/>
                <w:sz w:val="20"/>
                <w:szCs w:val="20"/>
              </w:rPr>
            </w:pPr>
          </w:p>
          <w:p w:rsidR="00E31DBA" w:rsidRPr="00E31DBA" w:rsidRDefault="00E31DBA" w:rsidP="00E31DBA">
            <w:pPr>
              <w:contextualSpacing/>
              <w:jc w:val="both"/>
              <w:rPr>
                <w:rFonts w:eastAsia="BatangChe"/>
                <w:sz w:val="20"/>
                <w:szCs w:val="20"/>
              </w:rPr>
            </w:pPr>
            <w:r w:rsidRPr="00E31DBA">
              <w:rPr>
                <w:rFonts w:eastAsia="BatangChe"/>
                <w:b/>
                <w:sz w:val="20"/>
                <w:szCs w:val="20"/>
              </w:rPr>
              <w:t>2.1. Исполнитель обязан</w:t>
            </w:r>
            <w:r w:rsidRPr="00E31DBA">
              <w:rPr>
                <w:rFonts w:eastAsia="BatangChe"/>
                <w:sz w:val="20"/>
                <w:szCs w:val="20"/>
              </w:rPr>
              <w:t>:</w:t>
            </w:r>
          </w:p>
          <w:p w:rsidR="00E31DBA" w:rsidRPr="00E31DBA" w:rsidRDefault="00E31DBA" w:rsidP="00E31DBA">
            <w:pPr>
              <w:numPr>
                <w:ilvl w:val="2"/>
                <w:numId w:val="12"/>
              </w:numPr>
              <w:overflowPunct w:val="0"/>
              <w:autoSpaceDE w:val="0"/>
              <w:autoSpaceDN w:val="0"/>
              <w:adjustRightInd w:val="0"/>
              <w:ind w:left="0" w:firstLine="0"/>
              <w:contextualSpacing/>
              <w:jc w:val="both"/>
              <w:textAlignment w:val="baseline"/>
              <w:rPr>
                <w:rFonts w:eastAsia="BatangChe"/>
                <w:sz w:val="20"/>
                <w:szCs w:val="20"/>
              </w:rPr>
            </w:pPr>
            <w:r w:rsidRPr="00E31DBA">
              <w:rPr>
                <w:rFonts w:eastAsia="BatangChe"/>
                <w:sz w:val="20"/>
                <w:szCs w:val="20"/>
              </w:rPr>
              <w:t xml:space="preserve">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 Не допускается передача субподрядчикам (соисполнителям) на субподряд </w:t>
            </w:r>
            <w:r w:rsidRPr="00E31DBA">
              <w:rPr>
                <w:rFonts w:eastAsia="BatangChe"/>
                <w:sz w:val="20"/>
                <w:szCs w:val="20"/>
              </w:rPr>
              <w:lastRenderedPageBreak/>
              <w:t>(</w:t>
            </w:r>
            <w:proofErr w:type="spellStart"/>
            <w:r w:rsidRPr="00E31DBA">
              <w:rPr>
                <w:rFonts w:eastAsia="BatangChe"/>
                <w:sz w:val="20"/>
                <w:szCs w:val="20"/>
              </w:rPr>
              <w:t>соисполнение</w:t>
            </w:r>
            <w:proofErr w:type="spellEnd"/>
            <w:r w:rsidRPr="00E31DBA">
              <w:rPr>
                <w:rFonts w:eastAsia="BatangChe"/>
                <w:sz w:val="20"/>
                <w:szCs w:val="20"/>
              </w:rPr>
              <w:t xml:space="preserve">) в совокупности более двух третей объема товаров, работ, услуг. В </w:t>
            </w:r>
            <w:proofErr w:type="gramStart"/>
            <w:r w:rsidRPr="00E31DBA">
              <w:rPr>
                <w:rFonts w:eastAsia="BatangChe"/>
                <w:sz w:val="20"/>
                <w:szCs w:val="20"/>
              </w:rPr>
              <w:t>случае  принятия</w:t>
            </w:r>
            <w:proofErr w:type="gramEnd"/>
            <w:r w:rsidRPr="00E31DBA">
              <w:rPr>
                <w:rFonts w:eastAsia="BatangChe"/>
                <w:sz w:val="20"/>
                <w:szCs w:val="20"/>
              </w:rPr>
              <w:t xml:space="preserve">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w:t>
            </w:r>
            <w:proofErr w:type="spellStart"/>
            <w:r w:rsidRPr="00E31DBA">
              <w:rPr>
                <w:rFonts w:eastAsia="BatangChe"/>
                <w:sz w:val="20"/>
                <w:szCs w:val="20"/>
              </w:rPr>
              <w:t>Исполнитеь</w:t>
            </w:r>
            <w:proofErr w:type="spellEnd"/>
            <w:r w:rsidRPr="00E31DBA">
              <w:rPr>
                <w:rFonts w:eastAsia="BatangChe"/>
                <w:sz w:val="20"/>
                <w:szCs w:val="20"/>
              </w:rPr>
              <w:t xml:space="preserve">  несет полную ответственность за действия третьих лиц.</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2.1.2. Выполнить работы в срок, установленный пунктом 4.1. настоящего Договора;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2.1.4. Письменно известить Заказчика об окончании выполнения работ;</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2.1.5. Передать результат работ Заказчику по Акту приемки выполненных работ;</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E31DBA" w:rsidRPr="00E31DBA" w:rsidRDefault="00E31DBA" w:rsidP="00E31DBA">
            <w:pPr>
              <w:contextualSpacing/>
              <w:jc w:val="both"/>
              <w:rPr>
                <w:rFonts w:eastAsia="BatangChe"/>
                <w:sz w:val="20"/>
                <w:szCs w:val="20"/>
              </w:rPr>
            </w:pPr>
            <w:r w:rsidRPr="00E31DBA">
              <w:rPr>
                <w:rFonts w:eastAsia="BatangChe"/>
                <w:sz w:val="20"/>
                <w:szCs w:val="20"/>
                <w:highlight w:val="yellow"/>
              </w:rPr>
              <w:t>2.</w:t>
            </w:r>
            <w:r w:rsidRPr="00E31DBA">
              <w:rPr>
                <w:rFonts w:eastAsia="BatangChe"/>
                <w:sz w:val="20"/>
                <w:szCs w:val="20"/>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E31DBA">
              <w:rPr>
                <w:rFonts w:eastAsia="BatangChe"/>
                <w:sz w:val="20"/>
                <w:szCs w:val="20"/>
              </w:rPr>
              <w:t>Заказчика</w:t>
            </w:r>
            <w:proofErr w:type="gramEnd"/>
            <w:r w:rsidRPr="00E31DBA">
              <w:rPr>
                <w:rFonts w:eastAsia="BatangChe"/>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E31DBA" w:rsidRPr="00E31DBA" w:rsidRDefault="00E31DBA" w:rsidP="00E31DBA">
            <w:pPr>
              <w:contextualSpacing/>
              <w:jc w:val="both"/>
              <w:rPr>
                <w:rFonts w:eastAsia="BatangChe"/>
                <w:sz w:val="20"/>
                <w:szCs w:val="20"/>
              </w:rPr>
            </w:pPr>
            <w:r w:rsidRPr="00E31DBA">
              <w:rPr>
                <w:rFonts w:eastAsia="BatangChe"/>
                <w:sz w:val="20"/>
                <w:szCs w:val="20"/>
              </w:rPr>
              <w:lastRenderedPageBreak/>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2.1.9. В случае ненадлежащего исполнения </w:t>
            </w:r>
            <w:proofErr w:type="gramStart"/>
            <w:r w:rsidRPr="00E31DBA">
              <w:rPr>
                <w:rFonts w:eastAsia="BatangChe"/>
                <w:sz w:val="20"/>
                <w:szCs w:val="20"/>
              </w:rPr>
              <w:t>Исполнителем  и</w:t>
            </w:r>
            <w:proofErr w:type="gramEnd"/>
            <w:r w:rsidRPr="00E31DBA">
              <w:rPr>
                <w:rFonts w:eastAsia="BatangChe"/>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E31DBA" w:rsidRPr="00E31DBA" w:rsidRDefault="00E31DBA" w:rsidP="00E31DBA">
            <w:pPr>
              <w:contextualSpacing/>
              <w:jc w:val="both"/>
              <w:rPr>
                <w:rFonts w:eastAsia="BatangChe"/>
                <w:b/>
                <w:i/>
                <w:sz w:val="20"/>
                <w:szCs w:val="20"/>
              </w:rPr>
            </w:pPr>
            <w:r w:rsidRPr="00E31DBA">
              <w:rPr>
                <w:rFonts w:eastAsia="BatangChe"/>
                <w:sz w:val="20"/>
                <w:szCs w:val="20"/>
              </w:rPr>
              <w:t xml:space="preserve"> </w:t>
            </w:r>
            <w:r w:rsidRPr="00E31DBA">
              <w:rPr>
                <w:rFonts w:eastAsia="BatangChe"/>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E31DBA">
              <w:rPr>
                <w:rFonts w:eastAsia="BatangChe"/>
                <w:sz w:val="20"/>
                <w:szCs w:val="20"/>
              </w:rPr>
              <w:t>бюджет.</w:t>
            </w:r>
            <w:r w:rsidRPr="00E31DBA">
              <w:rPr>
                <w:rFonts w:eastAsia="BatangChe"/>
                <w:b/>
                <w:i/>
                <w:sz w:val="20"/>
                <w:szCs w:val="20"/>
              </w:rPr>
              <w:t>{</w:t>
            </w:r>
            <w:proofErr w:type="gramEnd"/>
            <w:r w:rsidRPr="00E31DBA">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E31DBA" w:rsidRPr="00E31DBA" w:rsidRDefault="00E31DBA" w:rsidP="00E31DBA">
            <w:pPr>
              <w:contextualSpacing/>
              <w:jc w:val="both"/>
              <w:rPr>
                <w:rFonts w:eastAsia="BatangChe"/>
                <w:i/>
                <w:sz w:val="20"/>
                <w:szCs w:val="20"/>
              </w:rPr>
            </w:pPr>
            <w:r w:rsidRPr="00E31DBA">
              <w:rPr>
                <w:rFonts w:eastAsia="BatangChe"/>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E31DBA">
              <w:rPr>
                <w:rFonts w:eastAsia="BatangChe"/>
                <w:i/>
                <w:sz w:val="20"/>
                <w:szCs w:val="20"/>
              </w:rPr>
              <w:t>Заказчика  с</w:t>
            </w:r>
            <w:proofErr w:type="gramEnd"/>
            <w:r w:rsidRPr="00E31DBA">
              <w:rPr>
                <w:rFonts w:eastAsia="BatangChe"/>
                <w:i/>
                <w:sz w:val="20"/>
                <w:szCs w:val="20"/>
              </w:rPr>
              <w:t xml:space="preserve"> НДС 1</w:t>
            </w:r>
            <w:r w:rsidR="005A522B">
              <w:rPr>
                <w:rFonts w:eastAsia="BatangChe"/>
                <w:i/>
                <w:sz w:val="20"/>
                <w:szCs w:val="20"/>
              </w:rPr>
              <w:t>6</w:t>
            </w:r>
            <w:r w:rsidRPr="00E31DBA">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2.1.10.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E31DBA" w:rsidRPr="00E31DBA" w:rsidRDefault="00E31DBA" w:rsidP="00E31DBA">
            <w:pPr>
              <w:contextualSpacing/>
              <w:jc w:val="both"/>
              <w:rPr>
                <w:rFonts w:eastAsia="BatangChe"/>
                <w:sz w:val="20"/>
                <w:szCs w:val="20"/>
              </w:rPr>
            </w:pPr>
            <w:r w:rsidRPr="00E31DBA">
              <w:rPr>
                <w:rFonts w:eastAsia="BatangChe"/>
                <w:sz w:val="20"/>
                <w:szCs w:val="20"/>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2.1.12. Ознакомиться с действующими опасностями, рисками и экологическими аспектами предприятия </w:t>
            </w:r>
            <w:r w:rsidRPr="00E31DBA">
              <w:rPr>
                <w:rFonts w:eastAsia="BatangChe"/>
                <w:sz w:val="20"/>
                <w:szCs w:val="20"/>
              </w:rPr>
              <w:lastRenderedPageBreak/>
              <w:t>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E31DBA" w:rsidRPr="00E31DBA" w:rsidRDefault="00E31DBA" w:rsidP="00E31DBA">
            <w:pPr>
              <w:contextualSpacing/>
              <w:jc w:val="both"/>
              <w:rPr>
                <w:rFonts w:eastAsia="BatangChe"/>
                <w:sz w:val="20"/>
                <w:szCs w:val="20"/>
              </w:rPr>
            </w:pPr>
            <w:r w:rsidRPr="00E31DBA">
              <w:rPr>
                <w:rFonts w:eastAsia="BatangChe"/>
                <w:sz w:val="20"/>
                <w:szCs w:val="20"/>
              </w:rPr>
              <w:t>2.1.13. Исполнитель обязуется неукоснительно соблюдать требования:</w:t>
            </w:r>
          </w:p>
          <w:p w:rsidR="00E31DBA" w:rsidRPr="00E31DBA" w:rsidRDefault="00E31DBA" w:rsidP="00E31DBA">
            <w:pPr>
              <w:contextualSpacing/>
              <w:jc w:val="both"/>
              <w:rPr>
                <w:rFonts w:eastAsia="BatangChe"/>
                <w:sz w:val="20"/>
                <w:szCs w:val="20"/>
              </w:rPr>
            </w:pPr>
            <w:r w:rsidRPr="00E31DBA">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E31DBA">
              <w:rPr>
                <w:rFonts w:eastAsia="BatangChe"/>
                <w:sz w:val="20"/>
                <w:szCs w:val="20"/>
              </w:rPr>
              <w:t>Kazakhmys</w:t>
            </w:r>
            <w:proofErr w:type="spellEnd"/>
            <w:r w:rsidRPr="00E31DBA">
              <w:rPr>
                <w:rFonts w:eastAsia="BatangChe"/>
                <w:sz w:val="20"/>
                <w:szCs w:val="20"/>
              </w:rPr>
              <w:t xml:space="preserve"> </w:t>
            </w:r>
            <w:proofErr w:type="spellStart"/>
            <w:r w:rsidRPr="00E31DBA">
              <w:rPr>
                <w:rFonts w:eastAsia="BatangChe"/>
                <w:sz w:val="20"/>
                <w:szCs w:val="20"/>
              </w:rPr>
              <w:t>Holding</w:t>
            </w:r>
            <w:proofErr w:type="spellEnd"/>
            <w:r w:rsidRPr="00E31DBA">
              <w:rPr>
                <w:rFonts w:eastAsia="BatangChe"/>
                <w:sz w:val="20"/>
                <w:szCs w:val="20"/>
              </w:rPr>
              <w:t xml:space="preserve"> (</w:t>
            </w:r>
            <w:proofErr w:type="spellStart"/>
            <w:r w:rsidRPr="00E31DBA">
              <w:rPr>
                <w:rFonts w:eastAsia="BatangChe"/>
                <w:sz w:val="20"/>
                <w:szCs w:val="20"/>
              </w:rPr>
              <w:t>Казахмыс</w:t>
            </w:r>
            <w:proofErr w:type="spellEnd"/>
            <w:r w:rsidRPr="00E31DBA">
              <w:rPr>
                <w:rFonts w:eastAsia="BatangChe"/>
                <w:sz w:val="20"/>
                <w:szCs w:val="20"/>
              </w:rPr>
              <w:t xml:space="preserve"> Холдинг)» от 26 августа 2016 года №01-кн/133-ПР,</w:t>
            </w:r>
          </w:p>
          <w:p w:rsidR="00E31DBA" w:rsidRPr="00E31DBA" w:rsidRDefault="00E31DBA" w:rsidP="00E31DBA">
            <w:pPr>
              <w:contextualSpacing/>
              <w:jc w:val="both"/>
              <w:rPr>
                <w:rFonts w:eastAsia="BatangChe"/>
                <w:sz w:val="20"/>
                <w:szCs w:val="20"/>
              </w:rPr>
            </w:pPr>
            <w:r w:rsidRPr="00E31DBA">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E31DBA" w:rsidRPr="00E31DBA" w:rsidRDefault="00E31DBA" w:rsidP="00E31DBA">
            <w:pPr>
              <w:contextualSpacing/>
              <w:jc w:val="both"/>
              <w:rPr>
                <w:rFonts w:eastAsia="BatangChe"/>
                <w:sz w:val="20"/>
                <w:szCs w:val="20"/>
              </w:rPr>
            </w:pPr>
            <w:r w:rsidRPr="00E31DBA">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E31DBA">
              <w:rPr>
                <w:rFonts w:eastAsia="BatangChe"/>
                <w:sz w:val="20"/>
                <w:szCs w:val="20"/>
              </w:rPr>
              <w:t>Kazakhmys</w:t>
            </w:r>
            <w:proofErr w:type="spellEnd"/>
            <w:r w:rsidRPr="00E31DBA">
              <w:rPr>
                <w:rFonts w:eastAsia="BatangChe"/>
                <w:sz w:val="20"/>
                <w:szCs w:val="20"/>
              </w:rPr>
              <w:t xml:space="preserve"> </w:t>
            </w:r>
            <w:proofErr w:type="spellStart"/>
            <w:r w:rsidRPr="00E31DBA">
              <w:rPr>
                <w:rFonts w:eastAsia="BatangChe"/>
                <w:sz w:val="20"/>
                <w:szCs w:val="20"/>
              </w:rPr>
              <w:t>Holding</w:t>
            </w:r>
            <w:proofErr w:type="spellEnd"/>
            <w:r w:rsidRPr="00E31DBA">
              <w:rPr>
                <w:rFonts w:eastAsia="BatangChe"/>
                <w:sz w:val="20"/>
                <w:szCs w:val="20"/>
              </w:rPr>
              <w:t xml:space="preserve"> (</w:t>
            </w:r>
            <w:proofErr w:type="spellStart"/>
            <w:r w:rsidRPr="00E31DBA">
              <w:rPr>
                <w:rFonts w:eastAsia="BatangChe"/>
                <w:sz w:val="20"/>
                <w:szCs w:val="20"/>
              </w:rPr>
              <w:t>Казахмыс</w:t>
            </w:r>
            <w:proofErr w:type="spellEnd"/>
            <w:r w:rsidRPr="00E31DBA">
              <w:rPr>
                <w:rFonts w:eastAsia="BatangChe"/>
                <w:sz w:val="20"/>
                <w:szCs w:val="20"/>
              </w:rPr>
              <w:t xml:space="preserve"> Холдинг)» №Х/200-пр от 18.09.2018 г.</w:t>
            </w:r>
          </w:p>
          <w:p w:rsidR="002D7479" w:rsidRDefault="002D7479" w:rsidP="00E31DBA">
            <w:pPr>
              <w:contextualSpacing/>
              <w:jc w:val="both"/>
              <w:rPr>
                <w:rFonts w:eastAsia="BatangChe"/>
                <w:sz w:val="20"/>
                <w:szCs w:val="20"/>
              </w:rPr>
            </w:pPr>
            <w:r w:rsidRPr="002D7479">
              <w:rPr>
                <w:rFonts w:eastAsia="BatangChe"/>
                <w:sz w:val="20"/>
                <w:szCs w:val="20"/>
              </w:rPr>
              <w:t>- 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E31DBA" w:rsidRPr="00E31DBA" w:rsidRDefault="00E31DBA" w:rsidP="00E31DBA">
            <w:pPr>
              <w:contextualSpacing/>
              <w:jc w:val="both"/>
              <w:rPr>
                <w:rFonts w:eastAsia="BatangChe"/>
                <w:sz w:val="20"/>
                <w:szCs w:val="20"/>
              </w:rPr>
            </w:pPr>
            <w:r w:rsidRPr="00E31DBA">
              <w:rPr>
                <w:rFonts w:eastAsia="BatangChe"/>
                <w:sz w:val="20"/>
                <w:szCs w:val="20"/>
              </w:rPr>
              <w:t>- Регламента «Проверок Заказчиком соблюдения контрагентами стандартов, положений и локальных актов ТОО «</w:t>
            </w:r>
            <w:proofErr w:type="spellStart"/>
            <w:r w:rsidRPr="00E31DBA">
              <w:rPr>
                <w:rFonts w:eastAsia="BatangChe"/>
                <w:sz w:val="20"/>
                <w:szCs w:val="20"/>
              </w:rPr>
              <w:t>Kazakhmys</w:t>
            </w:r>
            <w:proofErr w:type="spellEnd"/>
            <w:r w:rsidRPr="00E31DBA">
              <w:rPr>
                <w:rFonts w:eastAsia="BatangChe"/>
                <w:sz w:val="20"/>
                <w:szCs w:val="20"/>
              </w:rPr>
              <w:t xml:space="preserve"> </w:t>
            </w:r>
            <w:proofErr w:type="spellStart"/>
            <w:r w:rsidRPr="00E31DBA">
              <w:rPr>
                <w:rFonts w:eastAsia="BatangChe"/>
                <w:sz w:val="20"/>
                <w:szCs w:val="20"/>
              </w:rPr>
              <w:t>Нolding</w:t>
            </w:r>
            <w:proofErr w:type="spellEnd"/>
            <w:r w:rsidRPr="00E31DBA">
              <w:rPr>
                <w:rFonts w:eastAsia="BatangChe"/>
                <w:sz w:val="20"/>
                <w:szCs w:val="20"/>
              </w:rPr>
              <w:t xml:space="preserve"> (</w:t>
            </w:r>
            <w:proofErr w:type="spellStart"/>
            <w:r w:rsidRPr="00E31DBA">
              <w:rPr>
                <w:rFonts w:eastAsia="BatangChe"/>
                <w:sz w:val="20"/>
                <w:szCs w:val="20"/>
              </w:rPr>
              <w:t>Казахмыс</w:t>
            </w:r>
            <w:proofErr w:type="spellEnd"/>
            <w:r w:rsidRPr="00E31DBA">
              <w:rPr>
                <w:rFonts w:eastAsia="BatangChe"/>
                <w:sz w:val="20"/>
                <w:szCs w:val="20"/>
              </w:rPr>
              <w:t xml:space="preserve"> Холдинг)» утвержденного приказом Председателя Совета директоров ТОО «</w:t>
            </w:r>
            <w:proofErr w:type="spellStart"/>
            <w:r w:rsidRPr="00E31DBA">
              <w:rPr>
                <w:rFonts w:eastAsia="BatangChe"/>
                <w:sz w:val="20"/>
                <w:szCs w:val="20"/>
              </w:rPr>
              <w:t>Kazakhmys</w:t>
            </w:r>
            <w:proofErr w:type="spellEnd"/>
            <w:r w:rsidRPr="00E31DBA">
              <w:rPr>
                <w:rFonts w:eastAsia="BatangChe"/>
                <w:sz w:val="20"/>
                <w:szCs w:val="20"/>
              </w:rPr>
              <w:t xml:space="preserve"> </w:t>
            </w:r>
            <w:proofErr w:type="spellStart"/>
            <w:r w:rsidRPr="00E31DBA">
              <w:rPr>
                <w:rFonts w:eastAsia="BatangChe"/>
                <w:sz w:val="20"/>
                <w:szCs w:val="20"/>
              </w:rPr>
              <w:t>Holding</w:t>
            </w:r>
            <w:proofErr w:type="spellEnd"/>
            <w:r w:rsidRPr="00E31DBA">
              <w:rPr>
                <w:rFonts w:eastAsia="BatangChe"/>
                <w:sz w:val="20"/>
                <w:szCs w:val="20"/>
              </w:rPr>
              <w:t xml:space="preserve"> (</w:t>
            </w:r>
            <w:proofErr w:type="spellStart"/>
            <w:r w:rsidRPr="00E31DBA">
              <w:rPr>
                <w:rFonts w:eastAsia="BatangChe"/>
                <w:sz w:val="20"/>
                <w:szCs w:val="20"/>
              </w:rPr>
              <w:t>Казахмыс</w:t>
            </w:r>
            <w:proofErr w:type="spellEnd"/>
            <w:r w:rsidRPr="00E31DBA">
              <w:rPr>
                <w:rFonts w:eastAsia="BatangChe"/>
                <w:sz w:val="20"/>
                <w:szCs w:val="20"/>
              </w:rPr>
              <w:t xml:space="preserve"> Холдинг)» от 04 ноября 2016 года №01-кн/188-ПР.</w:t>
            </w:r>
          </w:p>
          <w:p w:rsidR="00E31DBA" w:rsidRPr="00E31DBA" w:rsidRDefault="00E31DBA" w:rsidP="00E31DBA">
            <w:pPr>
              <w:contextualSpacing/>
              <w:jc w:val="both"/>
              <w:rPr>
                <w:rFonts w:eastAsia="BatangChe"/>
                <w:sz w:val="20"/>
                <w:szCs w:val="20"/>
              </w:rPr>
            </w:pPr>
            <w:r w:rsidRPr="00E31DBA">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№___ к настоящему договору, которое является его неотъемлемой частью.</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E31DBA" w:rsidRPr="00E31DBA" w:rsidRDefault="00E31DBA" w:rsidP="00E31DBA">
            <w:pPr>
              <w:contextualSpacing/>
              <w:jc w:val="both"/>
              <w:rPr>
                <w:rFonts w:eastAsia="BatangChe"/>
                <w:sz w:val="20"/>
                <w:szCs w:val="20"/>
              </w:rPr>
            </w:pPr>
            <w:r w:rsidRPr="00E31DBA">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proofErr w:type="spellStart"/>
            <w:r w:rsidRPr="00E31DBA">
              <w:rPr>
                <w:rFonts w:eastAsia="BatangChe"/>
                <w:sz w:val="20"/>
                <w:szCs w:val="20"/>
              </w:rPr>
              <w:lastRenderedPageBreak/>
              <w:t>трудоспосбности</w:t>
            </w:r>
            <w:proofErr w:type="spellEnd"/>
            <w:r w:rsidRPr="00E31DBA">
              <w:rPr>
                <w:rFonts w:eastAsia="BatangChe"/>
                <w:sz w:val="20"/>
                <w:szCs w:val="20"/>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Pr="00E31DBA">
              <w:rPr>
                <w:rFonts w:eastAsia="BatangChe"/>
                <w:sz w:val="20"/>
                <w:szCs w:val="20"/>
              </w:rPr>
              <w:t>к  настоящему</w:t>
            </w:r>
            <w:proofErr w:type="gramEnd"/>
            <w:r w:rsidRPr="00E31DBA">
              <w:rPr>
                <w:rFonts w:eastAsia="BatangChe"/>
                <w:sz w:val="20"/>
                <w:szCs w:val="20"/>
              </w:rPr>
              <w:t xml:space="preserve"> Договору Заказчику.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E31DBA" w:rsidRPr="00E31DBA" w:rsidRDefault="00E31DBA" w:rsidP="00E31DBA">
            <w:pPr>
              <w:contextualSpacing/>
              <w:jc w:val="both"/>
              <w:rPr>
                <w:rFonts w:eastAsia="BatangChe"/>
                <w:sz w:val="20"/>
                <w:szCs w:val="20"/>
              </w:rPr>
            </w:pPr>
            <w:r w:rsidRPr="00E31DBA">
              <w:rPr>
                <w:rFonts w:eastAsia="BatangChe"/>
                <w:sz w:val="20"/>
                <w:szCs w:val="20"/>
              </w:rPr>
              <w:t>2.1.18.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E31DBA" w:rsidRPr="00E31DBA" w:rsidRDefault="00E31DBA" w:rsidP="00E31DBA">
            <w:pPr>
              <w:contextualSpacing/>
              <w:jc w:val="both"/>
              <w:rPr>
                <w:rFonts w:eastAsia="BatangChe"/>
                <w:sz w:val="20"/>
                <w:szCs w:val="20"/>
              </w:rPr>
            </w:pPr>
            <w:r w:rsidRPr="00E31DBA">
              <w:rPr>
                <w:rFonts w:eastAsia="BatangChe"/>
                <w:sz w:val="20"/>
                <w:szCs w:val="20"/>
              </w:rPr>
              <w:t>2.1.19. Несет ответственность за соблюдение подчиненным ему персоналом мер по техники безопасности и охраны труда на территории Заказчика;</w:t>
            </w:r>
          </w:p>
          <w:p w:rsidR="00E31DBA" w:rsidRPr="00E31DBA" w:rsidRDefault="00E31DBA" w:rsidP="00E31DBA">
            <w:pPr>
              <w:contextualSpacing/>
              <w:jc w:val="both"/>
              <w:rPr>
                <w:rFonts w:eastAsia="BatangChe"/>
                <w:sz w:val="20"/>
                <w:szCs w:val="20"/>
                <w:lang w:val="kk-KZ"/>
              </w:rPr>
            </w:pPr>
            <w:r w:rsidRPr="00E31DBA">
              <w:rPr>
                <w:rFonts w:eastAsia="BatangChe"/>
                <w:sz w:val="20"/>
                <w:szCs w:val="20"/>
              </w:rPr>
              <w:t>2.1.20. Несет ответственность перед своим персоналом за несчастные случаи, происшедшие при выполнении Работ.</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2.1.22.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w:t>
            </w:r>
            <w:proofErr w:type="spellStart"/>
            <w:r w:rsidRPr="00E31DBA">
              <w:rPr>
                <w:rFonts w:eastAsia="BatangChe"/>
                <w:sz w:val="20"/>
                <w:szCs w:val="20"/>
              </w:rPr>
              <w:t>набедерными</w:t>
            </w:r>
            <w:proofErr w:type="spellEnd"/>
            <w:r w:rsidRPr="00E31DBA">
              <w:rPr>
                <w:rFonts w:eastAsia="BatangChe"/>
                <w:sz w:val="20"/>
                <w:szCs w:val="20"/>
              </w:rPr>
              <w:t>)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2.1.23. Работы на высоте производить только по утвержденным наряд допускам с обязательным присутствием ответственного </w:t>
            </w:r>
            <w:proofErr w:type="gramStart"/>
            <w:r w:rsidRPr="00E31DBA">
              <w:rPr>
                <w:rFonts w:eastAsia="BatangChe"/>
                <w:sz w:val="20"/>
                <w:szCs w:val="20"/>
              </w:rPr>
              <w:t>руководителя Работ</w:t>
            </w:r>
            <w:proofErr w:type="gramEnd"/>
            <w:r w:rsidRPr="00E31DBA">
              <w:rPr>
                <w:rFonts w:eastAsia="BatangChe"/>
                <w:sz w:val="20"/>
                <w:szCs w:val="20"/>
              </w:rPr>
              <w:t xml:space="preserve"> имеющего соответствующее техническое образование;</w:t>
            </w:r>
          </w:p>
          <w:p w:rsidR="00E31DBA" w:rsidRPr="00E31DBA" w:rsidRDefault="00E31DBA" w:rsidP="00E31DBA">
            <w:pPr>
              <w:contextualSpacing/>
              <w:jc w:val="both"/>
              <w:rPr>
                <w:rFonts w:eastAsia="BatangChe"/>
                <w:sz w:val="20"/>
                <w:szCs w:val="20"/>
              </w:rPr>
            </w:pPr>
            <w:r w:rsidRPr="00E31DBA">
              <w:rPr>
                <w:rFonts w:eastAsia="BatangChe"/>
                <w:sz w:val="20"/>
                <w:szCs w:val="20"/>
              </w:rPr>
              <w:t>2.1.24. До начала выполнения Работ по Договору Исполнитель в обязательном порядке предоставляет Заказчику следующие документы:</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 о прохождении работниками обучения и аттестации в </w:t>
            </w:r>
            <w:r w:rsidRPr="00E31DBA">
              <w:rPr>
                <w:rFonts w:eastAsia="BatangChe"/>
                <w:sz w:val="20"/>
                <w:szCs w:val="20"/>
              </w:rPr>
              <w:lastRenderedPageBreak/>
              <w:t>специализированной организации, имеющей лицензию на право проведения обучения в области промышленной безопасности, охраны труда;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о соответствующей квалификации работников;</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-о прохождении работниками, привлекаемыми к Работам, соответствующих инструктажей.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2.1.25. Допускать работников к производству Работ только после проверки Исполнителем выполнения всех мер безопасности, исключающих </w:t>
            </w:r>
            <w:proofErr w:type="spellStart"/>
            <w:r w:rsidRPr="00E31DBA">
              <w:rPr>
                <w:rFonts w:eastAsia="BatangChe"/>
                <w:sz w:val="20"/>
                <w:szCs w:val="20"/>
              </w:rPr>
              <w:t>травмирование</w:t>
            </w:r>
            <w:proofErr w:type="spellEnd"/>
            <w:r w:rsidRPr="00E31DBA">
              <w:rPr>
                <w:rFonts w:eastAsia="BatangChe"/>
                <w:sz w:val="20"/>
                <w:szCs w:val="20"/>
              </w:rPr>
              <w:t xml:space="preserve"> работников, непосредственно на месте их проведения.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2.1.26. Неукоснительно соблюдать внутри объектный и пропускной режим, установленный на производственных предприятиях Заказчика.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2.1.27.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2.1.28. Допускать представителей Заказчика, а также Департамента безопасности и охраны труда ТОО «Корпорация </w:t>
            </w:r>
            <w:proofErr w:type="spellStart"/>
            <w:r w:rsidRPr="00E31DBA">
              <w:rPr>
                <w:rFonts w:eastAsia="BatangChe"/>
                <w:sz w:val="20"/>
                <w:szCs w:val="20"/>
              </w:rPr>
              <w:t>Казахмыс</w:t>
            </w:r>
            <w:proofErr w:type="spellEnd"/>
            <w:r w:rsidRPr="00E31DBA">
              <w:rPr>
                <w:rFonts w:eastAsia="BatangChe"/>
                <w:sz w:val="20"/>
                <w:szCs w:val="20"/>
              </w:rPr>
              <w:t>»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2.1.13. настоящего Договора и ранее выданных предписаний согласно пункту 2.4.5. настоящего Договора.</w:t>
            </w:r>
          </w:p>
          <w:p w:rsidR="00E31DBA" w:rsidRPr="00E31DBA" w:rsidRDefault="00E31DBA" w:rsidP="00E31DBA">
            <w:pPr>
              <w:tabs>
                <w:tab w:val="left" w:pos="1950"/>
              </w:tabs>
              <w:contextualSpacing/>
              <w:jc w:val="both"/>
              <w:rPr>
                <w:rFonts w:eastAsia="BatangChe"/>
                <w:sz w:val="20"/>
                <w:szCs w:val="20"/>
              </w:rPr>
            </w:pPr>
            <w:r w:rsidRPr="00E31DBA">
              <w:rPr>
                <w:rFonts w:eastAsia="BatangChe"/>
                <w:sz w:val="20"/>
                <w:szCs w:val="20"/>
              </w:rPr>
              <w:t>2.1.29.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E31DBA" w:rsidRPr="00E31DBA" w:rsidRDefault="00E31DBA" w:rsidP="00E31DBA">
            <w:pPr>
              <w:tabs>
                <w:tab w:val="left" w:pos="1950"/>
              </w:tabs>
              <w:contextualSpacing/>
              <w:jc w:val="both"/>
              <w:rPr>
                <w:rFonts w:eastAsia="BatangChe"/>
                <w:i/>
                <w:color w:val="FF0000"/>
                <w:sz w:val="20"/>
                <w:szCs w:val="20"/>
              </w:rPr>
            </w:pPr>
            <w:r w:rsidRPr="00E31DBA">
              <w:rPr>
                <w:rFonts w:eastAsia="BatangChe"/>
                <w:sz w:val="20"/>
                <w:szCs w:val="20"/>
              </w:rPr>
              <w:t>2.</w:t>
            </w:r>
            <w:r w:rsidRPr="00E31DBA">
              <w:rPr>
                <w:rFonts w:eastAsia="BatangChe"/>
                <w:i/>
                <w:sz w:val="20"/>
                <w:szCs w:val="20"/>
              </w:rPr>
              <w:t>1.30.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E31DBA">
              <w:rPr>
                <w:rFonts w:eastAsia="BatangChe"/>
                <w:b/>
                <w:i/>
                <w:color w:val="548DD4"/>
                <w:sz w:val="20"/>
                <w:szCs w:val="20"/>
              </w:rPr>
              <w:t xml:space="preserve"> </w:t>
            </w:r>
            <w:r w:rsidRPr="00E31DBA">
              <w:rPr>
                <w:rFonts w:eastAsia="BatangChe"/>
                <w:b/>
                <w:i/>
                <w:sz w:val="20"/>
                <w:szCs w:val="20"/>
              </w:rPr>
              <w:t xml:space="preserve">(для исполнителей – нерезидентов Республики Казахстан) </w:t>
            </w:r>
          </w:p>
          <w:p w:rsidR="00E31DBA" w:rsidRPr="00E31DBA" w:rsidRDefault="00E31DBA" w:rsidP="00E31DBA">
            <w:pPr>
              <w:tabs>
                <w:tab w:val="left" w:pos="1950"/>
              </w:tabs>
              <w:contextualSpacing/>
              <w:jc w:val="both"/>
              <w:rPr>
                <w:rFonts w:eastAsia="BatangChe"/>
                <w:i/>
                <w:sz w:val="20"/>
                <w:szCs w:val="20"/>
              </w:rPr>
            </w:pPr>
            <w:r w:rsidRPr="00E31DBA">
              <w:rPr>
                <w:rFonts w:eastAsia="BatangChe"/>
                <w:sz w:val="20"/>
                <w:szCs w:val="20"/>
              </w:rPr>
              <w:t>2.</w:t>
            </w:r>
            <w:r w:rsidRPr="00E31DBA">
              <w:rPr>
                <w:rFonts w:eastAsia="BatangChe"/>
                <w:i/>
                <w:sz w:val="20"/>
                <w:szCs w:val="20"/>
              </w:rPr>
              <w:t xml:space="preserve">1.31.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w:t>
            </w:r>
            <w:r w:rsidRPr="00E31DBA">
              <w:rPr>
                <w:rFonts w:eastAsia="BatangChe"/>
                <w:i/>
                <w:sz w:val="20"/>
                <w:szCs w:val="20"/>
              </w:rPr>
              <w:lastRenderedPageBreak/>
              <w:t xml:space="preserve">(налоговый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E31DBA" w:rsidRPr="00E31DBA" w:rsidRDefault="00E31DBA" w:rsidP="00E31DBA">
            <w:pPr>
              <w:tabs>
                <w:tab w:val="left" w:pos="1950"/>
              </w:tabs>
              <w:contextualSpacing/>
              <w:jc w:val="both"/>
              <w:rPr>
                <w:rFonts w:eastAsia="BatangChe"/>
                <w:i/>
                <w:sz w:val="20"/>
                <w:szCs w:val="20"/>
              </w:rPr>
            </w:pPr>
            <w:r w:rsidRPr="00E31DBA">
              <w:rPr>
                <w:rFonts w:eastAsia="BatangChe"/>
                <w:i/>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E31DBA">
              <w:rPr>
                <w:rFonts w:eastAsia="BatangChe"/>
                <w:i/>
                <w:sz w:val="20"/>
                <w:szCs w:val="20"/>
              </w:rPr>
              <w:t>резидентство</w:t>
            </w:r>
            <w:proofErr w:type="spellEnd"/>
            <w:r w:rsidRPr="00E31DBA">
              <w:rPr>
                <w:rFonts w:eastAsia="BatangChe"/>
                <w:i/>
                <w:sz w:val="20"/>
                <w:szCs w:val="20"/>
              </w:rPr>
              <w:t xml:space="preserve"> Российской Федерации (либо иного государства, резидентом которого является Исполнитель).</w:t>
            </w:r>
          </w:p>
          <w:p w:rsidR="00E31DBA" w:rsidRPr="00E31DBA" w:rsidRDefault="00E31DBA" w:rsidP="00E31DBA">
            <w:pPr>
              <w:tabs>
                <w:tab w:val="left" w:pos="1950"/>
              </w:tabs>
              <w:contextualSpacing/>
              <w:jc w:val="both"/>
              <w:rPr>
                <w:rFonts w:eastAsia="BatangChe"/>
                <w:i/>
                <w:sz w:val="20"/>
                <w:szCs w:val="20"/>
              </w:rPr>
            </w:pPr>
            <w:r w:rsidRPr="00E31DBA">
              <w:rPr>
                <w:rFonts w:eastAsia="BatangChe"/>
                <w:i/>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E31DBA" w:rsidRPr="00E31DBA" w:rsidRDefault="00E31DBA" w:rsidP="00E31DBA">
            <w:pPr>
              <w:tabs>
                <w:tab w:val="left" w:pos="1950"/>
              </w:tabs>
              <w:contextualSpacing/>
              <w:jc w:val="both"/>
              <w:rPr>
                <w:rFonts w:eastAsia="BatangChe"/>
                <w:i/>
                <w:sz w:val="20"/>
                <w:szCs w:val="20"/>
              </w:rPr>
            </w:pPr>
            <w:r w:rsidRPr="00E31DBA">
              <w:rPr>
                <w:rFonts w:eastAsia="BatangChe"/>
                <w:i/>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E31DBA" w:rsidRPr="00E31DBA" w:rsidRDefault="00E31DBA" w:rsidP="00E31DBA">
            <w:pPr>
              <w:tabs>
                <w:tab w:val="left" w:pos="1950"/>
              </w:tabs>
              <w:contextualSpacing/>
              <w:jc w:val="both"/>
              <w:rPr>
                <w:rFonts w:eastAsia="BatangChe"/>
                <w:i/>
                <w:color w:val="FF0000"/>
                <w:sz w:val="20"/>
                <w:szCs w:val="20"/>
              </w:rPr>
            </w:pPr>
            <w:r w:rsidRPr="00E31DBA">
              <w:rPr>
                <w:rFonts w:eastAsia="BatangChe"/>
                <w:i/>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E31DBA">
              <w:rPr>
                <w:rFonts w:eastAsia="BatangChe"/>
                <w:b/>
                <w:i/>
                <w:sz w:val="20"/>
                <w:szCs w:val="20"/>
              </w:rPr>
              <w:t xml:space="preserve">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E31DBA" w:rsidRPr="00E31DBA" w:rsidRDefault="00E31DBA" w:rsidP="00E31DBA">
            <w:pPr>
              <w:tabs>
                <w:tab w:val="left" w:pos="1950"/>
              </w:tabs>
              <w:contextualSpacing/>
              <w:jc w:val="both"/>
              <w:rPr>
                <w:rFonts w:eastAsia="BatangChe"/>
                <w:b/>
                <w:i/>
                <w:sz w:val="20"/>
                <w:szCs w:val="20"/>
              </w:rPr>
            </w:pPr>
            <w:r w:rsidRPr="00E31DBA">
              <w:rPr>
                <w:rFonts w:eastAsia="BatangChe"/>
                <w:i/>
                <w:sz w:val="20"/>
                <w:szCs w:val="20"/>
              </w:rPr>
              <w:t>2.1.32.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E31DBA">
              <w:rPr>
                <w:rFonts w:eastAsia="BatangChe"/>
                <w:b/>
                <w:i/>
                <w:color w:val="548DD4"/>
                <w:sz w:val="20"/>
                <w:szCs w:val="20"/>
              </w:rPr>
              <w:t xml:space="preserve"> </w:t>
            </w:r>
            <w:r w:rsidRPr="00E31DBA">
              <w:rPr>
                <w:rFonts w:eastAsia="BatangChe"/>
                <w:b/>
                <w:i/>
                <w:sz w:val="20"/>
                <w:szCs w:val="20"/>
              </w:rPr>
              <w:t>(для исполнителей – нерезидентов Республики Казахстан, в иных случаях пункт исключается).</w:t>
            </w:r>
          </w:p>
          <w:p w:rsidR="00E31DBA" w:rsidRPr="00E31DBA" w:rsidRDefault="00E31DBA" w:rsidP="00E31DBA">
            <w:pPr>
              <w:contextualSpacing/>
              <w:jc w:val="both"/>
              <w:rPr>
                <w:rFonts w:eastAsia="BatangChe"/>
                <w:sz w:val="20"/>
                <w:szCs w:val="20"/>
              </w:rPr>
            </w:pPr>
            <w:r w:rsidRPr="00E31DBA">
              <w:rPr>
                <w:rFonts w:eastAsia="BatangChe"/>
                <w:sz w:val="20"/>
                <w:szCs w:val="20"/>
              </w:rPr>
              <w:t>2.1.3</w:t>
            </w:r>
            <w:r w:rsidR="0061267F">
              <w:rPr>
                <w:rFonts w:eastAsia="BatangChe"/>
                <w:sz w:val="20"/>
                <w:szCs w:val="20"/>
              </w:rPr>
              <w:t>3</w:t>
            </w:r>
            <w:r w:rsidRPr="00E31DBA">
              <w:rPr>
                <w:rFonts w:eastAsia="BatangChe"/>
                <w:sz w:val="20"/>
                <w:szCs w:val="20"/>
              </w:rPr>
              <w:t xml:space="preserve">. Все используемые Исполнителем для исполнения настоящего договора материалы, оборудование, узлы, </w:t>
            </w:r>
            <w:r w:rsidRPr="00E31DBA">
              <w:rPr>
                <w:rFonts w:eastAsia="BatangChe"/>
                <w:sz w:val="20"/>
                <w:szCs w:val="20"/>
              </w:rPr>
              <w:lastRenderedPageBreak/>
              <w:t xml:space="preserve">агрегаты, запасные части и пр. (далее- Товары), должны быть новыми, не бывшими в эксплуатации, не имеющими в составе восстановленных или </w:t>
            </w:r>
            <w:proofErr w:type="gramStart"/>
            <w:r w:rsidRPr="00E31DBA">
              <w:rPr>
                <w:rFonts w:eastAsia="BatangChe"/>
                <w:sz w:val="20"/>
                <w:szCs w:val="20"/>
              </w:rPr>
              <w:t>бывших в эксплуатации деталей</w:t>
            </w:r>
            <w:proofErr w:type="gramEnd"/>
            <w:r w:rsidRPr="00E31DBA">
              <w:rPr>
                <w:rFonts w:eastAsia="BatangChe"/>
                <w:sz w:val="20"/>
                <w:szCs w:val="20"/>
              </w:rPr>
              <w:t xml:space="preserve">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2.1.34. В случае предоставления счетов-фактур в электронной форме Исполнитель обязан соблюдать требования действующего законодательства РК.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2.1.35. Осуществлять учет рабочего времени своих работников.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2.1.36.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E31DBA" w:rsidRPr="00E31DBA" w:rsidRDefault="00E31DBA" w:rsidP="00E31DBA">
            <w:pPr>
              <w:contextualSpacing/>
              <w:jc w:val="both"/>
              <w:rPr>
                <w:rFonts w:eastAsia="BatangChe"/>
                <w:sz w:val="20"/>
                <w:szCs w:val="20"/>
              </w:rPr>
            </w:pPr>
            <w:r w:rsidRPr="00E31DBA">
              <w:rPr>
                <w:rFonts w:eastAsia="BatangChe"/>
                <w:sz w:val="20"/>
                <w:szCs w:val="20"/>
              </w:rPr>
              <w:t>2.1.37.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E31DBA" w:rsidRPr="00E31DBA" w:rsidRDefault="00E31DBA" w:rsidP="00E31DBA">
            <w:pPr>
              <w:contextualSpacing/>
              <w:jc w:val="both"/>
              <w:rPr>
                <w:rFonts w:eastAsia="BatangChe"/>
                <w:sz w:val="20"/>
                <w:szCs w:val="20"/>
              </w:rPr>
            </w:pPr>
            <w:r w:rsidRPr="00E31DBA">
              <w:rPr>
                <w:rFonts w:eastAsia="BatangChe"/>
                <w:sz w:val="20"/>
                <w:szCs w:val="20"/>
              </w:rPr>
              <w:t>2.1.38.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E31DBA" w:rsidRPr="00E31DBA" w:rsidRDefault="00E31DBA" w:rsidP="00E31DBA">
            <w:pPr>
              <w:tabs>
                <w:tab w:val="left" w:pos="1950"/>
              </w:tabs>
              <w:contextualSpacing/>
              <w:jc w:val="both"/>
              <w:rPr>
                <w:rFonts w:eastAsia="BatangChe"/>
                <w:sz w:val="20"/>
                <w:szCs w:val="20"/>
              </w:rPr>
            </w:pPr>
            <w:r w:rsidRPr="00E31DBA">
              <w:rPr>
                <w:rFonts w:eastAsia="BatangChe"/>
                <w:sz w:val="20"/>
                <w:szCs w:val="20"/>
              </w:rPr>
              <w:t xml:space="preserve">2.1.39.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E31DBA" w:rsidRPr="00E31DBA" w:rsidRDefault="00E31DBA" w:rsidP="00E31DBA">
            <w:pPr>
              <w:tabs>
                <w:tab w:val="left" w:pos="1950"/>
              </w:tabs>
              <w:contextualSpacing/>
              <w:jc w:val="both"/>
              <w:rPr>
                <w:rFonts w:eastAsia="BatangChe"/>
                <w:b/>
                <w:i/>
                <w:sz w:val="20"/>
                <w:szCs w:val="20"/>
              </w:rPr>
            </w:pPr>
            <w:r w:rsidRPr="00E31DBA">
              <w:rPr>
                <w:rFonts w:eastAsia="BatangChe"/>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E31DBA">
              <w:rPr>
                <w:rFonts w:eastAsia="BatangChe"/>
                <w:b/>
                <w:i/>
                <w:sz w:val="20"/>
                <w:szCs w:val="20"/>
              </w:rPr>
              <w:t xml:space="preserve">(данный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w:t>
            </w:r>
            <w:r w:rsidRPr="00E31DBA">
              <w:rPr>
                <w:rFonts w:eastAsia="BatangChe"/>
                <w:b/>
                <w:i/>
                <w:sz w:val="20"/>
                <w:szCs w:val="20"/>
              </w:rPr>
              <w:lastRenderedPageBreak/>
              <w:t>Национального Банка Республики Казахстан).</w:t>
            </w:r>
          </w:p>
          <w:p w:rsidR="00E31DBA" w:rsidRPr="00E31DBA" w:rsidRDefault="00E31DBA" w:rsidP="00E31DBA">
            <w:pPr>
              <w:contextualSpacing/>
              <w:jc w:val="both"/>
              <w:rPr>
                <w:rFonts w:eastAsia="BatangChe"/>
                <w:sz w:val="20"/>
                <w:szCs w:val="20"/>
              </w:rPr>
            </w:pPr>
            <w:r w:rsidRPr="00E31DBA">
              <w:rPr>
                <w:rFonts w:eastAsia="BatangChe"/>
                <w:sz w:val="20"/>
                <w:szCs w:val="20"/>
              </w:rPr>
              <w:t>2.1.40.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E31DBA" w:rsidRPr="00E31DBA" w:rsidRDefault="00E31DBA" w:rsidP="00E31DBA">
            <w:pPr>
              <w:contextualSpacing/>
              <w:jc w:val="both"/>
              <w:rPr>
                <w:rFonts w:eastAsia="BatangChe"/>
                <w:sz w:val="20"/>
                <w:szCs w:val="20"/>
              </w:rPr>
            </w:pPr>
            <w:r w:rsidRPr="00E31DBA">
              <w:rPr>
                <w:rFonts w:eastAsia="BatangChe"/>
                <w:sz w:val="20"/>
                <w:szCs w:val="20"/>
              </w:rPr>
              <w:t>2.1.41.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E31DBA" w:rsidRPr="00E31DBA" w:rsidRDefault="00E31DBA" w:rsidP="00E31DBA">
            <w:pPr>
              <w:contextualSpacing/>
              <w:jc w:val="both"/>
              <w:rPr>
                <w:rFonts w:eastAsia="BatangChe"/>
                <w:sz w:val="20"/>
                <w:szCs w:val="20"/>
              </w:rPr>
            </w:pPr>
            <w:r w:rsidRPr="00E31DBA">
              <w:rPr>
                <w:rFonts w:eastAsia="BatangChe"/>
                <w:sz w:val="20"/>
                <w:szCs w:val="20"/>
              </w:rPr>
              <w:t>2.1.42.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2.1.43. </w:t>
            </w:r>
            <w:proofErr w:type="gramStart"/>
            <w:r w:rsidRPr="00E31DBA">
              <w:rPr>
                <w:rFonts w:eastAsia="BatangChe"/>
                <w:sz w:val="20"/>
                <w:szCs w:val="20"/>
              </w:rPr>
              <w:t>Исполнитель  несет</w:t>
            </w:r>
            <w:proofErr w:type="gramEnd"/>
            <w:r w:rsidRPr="00E31DBA">
              <w:rPr>
                <w:rFonts w:eastAsia="BatangChe"/>
                <w:sz w:val="20"/>
                <w:szCs w:val="20"/>
              </w:rPr>
              <w:t xml:space="preserve"> ответственность за сохранность завезенного на Объект 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E31DBA" w:rsidRPr="00E31DBA" w:rsidRDefault="00E31DBA" w:rsidP="00E31DBA">
            <w:pPr>
              <w:contextualSpacing/>
              <w:jc w:val="both"/>
              <w:rPr>
                <w:rFonts w:eastAsia="BatangChe"/>
                <w:sz w:val="20"/>
                <w:szCs w:val="20"/>
                <w:lang w:bidi="ru-RU"/>
              </w:rPr>
            </w:pPr>
            <w:r w:rsidRPr="00E31DBA">
              <w:rPr>
                <w:rFonts w:eastAsia="BatangChe"/>
                <w:sz w:val="20"/>
                <w:szCs w:val="20"/>
                <w:lang w:bidi="ru-RU"/>
              </w:rPr>
              <w:t>2.1.44. Исполнитель обязан разработать график выполнения работ в течение ___ рабочих дней с момента подписания настоящего Договора обеими Сторонами и согласовать его с Заказчиком.</w:t>
            </w:r>
          </w:p>
          <w:p w:rsidR="00E31DBA" w:rsidRPr="00E31DBA" w:rsidRDefault="00E31DBA" w:rsidP="00E31DBA">
            <w:pPr>
              <w:contextualSpacing/>
              <w:jc w:val="both"/>
              <w:rPr>
                <w:rFonts w:eastAsia="BatangChe"/>
                <w:i/>
                <w:sz w:val="20"/>
                <w:szCs w:val="20"/>
              </w:rPr>
            </w:pPr>
            <w:r w:rsidRPr="00E31DBA">
              <w:rPr>
                <w:rFonts w:eastAsia="BatangChe"/>
                <w:sz w:val="20"/>
                <w:szCs w:val="20"/>
              </w:rPr>
              <w:t xml:space="preserve">2.1.45. </w:t>
            </w:r>
            <w:r w:rsidRPr="00E31DBA">
              <w:rPr>
                <w:rFonts w:eastAsia="BatangChe"/>
                <w:i/>
                <w:sz w:val="20"/>
                <w:szCs w:val="20"/>
              </w:rPr>
              <w:t>(при необходимости предусмотреть иные обязанности согласно предмету и специфике Договора).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2.2. Исполнитель имеет право:</w:t>
            </w:r>
          </w:p>
          <w:p w:rsidR="00E31DBA" w:rsidRPr="00E31DBA" w:rsidRDefault="00E31DBA" w:rsidP="00E31DBA">
            <w:pPr>
              <w:contextualSpacing/>
              <w:jc w:val="both"/>
              <w:rPr>
                <w:rFonts w:eastAsia="BatangChe"/>
                <w:b/>
                <w:sz w:val="20"/>
                <w:szCs w:val="20"/>
              </w:rPr>
            </w:pPr>
            <w:r w:rsidRPr="00E31DBA">
              <w:rPr>
                <w:rFonts w:eastAsia="BatangChe"/>
                <w:sz w:val="20"/>
                <w:szCs w:val="20"/>
              </w:rPr>
              <w:t>2.2.1. Выполнить работы по согласованию с Заказчиком досрочно;</w:t>
            </w:r>
          </w:p>
          <w:p w:rsidR="00E31DBA" w:rsidRPr="00E31DBA" w:rsidRDefault="00E31DBA" w:rsidP="00E31DBA">
            <w:pPr>
              <w:contextualSpacing/>
              <w:jc w:val="both"/>
              <w:rPr>
                <w:rFonts w:eastAsia="BatangChe"/>
                <w:sz w:val="20"/>
                <w:szCs w:val="20"/>
              </w:rPr>
            </w:pPr>
            <w:r w:rsidRPr="00E31DBA">
              <w:rPr>
                <w:rFonts w:eastAsia="BatangChe"/>
                <w:sz w:val="20"/>
                <w:szCs w:val="20"/>
              </w:rPr>
              <w:t>2.2.2. На оплату стоимости выполненных работ, в случае приемки их Заказчиком согласно Акту приемки выполненных работ.</w:t>
            </w:r>
          </w:p>
          <w:p w:rsidR="00E31DBA" w:rsidRPr="00E31DBA" w:rsidRDefault="00E31DBA" w:rsidP="00E31DBA">
            <w:pPr>
              <w:overflowPunct w:val="0"/>
              <w:autoSpaceDE w:val="0"/>
              <w:autoSpaceDN w:val="0"/>
              <w:adjustRightInd w:val="0"/>
              <w:contextualSpacing/>
              <w:jc w:val="both"/>
              <w:textAlignment w:val="baseline"/>
              <w:rPr>
                <w:rFonts w:eastAsia="BatangChe"/>
                <w:i/>
                <w:sz w:val="20"/>
                <w:szCs w:val="20"/>
              </w:rPr>
            </w:pPr>
            <w:r w:rsidRPr="00E31DBA">
              <w:rPr>
                <w:rFonts w:eastAsia="BatangChe"/>
                <w:i/>
                <w:sz w:val="20"/>
                <w:szCs w:val="20"/>
              </w:rPr>
              <w:t>2.2.3. (при необходимости предусмотреть иные права согласно предмету и специфике Договора).</w:t>
            </w:r>
          </w:p>
          <w:p w:rsidR="00E31DBA" w:rsidRPr="00E31DBA" w:rsidRDefault="00E31DBA" w:rsidP="00E31DBA">
            <w:pPr>
              <w:contextualSpacing/>
              <w:jc w:val="both"/>
              <w:rPr>
                <w:rFonts w:eastAsia="BatangChe"/>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2.3. Заказчик обязан:</w:t>
            </w:r>
          </w:p>
          <w:p w:rsidR="00E31DBA" w:rsidRPr="00E31DBA" w:rsidRDefault="00E31DBA" w:rsidP="00E31DBA">
            <w:pPr>
              <w:contextualSpacing/>
              <w:jc w:val="both"/>
              <w:rPr>
                <w:rFonts w:eastAsia="BatangChe"/>
                <w:b/>
                <w:sz w:val="20"/>
                <w:szCs w:val="20"/>
              </w:rPr>
            </w:pPr>
            <w:r w:rsidRPr="00E31DBA">
              <w:rPr>
                <w:rFonts w:eastAsia="BatangChe"/>
                <w:sz w:val="20"/>
                <w:szCs w:val="20"/>
              </w:rPr>
              <w:t>2.3.1. Допустить Исполнителя на территорию, отведенную для выполнения работ;</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2.3.2. Оплатить результат Работ в сроки и на условиях предусмотренные Договором; </w:t>
            </w:r>
          </w:p>
          <w:p w:rsidR="00E31DBA" w:rsidRPr="00E31DBA" w:rsidRDefault="00E31DBA" w:rsidP="00E31DBA">
            <w:pPr>
              <w:overflowPunct w:val="0"/>
              <w:autoSpaceDE w:val="0"/>
              <w:autoSpaceDN w:val="0"/>
              <w:adjustRightInd w:val="0"/>
              <w:contextualSpacing/>
              <w:jc w:val="both"/>
              <w:textAlignment w:val="baseline"/>
              <w:rPr>
                <w:rFonts w:eastAsia="BatangChe"/>
                <w:i/>
                <w:sz w:val="20"/>
                <w:szCs w:val="20"/>
              </w:rPr>
            </w:pPr>
            <w:r w:rsidRPr="00E31DBA">
              <w:rPr>
                <w:rFonts w:eastAsia="BatangChe"/>
                <w:sz w:val="20"/>
                <w:szCs w:val="20"/>
              </w:rPr>
              <w:t xml:space="preserve">2.3.3. </w:t>
            </w:r>
            <w:r w:rsidRPr="00E31DBA">
              <w:rPr>
                <w:rFonts w:eastAsia="BatangChe"/>
                <w:i/>
                <w:sz w:val="20"/>
                <w:szCs w:val="20"/>
              </w:rPr>
              <w:t>(при необходимости предусмотреть иные обязанности согласно предмету и специфике Договора).</w:t>
            </w:r>
          </w:p>
          <w:p w:rsidR="00E31DBA" w:rsidRPr="00E31DBA" w:rsidRDefault="00E31DBA" w:rsidP="00E31DBA">
            <w:pPr>
              <w:contextualSpacing/>
              <w:jc w:val="both"/>
              <w:rPr>
                <w:rFonts w:eastAsia="BatangChe"/>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2.4. Заказчик имеет право:</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w:t>
            </w:r>
            <w:r w:rsidRPr="00E31DBA">
              <w:rPr>
                <w:rFonts w:eastAsia="BatangChe"/>
                <w:sz w:val="20"/>
                <w:szCs w:val="20"/>
              </w:rPr>
              <w:lastRenderedPageBreak/>
              <w:t>выполнение любой работы, если она производится с нарушениями требований проекта, СНиП, ГОСТ, технических условий, технической спецификации.</w:t>
            </w:r>
          </w:p>
          <w:p w:rsidR="00E31DBA" w:rsidRPr="00E31DBA" w:rsidRDefault="00E31DBA" w:rsidP="00E31DBA">
            <w:pPr>
              <w:contextualSpacing/>
              <w:jc w:val="both"/>
              <w:rPr>
                <w:rFonts w:eastAsia="BatangChe"/>
                <w:sz w:val="20"/>
                <w:szCs w:val="20"/>
              </w:rPr>
            </w:pPr>
            <w:r w:rsidRPr="00E31DBA">
              <w:rPr>
                <w:rFonts w:eastAsia="BatangChe"/>
                <w:sz w:val="20"/>
                <w:szCs w:val="20"/>
              </w:rPr>
              <w:t>2.4.2. Во всякое время проверять ход и качество выполненных работ, оказываемых Исполнителем, не вмешиваясь в его деятельность.</w:t>
            </w:r>
          </w:p>
          <w:p w:rsidR="00E31DBA" w:rsidRPr="00E31DBA" w:rsidRDefault="00E31DBA" w:rsidP="00E31DBA">
            <w:pPr>
              <w:contextualSpacing/>
              <w:jc w:val="both"/>
              <w:rPr>
                <w:rFonts w:eastAsia="BatangChe"/>
                <w:sz w:val="20"/>
                <w:szCs w:val="20"/>
              </w:rPr>
            </w:pPr>
            <w:r w:rsidRPr="00E31DBA">
              <w:rPr>
                <w:rFonts w:eastAsia="BatangChe"/>
                <w:sz w:val="20"/>
                <w:szCs w:val="20"/>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не выполняет Работы в соответствии с Технической спецификацией, проектно-сметной документацией;</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E31DBA" w:rsidRPr="00E31DBA" w:rsidRDefault="00E31DBA" w:rsidP="00E31DBA">
            <w:pPr>
              <w:shd w:val="clear" w:color="auto" w:fill="FFFFFF"/>
              <w:tabs>
                <w:tab w:val="left" w:pos="0"/>
                <w:tab w:val="left" w:pos="677"/>
              </w:tabs>
              <w:contextualSpacing/>
              <w:jc w:val="both"/>
              <w:rPr>
                <w:rFonts w:eastAsia="BatangChe"/>
                <w:spacing w:val="-2"/>
                <w:sz w:val="20"/>
                <w:szCs w:val="20"/>
              </w:rPr>
            </w:pPr>
            <w:r w:rsidRPr="00E31DBA">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E31DBA">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E31DBA">
              <w:rPr>
                <w:rFonts w:eastAsia="BatangChe"/>
                <w:spacing w:val="-2"/>
                <w:sz w:val="20"/>
                <w:szCs w:val="20"/>
              </w:rPr>
              <w:t xml:space="preserve"> и/или не устранении в соответствующий срок замечаний согласно предписанию,</w:t>
            </w:r>
            <w:r w:rsidRPr="00E31DBA">
              <w:rPr>
                <w:rFonts w:eastAsiaTheme="minorHAnsi"/>
                <w:sz w:val="20"/>
                <w:szCs w:val="20"/>
                <w:lang w:eastAsia="en-US"/>
              </w:rPr>
              <w:t xml:space="preserve"> </w:t>
            </w:r>
            <w:r w:rsidRPr="00E31DBA">
              <w:rPr>
                <w:rFonts w:eastAsia="BatangChe"/>
                <w:spacing w:val="-2"/>
                <w:sz w:val="20"/>
                <w:szCs w:val="20"/>
              </w:rPr>
              <w:t>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E31DBA" w:rsidRPr="00E31DBA" w:rsidRDefault="00E31DBA" w:rsidP="00E31DBA">
            <w:pPr>
              <w:shd w:val="clear" w:color="auto" w:fill="FFFFFF"/>
              <w:tabs>
                <w:tab w:val="left" w:pos="0"/>
                <w:tab w:val="left" w:pos="677"/>
              </w:tabs>
              <w:contextualSpacing/>
              <w:jc w:val="both"/>
              <w:rPr>
                <w:rFonts w:eastAsia="BatangChe"/>
                <w:spacing w:val="-2"/>
                <w:sz w:val="20"/>
                <w:szCs w:val="20"/>
              </w:rPr>
            </w:pPr>
            <w:r w:rsidRPr="00E31DBA">
              <w:rPr>
                <w:rFonts w:eastAsia="BatangChe"/>
                <w:spacing w:val="-2"/>
                <w:sz w:val="20"/>
                <w:szCs w:val="20"/>
              </w:rPr>
              <w:t xml:space="preserve">2.4.8.Если </w:t>
            </w:r>
            <w:proofErr w:type="gramStart"/>
            <w:r w:rsidRPr="00E31DBA">
              <w:rPr>
                <w:rFonts w:eastAsia="BatangChe"/>
                <w:spacing w:val="-2"/>
                <w:sz w:val="20"/>
                <w:szCs w:val="20"/>
              </w:rPr>
              <w:t>Исполнитель  не</w:t>
            </w:r>
            <w:proofErr w:type="gramEnd"/>
            <w:r w:rsidRPr="00E31DBA">
              <w:rPr>
                <w:rFonts w:eastAsia="BatangChe"/>
                <w:spacing w:val="-2"/>
                <w:sz w:val="20"/>
                <w:szCs w:val="20"/>
              </w:rPr>
              <w:t xml:space="preserve"> приступает своевременно к исполнению договора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E31DBA" w:rsidRPr="00E31DBA" w:rsidRDefault="00E31DBA" w:rsidP="00E31DBA">
            <w:pPr>
              <w:overflowPunct w:val="0"/>
              <w:autoSpaceDE w:val="0"/>
              <w:autoSpaceDN w:val="0"/>
              <w:adjustRightInd w:val="0"/>
              <w:contextualSpacing/>
              <w:jc w:val="both"/>
              <w:textAlignment w:val="baseline"/>
              <w:rPr>
                <w:rFonts w:eastAsia="BatangChe"/>
                <w:spacing w:val="-2"/>
                <w:sz w:val="20"/>
                <w:szCs w:val="20"/>
                <w:lang w:val="kk-KZ"/>
              </w:rPr>
            </w:pPr>
            <w:r w:rsidRPr="00E31DBA">
              <w:rPr>
                <w:rFonts w:eastAsia="BatangChe"/>
                <w:spacing w:val="-2"/>
                <w:sz w:val="20"/>
                <w:szCs w:val="20"/>
              </w:rPr>
              <w:t xml:space="preserve">2.4.9. В случае установления Заказчиком факта признания Исполнителя уполномоченными государственными органами </w:t>
            </w:r>
            <w:proofErr w:type="spellStart"/>
            <w:r w:rsidRPr="00E31DBA">
              <w:rPr>
                <w:rFonts w:eastAsia="BatangChe"/>
                <w:spacing w:val="-2"/>
                <w:sz w:val="20"/>
                <w:szCs w:val="20"/>
              </w:rPr>
              <w:t>лжепредприятием</w:t>
            </w:r>
            <w:proofErr w:type="spellEnd"/>
            <w:r w:rsidRPr="00E31DBA">
              <w:rPr>
                <w:rFonts w:eastAsia="BatangChe"/>
                <w:spacing w:val="-2"/>
                <w:sz w:val="20"/>
                <w:szCs w:val="20"/>
              </w:rPr>
              <w:t xml:space="preserve">, банкротом, бездействующим или если его регистрация признана недействительной либо </w:t>
            </w:r>
            <w:r w:rsidRPr="00E31DBA">
              <w:rPr>
                <w:rFonts w:eastAsia="BatangChe"/>
                <w:spacing w:val="-2"/>
                <w:sz w:val="20"/>
                <w:szCs w:val="20"/>
              </w:rPr>
              <w:lastRenderedPageBreak/>
              <w:t>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E31DBA" w:rsidRPr="00E31DBA" w:rsidRDefault="00E31DBA" w:rsidP="00E31DBA">
            <w:pPr>
              <w:overflowPunct w:val="0"/>
              <w:autoSpaceDE w:val="0"/>
              <w:autoSpaceDN w:val="0"/>
              <w:adjustRightInd w:val="0"/>
              <w:contextualSpacing/>
              <w:jc w:val="both"/>
              <w:textAlignment w:val="baseline"/>
              <w:rPr>
                <w:rFonts w:eastAsia="BatangChe"/>
                <w:i/>
                <w:sz w:val="20"/>
                <w:szCs w:val="20"/>
              </w:rPr>
            </w:pPr>
            <w:r w:rsidRPr="00E31DBA">
              <w:rPr>
                <w:rFonts w:eastAsia="BatangChe"/>
                <w:sz w:val="20"/>
                <w:szCs w:val="20"/>
              </w:rPr>
              <w:t>2.4.10. В случае использования Исполнителем Товаров, не соот</w:t>
            </w:r>
            <w:r w:rsidR="0061267F">
              <w:rPr>
                <w:rFonts w:eastAsia="BatangChe"/>
                <w:sz w:val="20"/>
                <w:szCs w:val="20"/>
              </w:rPr>
              <w:t>ветствующих требованиям п.2.1.33</w:t>
            </w:r>
            <w:r w:rsidRPr="00E31DBA">
              <w:rPr>
                <w:rFonts w:eastAsia="BatangChe"/>
                <w:sz w:val="20"/>
                <w:szCs w:val="20"/>
              </w:rPr>
              <w:t>. настоящего 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E31DBA">
              <w:rPr>
                <w:rFonts w:eastAsia="BatangChe"/>
                <w:i/>
                <w:sz w:val="20"/>
                <w:szCs w:val="20"/>
              </w:rPr>
              <w:t xml:space="preserve"> </w:t>
            </w:r>
          </w:p>
          <w:p w:rsidR="00E31DBA" w:rsidRPr="00E31DBA" w:rsidRDefault="00E31DBA" w:rsidP="00E31DBA">
            <w:pPr>
              <w:overflowPunct w:val="0"/>
              <w:autoSpaceDE w:val="0"/>
              <w:autoSpaceDN w:val="0"/>
              <w:adjustRightInd w:val="0"/>
              <w:contextualSpacing/>
              <w:jc w:val="both"/>
              <w:textAlignment w:val="baseline"/>
              <w:rPr>
                <w:rFonts w:eastAsia="BatangChe"/>
                <w:i/>
                <w:sz w:val="20"/>
                <w:szCs w:val="20"/>
              </w:rPr>
            </w:pPr>
            <w:r w:rsidRPr="00E31DBA">
              <w:rPr>
                <w:rFonts w:eastAsia="BatangChe"/>
                <w:i/>
                <w:sz w:val="20"/>
                <w:szCs w:val="20"/>
              </w:rPr>
              <w:t>2.4.11 (при необходимости предусмотреть иные права согласно предмету и специфике Договора).</w:t>
            </w:r>
          </w:p>
          <w:p w:rsidR="00E31DBA" w:rsidRPr="00E31DBA" w:rsidRDefault="00E31DBA" w:rsidP="00E31DBA">
            <w:pPr>
              <w:overflowPunct w:val="0"/>
              <w:autoSpaceDE w:val="0"/>
              <w:autoSpaceDN w:val="0"/>
              <w:adjustRightInd w:val="0"/>
              <w:contextualSpacing/>
              <w:jc w:val="both"/>
              <w:textAlignment w:val="baseline"/>
              <w:rPr>
                <w:rFonts w:eastAsia="BatangChe"/>
                <w:i/>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2.5. Гарантии качества:</w:t>
            </w:r>
          </w:p>
          <w:p w:rsidR="00E31DBA" w:rsidRPr="00E31DBA" w:rsidRDefault="00E31DBA" w:rsidP="00E31DBA">
            <w:pPr>
              <w:contextualSpacing/>
              <w:jc w:val="both"/>
              <w:rPr>
                <w:rFonts w:eastAsia="BatangChe"/>
                <w:sz w:val="20"/>
                <w:szCs w:val="20"/>
              </w:rPr>
            </w:pP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sz w:val="20"/>
                <w:szCs w:val="20"/>
              </w:rPr>
              <w:t xml:space="preserve">2.5.1. </w:t>
            </w:r>
            <w:r w:rsidRPr="00E31DBA">
              <w:rPr>
                <w:rFonts w:eastAsia="BatangChe"/>
                <w:color w:val="000000"/>
                <w:sz w:val="20"/>
                <w:szCs w:val="20"/>
              </w:rPr>
              <w:t>Исполнитель гарантирует надлежащее качество выполнения Работ, их 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E31DBA">
              <w:rPr>
                <w:rFonts w:eastAsiaTheme="minorHAnsi"/>
                <w:sz w:val="20"/>
                <w:szCs w:val="20"/>
                <w:lang w:eastAsia="en-US"/>
              </w:rPr>
              <w:t xml:space="preserve"> Исполнитель не имеет права выполнять работы/услуги, не предусмотренные настоящим Договором. </w:t>
            </w:r>
            <w:r w:rsidRPr="00E31DBA">
              <w:rPr>
                <w:rFonts w:eastAsia="BatangChe"/>
                <w:color w:val="000000"/>
                <w:sz w:val="20"/>
                <w:szCs w:val="20"/>
              </w:rPr>
              <w:t xml:space="preserve">В противном случае выполненные работы/услуги, не предусмотренные настоящим Договором будут считаться произведенными </w:t>
            </w:r>
            <w:proofErr w:type="gramStart"/>
            <w:r w:rsidRPr="00E31DBA">
              <w:rPr>
                <w:rFonts w:eastAsia="BatangChe"/>
                <w:color w:val="000000"/>
                <w:sz w:val="20"/>
                <w:szCs w:val="20"/>
              </w:rPr>
              <w:t>Исполнителем  за</w:t>
            </w:r>
            <w:proofErr w:type="gramEnd"/>
            <w:r w:rsidRPr="00E31DBA">
              <w:rPr>
                <w:rFonts w:eastAsia="BatangChe"/>
                <w:color w:val="000000"/>
                <w:sz w:val="20"/>
                <w:szCs w:val="20"/>
              </w:rPr>
              <w:t xml:space="preserve"> свой счет (безвозмездно).</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 xml:space="preserve">2.5.2. Исполнитель гарантирует: </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lang w:val="kk-KZ"/>
              </w:rPr>
            </w:pPr>
            <w:r w:rsidRPr="00E31DBA">
              <w:rPr>
                <w:rFonts w:eastAsia="BatangChe"/>
                <w:color w:val="000000"/>
                <w:sz w:val="20"/>
                <w:szCs w:val="20"/>
              </w:rPr>
              <w:t>1) соответствие Товаров, используемых для исполнения настоящего договора, требованиям, указанным в п.2.1.3</w:t>
            </w:r>
            <w:r w:rsidR="0061267F">
              <w:rPr>
                <w:rFonts w:eastAsia="BatangChe"/>
                <w:color w:val="000000"/>
                <w:sz w:val="20"/>
                <w:szCs w:val="20"/>
              </w:rPr>
              <w:t>3</w:t>
            </w:r>
            <w:r w:rsidRPr="00E31DBA">
              <w:rPr>
                <w:rFonts w:eastAsia="BatangChe"/>
                <w:color w:val="000000"/>
                <w:sz w:val="20"/>
                <w:szCs w:val="20"/>
              </w:rPr>
              <w:t>. Договора.</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2) качество выполнения всех Работ в соответствии с действующими в Республике Казахстан нормами и техническими условиями;</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3) своевременное устранение недостатков и дефектов, выявленных при приемке Работ и в пе</w:t>
            </w:r>
            <w:r w:rsidRPr="00E31DBA">
              <w:rPr>
                <w:rFonts w:eastAsia="BatangChe"/>
                <w:color w:val="000000"/>
                <w:sz w:val="20"/>
                <w:szCs w:val="20"/>
              </w:rPr>
              <w:softHyphen/>
              <w:t>риод гарантийной эксплуатации;</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4) бесперебойное функционирование оборудования при нормальной эксплуатации Заказчиком.</w:t>
            </w:r>
          </w:p>
          <w:p w:rsidR="00E31DBA" w:rsidRPr="00E31DBA" w:rsidRDefault="00E31DBA" w:rsidP="00E31DBA">
            <w:pPr>
              <w:contextualSpacing/>
              <w:jc w:val="both"/>
              <w:rPr>
                <w:rFonts w:eastAsia="BatangChe"/>
                <w:sz w:val="20"/>
                <w:szCs w:val="20"/>
              </w:rPr>
            </w:pPr>
            <w:r w:rsidRPr="00E31DBA">
              <w:rPr>
                <w:rFonts w:eastAsia="BatangChe"/>
                <w:color w:val="000000"/>
                <w:sz w:val="20"/>
                <w:szCs w:val="20"/>
              </w:rPr>
              <w:t xml:space="preserve">2.5.3. </w:t>
            </w:r>
            <w:r w:rsidRPr="00E31DBA">
              <w:rPr>
                <w:rFonts w:eastAsia="BatangChe"/>
                <w:sz w:val="20"/>
                <w:szCs w:val="20"/>
              </w:rPr>
              <w:t>Исполнитель предоставляет Заказчику гарантии на все выполненные Работы, использованные материалы и оборудование на срок ___</w:t>
            </w:r>
            <w:proofErr w:type="gramStart"/>
            <w:r w:rsidRPr="00E31DBA">
              <w:rPr>
                <w:rFonts w:eastAsia="BatangChe"/>
                <w:sz w:val="20"/>
                <w:szCs w:val="20"/>
              </w:rPr>
              <w:t>месяцев  с</w:t>
            </w:r>
            <w:proofErr w:type="gramEnd"/>
            <w:r w:rsidRPr="00E31DBA">
              <w:rPr>
                <w:rFonts w:eastAsia="BatangChe"/>
                <w:sz w:val="20"/>
                <w:szCs w:val="20"/>
              </w:rPr>
              <w:t xml:space="preserve"> даты подписания Акта приемки выполненных работ.</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w:t>
            </w:r>
            <w:r w:rsidRPr="00E31DBA">
              <w:rPr>
                <w:rFonts w:eastAsia="BatangChe"/>
                <w:color w:val="000000"/>
                <w:sz w:val="20"/>
                <w:szCs w:val="20"/>
              </w:rPr>
              <w:lastRenderedPageBreak/>
              <w:t xml:space="preserve">срок со дня получения уведомления от Заказчика, составление дефектного акта производится Заказчиком в одностороннем порядке. </w:t>
            </w:r>
          </w:p>
          <w:p w:rsidR="00E31DBA" w:rsidRPr="00E31DBA" w:rsidRDefault="00E31DBA" w:rsidP="00E31DBA">
            <w:pPr>
              <w:contextualSpacing/>
              <w:jc w:val="both"/>
              <w:rPr>
                <w:rFonts w:eastAsia="BatangChe"/>
                <w:sz w:val="20"/>
                <w:szCs w:val="20"/>
              </w:rPr>
            </w:pPr>
            <w:r w:rsidRPr="00E31DBA">
              <w:rPr>
                <w:rFonts w:eastAsia="BatangChe"/>
                <w:sz w:val="20"/>
                <w:szCs w:val="20"/>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 xml:space="preserve">2.6. ОБЕСПЕЧЕНИЕ НАДЛЕЖАЩЕГО ИСПОЛНЕНИЯ ДОГОВОРА </w:t>
            </w:r>
            <w:r w:rsidRPr="00E31DBA">
              <w:rPr>
                <w:rFonts w:eastAsia="BatangChe"/>
                <w:b/>
                <w:color w:val="FF0000"/>
                <w:sz w:val="20"/>
                <w:szCs w:val="20"/>
              </w:rPr>
              <w:t>(при необходимости)</w:t>
            </w:r>
          </w:p>
          <w:p w:rsidR="00E31DBA" w:rsidRPr="00E31DBA" w:rsidRDefault="00E31DBA" w:rsidP="00E31DBA">
            <w:pPr>
              <w:contextualSpacing/>
              <w:jc w:val="both"/>
              <w:rPr>
                <w:rFonts w:eastAsia="BatangChe"/>
                <w:sz w:val="20"/>
                <w:szCs w:val="20"/>
              </w:rPr>
            </w:pPr>
            <w:r w:rsidRPr="00E31DBA">
              <w:rPr>
                <w:rFonts w:eastAsia="BatangChe"/>
                <w:sz w:val="20"/>
                <w:szCs w:val="20"/>
              </w:rPr>
              <w:t>2.6.1.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2.6.2.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w:t>
            </w:r>
            <w:proofErr w:type="gramStart"/>
            <w:r w:rsidRPr="00E31DBA">
              <w:rPr>
                <w:rFonts w:eastAsia="BatangChe"/>
                <w:sz w:val="20"/>
                <w:szCs w:val="20"/>
              </w:rPr>
              <w:t>Исполнителем  от</w:t>
            </w:r>
            <w:proofErr w:type="gramEnd"/>
            <w:r w:rsidRPr="00E31DBA">
              <w:rPr>
                <w:rFonts w:eastAsia="BatangChe"/>
                <w:sz w:val="20"/>
                <w:szCs w:val="20"/>
              </w:rPr>
              <w:t xml:space="preserve">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2.6.3. </w:t>
            </w:r>
            <w:r w:rsidRPr="00E31DBA">
              <w:rPr>
                <w:rFonts w:eastAsia="BatangChe"/>
                <w:sz w:val="20"/>
                <w:szCs w:val="20"/>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2.6.4. </w:t>
            </w:r>
            <w:r w:rsidRPr="00E31DBA">
              <w:rPr>
                <w:rFonts w:eastAsia="BatangChe"/>
                <w:sz w:val="20"/>
                <w:szCs w:val="20"/>
              </w:rPr>
              <w:tab/>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E31DBA" w:rsidRPr="00E31DBA" w:rsidRDefault="00E31DBA" w:rsidP="00E31DBA">
            <w:pPr>
              <w:contextualSpacing/>
              <w:jc w:val="both"/>
              <w:rPr>
                <w:rFonts w:eastAsia="BatangChe"/>
                <w:sz w:val="20"/>
                <w:szCs w:val="20"/>
              </w:rPr>
            </w:pPr>
            <w:r w:rsidRPr="00E31DBA">
              <w:rPr>
                <w:rFonts w:eastAsia="BatangChe"/>
                <w:sz w:val="20"/>
                <w:szCs w:val="20"/>
              </w:rPr>
              <w:t>2.6.5.</w:t>
            </w:r>
            <w:r w:rsidRPr="00E31DBA">
              <w:rPr>
                <w:rFonts w:eastAsia="BatangChe"/>
                <w:sz w:val="20"/>
                <w:szCs w:val="20"/>
              </w:rPr>
              <w:tab/>
              <w:t xml:space="preserve">Все расходы по банковским гарантиям несёт и оплачивает Исполнитель в счет общей суммы Договора. </w:t>
            </w:r>
          </w:p>
          <w:p w:rsidR="00E31DBA" w:rsidRPr="00E31DBA" w:rsidRDefault="00E31DBA" w:rsidP="00E31DBA">
            <w:pPr>
              <w:contextualSpacing/>
              <w:jc w:val="both"/>
              <w:rPr>
                <w:rFonts w:eastAsia="BatangChe"/>
                <w:sz w:val="20"/>
                <w:szCs w:val="20"/>
              </w:rPr>
            </w:pPr>
            <w:r w:rsidRPr="00E31DBA">
              <w:rPr>
                <w:rFonts w:eastAsia="BatangChe"/>
                <w:sz w:val="20"/>
                <w:szCs w:val="20"/>
              </w:rPr>
              <w:t>2.6.6.</w:t>
            </w:r>
            <w:r w:rsidRPr="00E31DBA">
              <w:rPr>
                <w:rFonts w:eastAsia="BatangChe"/>
                <w:sz w:val="20"/>
                <w:szCs w:val="20"/>
              </w:rPr>
              <w:tab/>
              <w:t xml:space="preserve">В случае, если </w:t>
            </w:r>
            <w:proofErr w:type="gramStart"/>
            <w:r w:rsidRPr="00E31DBA">
              <w:rPr>
                <w:rFonts w:eastAsia="BatangChe"/>
                <w:sz w:val="20"/>
                <w:szCs w:val="20"/>
              </w:rPr>
              <w:t>Исполнитель  не</w:t>
            </w:r>
            <w:proofErr w:type="gramEnd"/>
            <w:r w:rsidRPr="00E31DBA">
              <w:rPr>
                <w:rFonts w:eastAsia="BatangChe"/>
                <w:sz w:val="20"/>
                <w:szCs w:val="20"/>
              </w:rPr>
              <w:t xml:space="preserve"> представил обеспечение надлежащего исполнения Договора в установленный пунктом 2.6.1.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Исполнителем обеспечения </w:t>
            </w:r>
            <w:r w:rsidRPr="00E31DBA">
              <w:rPr>
                <w:rFonts w:eastAsia="BatangChe"/>
                <w:sz w:val="20"/>
                <w:szCs w:val="20"/>
              </w:rPr>
              <w:lastRenderedPageBreak/>
              <w:t>надлежащего исполнения Договора, Заказчик не несет ответственности за нарушение сроков оплаты выполненных работ.</w:t>
            </w:r>
          </w:p>
          <w:p w:rsidR="00E31DBA" w:rsidRPr="00E31DBA" w:rsidRDefault="00E31DBA" w:rsidP="00E31DBA">
            <w:pPr>
              <w:contextualSpacing/>
              <w:jc w:val="both"/>
              <w:rPr>
                <w:rFonts w:eastAsia="BatangChe"/>
                <w:sz w:val="20"/>
                <w:szCs w:val="20"/>
              </w:rPr>
            </w:pPr>
            <w:r w:rsidRPr="00E31DBA">
              <w:rPr>
                <w:rFonts w:eastAsia="BatangChe"/>
                <w:sz w:val="20"/>
                <w:szCs w:val="20"/>
              </w:rPr>
              <w:t>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2.6.8. </w:t>
            </w:r>
            <w:r w:rsidRPr="00E31DBA">
              <w:rPr>
                <w:rFonts w:eastAsia="BatangChe"/>
                <w:sz w:val="20"/>
                <w:szCs w:val="20"/>
              </w:rPr>
              <w:tab/>
              <w:t xml:space="preserve">В случае если Заказчик не воспользовался правом требования по обеспечению Заказчик обязан вернуть </w:t>
            </w:r>
            <w:proofErr w:type="gramStart"/>
            <w:r w:rsidRPr="00E31DBA">
              <w:rPr>
                <w:rFonts w:eastAsia="BatangChe"/>
                <w:sz w:val="20"/>
                <w:szCs w:val="20"/>
              </w:rPr>
              <w:t>Исполнителю  предоставленную</w:t>
            </w:r>
            <w:proofErr w:type="gramEnd"/>
            <w:r w:rsidRPr="00E31DBA">
              <w:rPr>
                <w:rFonts w:eastAsia="BatangChe"/>
                <w:sz w:val="20"/>
                <w:szCs w:val="20"/>
              </w:rPr>
              <w:t xml:space="preserve"> банковскую гарантию в течение 30 (тридцати) рабочих дней с даты истечения срока ее действия на основании письменного требования Исполнителя.</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2.6.9. Сумма, удержанная в соответствии с пунктом 2.6.6.  настоящего Договора, выплачивается Заказчиком </w:t>
            </w:r>
            <w:proofErr w:type="gramStart"/>
            <w:r w:rsidRPr="00E31DBA">
              <w:rPr>
                <w:rFonts w:eastAsia="BatangChe"/>
                <w:sz w:val="20"/>
                <w:szCs w:val="20"/>
              </w:rPr>
              <w:t>Исполнителю  после</w:t>
            </w:r>
            <w:proofErr w:type="gramEnd"/>
            <w:r w:rsidRPr="00E31DBA">
              <w:rPr>
                <w:rFonts w:eastAsia="BatangChe"/>
                <w:sz w:val="20"/>
                <w:szCs w:val="20"/>
              </w:rPr>
              <w:t xml:space="preserve">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 в гарантийный период.</w:t>
            </w:r>
          </w:p>
          <w:p w:rsidR="00E31DBA" w:rsidRPr="00E31DBA" w:rsidRDefault="00E31DBA" w:rsidP="00E31DBA">
            <w:pPr>
              <w:contextualSpacing/>
              <w:jc w:val="both"/>
              <w:rPr>
                <w:rFonts w:eastAsia="BatangChe"/>
                <w:b/>
                <w:sz w:val="20"/>
                <w:szCs w:val="20"/>
              </w:rPr>
            </w:pPr>
          </w:p>
          <w:p w:rsidR="00E31DBA" w:rsidRPr="00E31DBA" w:rsidRDefault="00E31DBA" w:rsidP="00E31DBA">
            <w:pPr>
              <w:numPr>
                <w:ilvl w:val="0"/>
                <w:numId w:val="12"/>
              </w:numPr>
              <w:contextualSpacing/>
              <w:jc w:val="center"/>
              <w:rPr>
                <w:rFonts w:eastAsia="BatangChe"/>
                <w:b/>
                <w:sz w:val="20"/>
                <w:szCs w:val="20"/>
                <w:lang w:val="x-none"/>
              </w:rPr>
            </w:pPr>
            <w:r w:rsidRPr="00E31DBA">
              <w:rPr>
                <w:rFonts w:eastAsia="BatangChe"/>
                <w:b/>
                <w:sz w:val="20"/>
                <w:szCs w:val="20"/>
                <w:lang w:val="x-none"/>
              </w:rPr>
              <w:t>СТОИМОСТЬ РАБОТ И ПОРЯДОК ОПЛАТЫ</w:t>
            </w:r>
          </w:p>
          <w:p w:rsidR="00E31DBA" w:rsidRPr="00E31DBA" w:rsidRDefault="00E31DBA" w:rsidP="00E31DBA">
            <w:pPr>
              <w:contextualSpacing/>
              <w:jc w:val="both"/>
              <w:rPr>
                <w:rFonts w:eastAsia="BatangChe"/>
                <w:b/>
                <w:sz w:val="20"/>
                <w:szCs w:val="20"/>
              </w:rPr>
            </w:pPr>
          </w:p>
          <w:p w:rsidR="00E31DBA" w:rsidRPr="00E31DBA" w:rsidRDefault="00E31DBA" w:rsidP="00E31DBA">
            <w:pPr>
              <w:tabs>
                <w:tab w:val="left" w:pos="0"/>
              </w:tabs>
              <w:contextualSpacing/>
              <w:jc w:val="both"/>
              <w:rPr>
                <w:rFonts w:eastAsia="BatangChe"/>
                <w:i/>
                <w:sz w:val="20"/>
                <w:szCs w:val="20"/>
              </w:rPr>
            </w:pPr>
            <w:r w:rsidRPr="00E31DBA">
              <w:rPr>
                <w:rFonts w:eastAsia="BatangChe"/>
                <w:sz w:val="20"/>
                <w:szCs w:val="20"/>
              </w:rPr>
              <w:t xml:space="preserve">3.1. 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w:t>
            </w:r>
            <w:r w:rsidR="0061267F">
              <w:rPr>
                <w:rFonts w:eastAsia="BatangChe"/>
                <w:sz w:val="20"/>
                <w:szCs w:val="20"/>
              </w:rPr>
              <w:t>Работ</w:t>
            </w:r>
            <w:r w:rsidRPr="00E31DBA">
              <w:rPr>
                <w:rFonts w:eastAsia="BatangChe"/>
                <w:sz w:val="20"/>
                <w:szCs w:val="20"/>
              </w:rPr>
              <w:t>».</w:t>
            </w:r>
            <w:r w:rsidRPr="00E31DBA">
              <w:rPr>
                <w:rFonts w:eastAsia="BatangChe"/>
                <w:i/>
                <w:sz w:val="20"/>
                <w:szCs w:val="20"/>
              </w:rPr>
              <w:t xml:space="preserve"> </w:t>
            </w:r>
          </w:p>
          <w:p w:rsidR="00E31DBA" w:rsidRPr="00E31DBA" w:rsidRDefault="00E31DBA" w:rsidP="00E31DBA">
            <w:pPr>
              <w:tabs>
                <w:tab w:val="left" w:pos="0"/>
              </w:tabs>
              <w:contextualSpacing/>
              <w:jc w:val="both"/>
              <w:rPr>
                <w:rFonts w:eastAsia="BatangChe"/>
                <w:i/>
                <w:sz w:val="20"/>
                <w:szCs w:val="20"/>
              </w:rPr>
            </w:pPr>
            <w:r w:rsidRPr="00E31DBA">
              <w:rPr>
                <w:rFonts w:eastAsia="BatangChe"/>
                <w:i/>
                <w:sz w:val="20"/>
                <w:szCs w:val="20"/>
              </w:rPr>
              <w:t xml:space="preserve">[В случае заключения договора с резидентом РК, не являющимся плательщиком НДС – дополнить пункт </w:t>
            </w:r>
            <w:r w:rsidRPr="00E31DBA">
              <w:rPr>
                <w:rFonts w:eastAsia="BatangChe"/>
                <w:i/>
                <w:sz w:val="20"/>
                <w:szCs w:val="20"/>
              </w:rPr>
              <w:fldChar w:fldCharType="begin"/>
            </w:r>
            <w:r w:rsidRPr="00E31DBA">
              <w:rPr>
                <w:rFonts w:eastAsia="BatangChe"/>
                <w:i/>
                <w:sz w:val="20"/>
                <w:szCs w:val="20"/>
              </w:rPr>
              <w:instrText xml:space="preserve"> REF _Ref34916607 \r \h  \* MERGEFORMAT </w:instrText>
            </w:r>
            <w:r w:rsidRPr="00E31DBA">
              <w:rPr>
                <w:rFonts w:eastAsia="BatangChe"/>
                <w:i/>
                <w:sz w:val="20"/>
                <w:szCs w:val="20"/>
              </w:rPr>
            </w:r>
            <w:r w:rsidRPr="00E31DBA">
              <w:rPr>
                <w:rFonts w:eastAsia="BatangChe"/>
                <w:i/>
                <w:sz w:val="20"/>
                <w:szCs w:val="20"/>
              </w:rPr>
              <w:fldChar w:fldCharType="separate"/>
            </w:r>
            <w:r w:rsidRPr="00E31DBA">
              <w:rPr>
                <w:rFonts w:eastAsia="BatangChe"/>
                <w:i/>
                <w:sz w:val="20"/>
                <w:szCs w:val="20"/>
              </w:rPr>
              <w:t>3.1</w:t>
            </w:r>
            <w:r w:rsidRPr="00E31DBA">
              <w:rPr>
                <w:rFonts w:eastAsia="BatangChe"/>
                <w:sz w:val="20"/>
                <w:szCs w:val="20"/>
              </w:rPr>
              <w:fldChar w:fldCharType="end"/>
            </w:r>
            <w:r w:rsidRPr="00E31DBA">
              <w:rPr>
                <w:rFonts w:eastAsia="BatangChe"/>
                <w:i/>
                <w:sz w:val="20"/>
                <w:szCs w:val="20"/>
              </w:rPr>
              <w:t xml:space="preserve"> текстом следующего содержания: </w:t>
            </w:r>
            <w:r w:rsidRPr="00E31DBA">
              <w:rPr>
                <w:rFonts w:eastAsia="BatangChe"/>
                <w:sz w:val="20"/>
                <w:szCs w:val="20"/>
              </w:rPr>
              <w:t xml:space="preserve">НДС не облагается в соответствии с </w:t>
            </w:r>
            <w:r w:rsidRPr="00E31DBA">
              <w:rPr>
                <w:rFonts w:eastAsia="BatangChe"/>
                <w:i/>
                <w:sz w:val="20"/>
                <w:szCs w:val="20"/>
              </w:rPr>
              <w:t>п. __ ст. ___ Налогового кодекса Республики Казахстан</w:t>
            </w:r>
            <w:r w:rsidRPr="00E31DBA">
              <w:rPr>
                <w:rFonts w:eastAsia="BatangChe"/>
                <w:sz w:val="20"/>
                <w:szCs w:val="20"/>
              </w:rPr>
              <w:t>. Общая стоимость настоящего Договора не подлежит изменению, в случае если Исполнитель в будущем становится плательщиком НДС].</w:t>
            </w:r>
          </w:p>
          <w:p w:rsidR="00E31DBA" w:rsidRPr="00E31DBA" w:rsidRDefault="00E31DBA" w:rsidP="00E31DBA">
            <w:pPr>
              <w:tabs>
                <w:tab w:val="left" w:pos="0"/>
              </w:tabs>
              <w:contextualSpacing/>
              <w:jc w:val="both"/>
              <w:rPr>
                <w:rFonts w:eastAsia="BatangChe"/>
                <w:sz w:val="20"/>
                <w:szCs w:val="20"/>
              </w:rPr>
            </w:pPr>
            <w:r w:rsidRPr="00E31DBA">
              <w:rPr>
                <w:rFonts w:eastAsia="BatangChe"/>
                <w:sz w:val="20"/>
                <w:szCs w:val="20"/>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E31DBA" w:rsidRPr="00E31DBA" w:rsidRDefault="00E31DBA" w:rsidP="00E31DBA">
            <w:pPr>
              <w:contextualSpacing/>
              <w:jc w:val="both"/>
              <w:rPr>
                <w:rFonts w:eastAsia="BatangChe"/>
                <w:i/>
                <w:sz w:val="20"/>
                <w:szCs w:val="20"/>
              </w:rPr>
            </w:pPr>
            <w:r w:rsidRPr="00E31DBA">
              <w:rPr>
                <w:rFonts w:eastAsia="BatangChe"/>
                <w:sz w:val="20"/>
                <w:szCs w:val="20"/>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E31DBA" w:rsidDel="009830D7">
              <w:rPr>
                <w:rFonts w:eastAsia="BatangChe"/>
                <w:sz w:val="20"/>
                <w:szCs w:val="20"/>
              </w:rPr>
              <w:t xml:space="preserve"> </w:t>
            </w:r>
            <w:r w:rsidRPr="00E31DBA">
              <w:rPr>
                <w:rFonts w:eastAsia="BatangChe"/>
                <w:sz w:val="20"/>
                <w:szCs w:val="20"/>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002102F1">
              <w:rPr>
                <w:rFonts w:eastAsia="BatangChe"/>
                <w:sz w:val="20"/>
                <w:szCs w:val="20"/>
              </w:rPr>
              <w:t xml:space="preserve"> </w:t>
            </w:r>
            <w:r w:rsidR="002102F1" w:rsidRPr="002102F1">
              <w:rPr>
                <w:rFonts w:eastAsia="BatangChe"/>
                <w:i/>
                <w:sz w:val="20"/>
                <w:szCs w:val="20"/>
              </w:rPr>
              <w:t>(если требуются дополнительные документы, то прописать)</w:t>
            </w:r>
            <w:r w:rsidRPr="002102F1">
              <w:rPr>
                <w:rFonts w:eastAsia="BatangChe"/>
                <w:i/>
                <w:sz w:val="20"/>
                <w:szCs w:val="20"/>
              </w:rPr>
              <w:t xml:space="preserve">. </w:t>
            </w:r>
          </w:p>
          <w:p w:rsidR="00E31DBA" w:rsidRPr="00E31DBA" w:rsidRDefault="00E31DBA" w:rsidP="00E31DBA">
            <w:pPr>
              <w:contextualSpacing/>
              <w:jc w:val="both"/>
              <w:rPr>
                <w:rFonts w:eastAsia="BatangChe"/>
                <w:sz w:val="20"/>
                <w:szCs w:val="20"/>
              </w:rPr>
            </w:pPr>
            <w:r w:rsidRPr="00E31DBA">
              <w:rPr>
                <w:rFonts w:eastAsia="BatangChe"/>
                <w:sz w:val="20"/>
                <w:szCs w:val="20"/>
              </w:rPr>
              <w:t>3.4. Датой оплаты стоимости работ по настоящему Договору является дата списания денег с расчетного счета Заказчика в пользу Исполнителя.</w:t>
            </w:r>
          </w:p>
          <w:p w:rsidR="00E31DBA" w:rsidRPr="00E31DBA" w:rsidRDefault="00E31DBA" w:rsidP="00E31DBA">
            <w:pPr>
              <w:contextualSpacing/>
              <w:jc w:val="both"/>
              <w:rPr>
                <w:rFonts w:eastAsia="BatangChe"/>
                <w:sz w:val="20"/>
                <w:szCs w:val="20"/>
              </w:rPr>
            </w:pPr>
            <w:r w:rsidRPr="00E31DBA">
              <w:rPr>
                <w:rFonts w:eastAsia="BatangChe"/>
                <w:sz w:val="20"/>
                <w:szCs w:val="20"/>
              </w:rPr>
              <w:lastRenderedPageBreak/>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E31DBA" w:rsidRPr="00E31DBA" w:rsidRDefault="00E31DBA" w:rsidP="00E31DBA">
            <w:pPr>
              <w:tabs>
                <w:tab w:val="left" w:pos="0"/>
              </w:tabs>
              <w:overflowPunct w:val="0"/>
              <w:autoSpaceDE w:val="0"/>
              <w:autoSpaceDN w:val="0"/>
              <w:adjustRightInd w:val="0"/>
              <w:contextualSpacing/>
              <w:jc w:val="both"/>
              <w:textAlignment w:val="baseline"/>
              <w:rPr>
                <w:rFonts w:eastAsia="BatangChe"/>
                <w:color w:val="000000"/>
                <w:kern w:val="28"/>
                <w:sz w:val="20"/>
                <w:szCs w:val="20"/>
              </w:rPr>
            </w:pPr>
            <w:r w:rsidRPr="00E31DBA">
              <w:rPr>
                <w:rFonts w:eastAsia="BatangChe"/>
                <w:color w:val="000000"/>
                <w:kern w:val="28"/>
                <w:sz w:val="20"/>
                <w:szCs w:val="20"/>
              </w:rPr>
              <w:tab/>
            </w:r>
          </w:p>
          <w:p w:rsidR="00E31DBA" w:rsidRPr="00E31DBA" w:rsidRDefault="00E31DBA" w:rsidP="00E31DBA">
            <w:pPr>
              <w:contextualSpacing/>
              <w:jc w:val="both"/>
              <w:rPr>
                <w:rFonts w:eastAsia="BatangChe"/>
                <w:b/>
                <w:sz w:val="20"/>
                <w:szCs w:val="20"/>
              </w:rPr>
            </w:pPr>
            <w:r w:rsidRPr="00E31DBA">
              <w:rPr>
                <w:rFonts w:eastAsia="BatangChe"/>
                <w:b/>
                <w:sz w:val="20"/>
                <w:szCs w:val="20"/>
              </w:rPr>
              <w:t>4. СРОКИ, ПОРЯДОК ВЫПОЛНЕНИЯ И ПРИЁМКИ РАБОТ</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i/>
                <w:sz w:val="20"/>
                <w:szCs w:val="20"/>
              </w:rPr>
            </w:pPr>
            <w:r w:rsidRPr="00E31DBA">
              <w:rPr>
                <w:rFonts w:eastAsia="BatangChe"/>
                <w:sz w:val="20"/>
                <w:szCs w:val="20"/>
              </w:rPr>
              <w:t xml:space="preserve">4.1. Срок выполнения работ </w:t>
            </w:r>
            <w:proofErr w:type="gramStart"/>
            <w:r w:rsidRPr="00E31DBA">
              <w:rPr>
                <w:rFonts w:eastAsia="BatangChe"/>
                <w:sz w:val="20"/>
                <w:szCs w:val="20"/>
              </w:rPr>
              <w:t xml:space="preserve">Исполнителем: </w:t>
            </w:r>
            <w:r w:rsidRPr="00E31DBA">
              <w:rPr>
                <w:rFonts w:eastAsia="BatangChe"/>
                <w:b/>
                <w:sz w:val="20"/>
                <w:szCs w:val="20"/>
              </w:rPr>
              <w:t xml:space="preserve"> </w:t>
            </w:r>
            <w:r w:rsidRPr="00E31DBA">
              <w:rPr>
                <w:rFonts w:eastAsia="BatangChe"/>
                <w:bCs/>
                <w:sz w:val="20"/>
                <w:szCs w:val="20"/>
              </w:rPr>
              <w:t>_</w:t>
            </w:r>
            <w:proofErr w:type="gramEnd"/>
            <w:r w:rsidRPr="00E31DBA">
              <w:rPr>
                <w:rFonts w:eastAsia="BatangChe"/>
                <w:bCs/>
                <w:sz w:val="20"/>
                <w:szCs w:val="20"/>
              </w:rPr>
              <w:t>___________________</w:t>
            </w:r>
            <w:r w:rsidRPr="00E31DBA">
              <w:rPr>
                <w:rFonts w:eastAsia="BatangChe"/>
                <w:sz w:val="20"/>
                <w:szCs w:val="20"/>
              </w:rPr>
              <w:t xml:space="preserve">, </w:t>
            </w:r>
            <w:r w:rsidRPr="00E31DBA">
              <w:rPr>
                <w:rFonts w:eastAsia="BatangChe"/>
                <w:i/>
                <w:sz w:val="20"/>
                <w:szCs w:val="20"/>
              </w:rPr>
              <w:t>[при необходимости  дополнить - в соответствии с графиком выполнения работ в   Приложении  № __ к настоящему договору].</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4.2. Выполнение Работ/Услуг производится после направления Заказчиком Исполнителю уведомления (заявки) о начале выполнения Работ/Услуг.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4.3. Уведомление (заявка) о начале выполнения Работ/Услуг направляется Заказчиком Исполнителю не менее чем за 10 календарных дней до даты начала выполнения Работ/Услуг. Уведомление должно содержать наименование и дату начала выполнения Работ/Услуг. </w:t>
            </w:r>
          </w:p>
          <w:p w:rsidR="00E31DBA" w:rsidRPr="00E31DBA" w:rsidRDefault="00E31DBA" w:rsidP="00E31DBA">
            <w:pPr>
              <w:contextualSpacing/>
              <w:jc w:val="both"/>
              <w:rPr>
                <w:rFonts w:eastAsia="BatangChe"/>
                <w:sz w:val="20"/>
                <w:szCs w:val="20"/>
              </w:rPr>
            </w:pPr>
          </w:p>
          <w:p w:rsidR="00E31DBA" w:rsidRPr="00E31DBA" w:rsidRDefault="00E31DBA" w:rsidP="00E31DBA">
            <w:pPr>
              <w:contextualSpacing/>
              <w:jc w:val="both"/>
              <w:rPr>
                <w:rFonts w:eastAsia="BatangChe"/>
                <w:i/>
                <w:color w:val="FF0000"/>
                <w:sz w:val="20"/>
                <w:szCs w:val="20"/>
              </w:rPr>
            </w:pPr>
            <w:r w:rsidRPr="00E31DBA">
              <w:rPr>
                <w:rFonts w:eastAsia="BatangChe"/>
                <w:i/>
                <w:color w:val="FF0000"/>
                <w:sz w:val="20"/>
                <w:szCs w:val="20"/>
              </w:rPr>
              <w:t>[в случае если срок выполнения установлен конечной датой – дополнить пунктом следующего содержания:]</w:t>
            </w:r>
          </w:p>
          <w:p w:rsidR="00E31DBA" w:rsidRPr="00E31DBA" w:rsidRDefault="00E31DBA" w:rsidP="00E31DBA">
            <w:pPr>
              <w:contextualSpacing/>
              <w:jc w:val="both"/>
              <w:rPr>
                <w:rFonts w:eastAsia="BatangChe"/>
                <w:i/>
                <w:sz w:val="20"/>
                <w:szCs w:val="20"/>
              </w:rPr>
            </w:pPr>
            <w:r w:rsidRPr="00E31DBA">
              <w:rPr>
                <w:rFonts w:eastAsia="BatangChe"/>
                <w:i/>
                <w:sz w:val="20"/>
                <w:szCs w:val="20"/>
              </w:rPr>
              <w:t>Работы/Услуги должны быть выполнены и переданы Заказчику не позднее ____.</w:t>
            </w:r>
          </w:p>
          <w:p w:rsidR="00E31DBA" w:rsidRPr="00E31DBA" w:rsidRDefault="00E31DBA" w:rsidP="00E31DBA">
            <w:pPr>
              <w:contextualSpacing/>
              <w:jc w:val="both"/>
              <w:rPr>
                <w:rFonts w:eastAsia="BatangChe"/>
                <w:i/>
                <w:color w:val="FF0000"/>
                <w:sz w:val="20"/>
                <w:szCs w:val="20"/>
              </w:rPr>
            </w:pPr>
            <w:r w:rsidRPr="00E31DBA">
              <w:rPr>
                <w:rFonts w:eastAsia="BatangChe"/>
                <w:i/>
                <w:color w:val="FF0000"/>
                <w:sz w:val="20"/>
                <w:szCs w:val="20"/>
              </w:rPr>
              <w:t>[в случае если срок выполнения обозначен количеством дней – дополнить пунктом следующего содержания:]</w:t>
            </w:r>
          </w:p>
          <w:p w:rsidR="00E31DBA" w:rsidRPr="00E31DBA" w:rsidRDefault="00E31DBA" w:rsidP="00E31DBA">
            <w:pPr>
              <w:contextualSpacing/>
              <w:jc w:val="both"/>
              <w:rPr>
                <w:rFonts w:eastAsia="BatangChe"/>
                <w:i/>
                <w:sz w:val="20"/>
                <w:szCs w:val="20"/>
              </w:rPr>
            </w:pPr>
            <w:r w:rsidRPr="00E31DBA">
              <w:rPr>
                <w:rFonts w:eastAsia="BatangChe"/>
                <w:i/>
                <w:sz w:val="20"/>
                <w:szCs w:val="20"/>
              </w:rPr>
              <w:t>Работы/Услуги должны быть выполнены и переданы Заказчику не позднее ____ календарных дней с даты начала выполнения Работ/Услуг.</w:t>
            </w:r>
          </w:p>
          <w:p w:rsidR="00E31DBA" w:rsidRPr="00E31DBA" w:rsidRDefault="00E31DBA" w:rsidP="00E31DBA">
            <w:pPr>
              <w:contextualSpacing/>
              <w:jc w:val="both"/>
              <w:rPr>
                <w:rFonts w:eastAsia="BatangChe"/>
                <w:i/>
                <w:sz w:val="20"/>
                <w:szCs w:val="20"/>
              </w:rPr>
            </w:pP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4.4. Не направление Заказчиком уведомления (заявки) о начале выполнения Работ/Услуг в адрес Исполнителя не является нарушением со стороны </w:t>
            </w:r>
            <w:proofErr w:type="gramStart"/>
            <w:r w:rsidRPr="00E31DBA">
              <w:rPr>
                <w:rFonts w:eastAsia="BatangChe"/>
                <w:sz w:val="20"/>
                <w:szCs w:val="20"/>
              </w:rPr>
              <w:t>Заказчика обязательств по Договору</w:t>
            </w:r>
            <w:proofErr w:type="gramEnd"/>
            <w:r w:rsidRPr="00E31DBA">
              <w:rPr>
                <w:rFonts w:eastAsia="BatangChe"/>
                <w:sz w:val="20"/>
                <w:szCs w:val="20"/>
              </w:rPr>
              <w:t xml:space="preserve"> и Исполнитель не вправе требовать у Заказчика возмещения любых причиненных этим убытков.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4.5. Исполнитель обязан по окончании выполнения работ, направить Заказчику Акт приемки выполненных работ по форме Р-1, отчеты с обоснованием стоимости выполненных работ согласно нормативной документации в том числе: </w:t>
            </w:r>
          </w:p>
          <w:p w:rsidR="00E31DBA" w:rsidRPr="00E31DBA" w:rsidRDefault="00E31DBA" w:rsidP="00E31DBA">
            <w:pPr>
              <w:contextualSpacing/>
              <w:jc w:val="both"/>
              <w:rPr>
                <w:rFonts w:eastAsia="BatangChe"/>
                <w:sz w:val="20"/>
                <w:szCs w:val="20"/>
              </w:rPr>
            </w:pPr>
            <w:r w:rsidRPr="00E31DBA">
              <w:rPr>
                <w:rFonts w:eastAsia="BatangChe"/>
                <w:sz w:val="20"/>
                <w:szCs w:val="20"/>
              </w:rPr>
              <w:t>- фактических трудозатрат;</w:t>
            </w:r>
          </w:p>
          <w:p w:rsidR="00E31DBA" w:rsidRPr="00E31DBA" w:rsidRDefault="00E31DBA" w:rsidP="00E31DBA">
            <w:pPr>
              <w:contextualSpacing/>
              <w:jc w:val="both"/>
              <w:rPr>
                <w:rFonts w:eastAsia="BatangChe"/>
                <w:sz w:val="20"/>
                <w:szCs w:val="20"/>
              </w:rPr>
            </w:pPr>
            <w:r w:rsidRPr="00E31DBA">
              <w:rPr>
                <w:rFonts w:eastAsia="BatangChe"/>
                <w:sz w:val="20"/>
                <w:szCs w:val="20"/>
              </w:rPr>
              <w:t>- использованных запасных частей и материалов, с указанием каталожного номера, количества, цены.</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4.6. Заказчик обязан в течение 10 (десяти) рабочих дней с момента получения от Исполнителя Акта приема </w:t>
            </w:r>
            <w:r w:rsidRPr="00E31DBA">
              <w:rPr>
                <w:rFonts w:eastAsia="BatangChe"/>
                <w:sz w:val="20"/>
                <w:szCs w:val="20"/>
              </w:rPr>
              <w:lastRenderedPageBreak/>
              <w:t>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E31DBA" w:rsidRPr="00E31DBA" w:rsidRDefault="00E31DBA" w:rsidP="00E31DBA">
            <w:pPr>
              <w:contextualSpacing/>
              <w:jc w:val="both"/>
              <w:rPr>
                <w:rFonts w:eastAsia="BatangChe"/>
                <w:sz w:val="20"/>
                <w:szCs w:val="20"/>
              </w:rPr>
            </w:pPr>
            <w:r w:rsidRPr="00E31DBA">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E31DBA" w:rsidRPr="00E31DBA" w:rsidRDefault="00E31DBA" w:rsidP="00E31DBA">
            <w:pPr>
              <w:contextualSpacing/>
              <w:jc w:val="both"/>
              <w:rPr>
                <w:rFonts w:eastAsia="BatangChe"/>
                <w:sz w:val="20"/>
                <w:szCs w:val="20"/>
              </w:rPr>
            </w:pPr>
          </w:p>
          <w:p w:rsidR="00E31DBA" w:rsidRPr="00E31DBA" w:rsidRDefault="00E31DBA" w:rsidP="00E31DBA">
            <w:pPr>
              <w:contextualSpacing/>
              <w:rPr>
                <w:rFonts w:eastAsia="BatangChe"/>
                <w:b/>
                <w:sz w:val="20"/>
                <w:szCs w:val="20"/>
              </w:rPr>
            </w:pPr>
            <w:r w:rsidRPr="00E31DBA">
              <w:rPr>
                <w:rFonts w:eastAsia="BatangChe"/>
                <w:b/>
                <w:sz w:val="20"/>
                <w:szCs w:val="20"/>
              </w:rPr>
              <w:t>5. ОТВЕТСТВЕННОСТЬ СТОРОН</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sz w:val="20"/>
                <w:szCs w:val="20"/>
              </w:rPr>
            </w:pPr>
            <w:r w:rsidRPr="00E31DBA">
              <w:rPr>
                <w:rFonts w:eastAsia="BatangChe"/>
                <w:sz w:val="20"/>
                <w:szCs w:val="20"/>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работ, несет ответственность за нарушение как начального и конечного, так и промежуточных сроков выполнения работы.</w:t>
            </w:r>
          </w:p>
          <w:p w:rsidR="00E31DBA" w:rsidRPr="00E31DBA" w:rsidRDefault="00E31DBA" w:rsidP="00E31DBA">
            <w:pPr>
              <w:contextualSpacing/>
              <w:jc w:val="both"/>
              <w:rPr>
                <w:rFonts w:eastAsia="BatangChe"/>
                <w:sz w:val="20"/>
                <w:szCs w:val="20"/>
              </w:rPr>
            </w:pPr>
            <w:r w:rsidRPr="00E31DBA">
              <w:rPr>
                <w:rFonts w:eastAsia="BatangChe"/>
                <w:sz w:val="20"/>
                <w:szCs w:val="20"/>
              </w:rPr>
              <w:t>5.2. Исполнитель обязуется при выполнении работ по настоящему Договору соблюдать правила техники безопасности и охраны труда.</w:t>
            </w:r>
          </w:p>
          <w:p w:rsidR="00E31DBA" w:rsidRPr="00E31DBA" w:rsidRDefault="00E31DBA" w:rsidP="00E31DBA">
            <w:pPr>
              <w:contextualSpacing/>
              <w:jc w:val="both"/>
              <w:rPr>
                <w:rFonts w:eastAsia="BatangChe"/>
                <w:sz w:val="20"/>
                <w:szCs w:val="20"/>
              </w:rPr>
            </w:pPr>
            <w:r w:rsidRPr="00E31DBA">
              <w:rPr>
                <w:rFonts w:eastAsia="BatangChe"/>
                <w:sz w:val="20"/>
                <w:szCs w:val="20"/>
              </w:rPr>
              <w:t>5.3.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Исполнитель несет ответственность за нарушение как начального и конечного, так и промежуточных сроков выполнения работы.</w:t>
            </w:r>
          </w:p>
          <w:p w:rsidR="00E31DBA" w:rsidRPr="00E31DBA" w:rsidRDefault="00E31DBA" w:rsidP="00E31DBA">
            <w:pPr>
              <w:contextualSpacing/>
              <w:jc w:val="both"/>
              <w:rPr>
                <w:rFonts w:eastAsia="BatangChe"/>
                <w:sz w:val="20"/>
                <w:szCs w:val="20"/>
              </w:rPr>
            </w:pPr>
          </w:p>
          <w:p w:rsidR="00E31DBA" w:rsidRPr="00E31DBA" w:rsidRDefault="00E31DBA" w:rsidP="00E31DBA">
            <w:pPr>
              <w:contextualSpacing/>
              <w:jc w:val="both"/>
              <w:rPr>
                <w:rFonts w:eastAsia="BatangChe"/>
                <w:i/>
                <w:color w:val="FF0000"/>
                <w:sz w:val="20"/>
                <w:szCs w:val="20"/>
              </w:rPr>
            </w:pPr>
            <w:r w:rsidRPr="00E31DBA">
              <w:rPr>
                <w:rFonts w:eastAsia="BatangChe"/>
                <w:i/>
                <w:color w:val="FF0000"/>
                <w:sz w:val="20"/>
                <w:szCs w:val="20"/>
              </w:rPr>
              <w:t>[в случае если конкурсной документацией предусмотрено необходимость оформления графика – дополнить пункт текстом следующего содержания:]</w:t>
            </w:r>
          </w:p>
          <w:p w:rsidR="00E31DBA" w:rsidRPr="00E31DBA" w:rsidRDefault="00E31DBA" w:rsidP="00E31DBA">
            <w:pPr>
              <w:contextualSpacing/>
              <w:jc w:val="both"/>
              <w:rPr>
                <w:rFonts w:eastAsia="BatangChe"/>
                <w:i/>
                <w:sz w:val="20"/>
                <w:szCs w:val="20"/>
              </w:rPr>
            </w:pPr>
            <w:r w:rsidRPr="00E31DBA">
              <w:rPr>
                <w:rFonts w:eastAsia="BatangChe"/>
                <w:i/>
                <w:sz w:val="20"/>
                <w:szCs w:val="20"/>
              </w:rPr>
              <w:t xml:space="preserve">В случае нарушения Исполнителем промежуточных сроков выполнения Работ, выполняемых Исполнителем согласно условиям настоящего Договора, Заказчик вправе предъявить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E31DBA" w:rsidRPr="00E31DBA" w:rsidRDefault="00E31DBA" w:rsidP="00E31DBA">
            <w:pPr>
              <w:contextualSpacing/>
              <w:jc w:val="both"/>
              <w:rPr>
                <w:rFonts w:eastAsia="BatangChe"/>
                <w:i/>
                <w:color w:val="FF0000"/>
                <w:sz w:val="20"/>
                <w:szCs w:val="20"/>
              </w:rPr>
            </w:pPr>
          </w:p>
          <w:p w:rsidR="00E31DBA" w:rsidRPr="00E31DBA" w:rsidRDefault="00E31DBA" w:rsidP="00E31DBA">
            <w:pPr>
              <w:contextualSpacing/>
              <w:jc w:val="both"/>
              <w:rPr>
                <w:rFonts w:eastAsia="BatangChe"/>
                <w:sz w:val="20"/>
                <w:szCs w:val="20"/>
              </w:rPr>
            </w:pPr>
            <w:r w:rsidRPr="00E31DBA">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5.5. В случае выявления дефектов качества работ, Исполнитель уплачивает Заказчику штраф в размере 25 % от стоимости Работ, в которых выявлены дефекты, а также </w:t>
            </w:r>
            <w:r w:rsidRPr="00E31DBA">
              <w:rPr>
                <w:rFonts w:eastAsia="BatangChe"/>
                <w:sz w:val="20"/>
                <w:szCs w:val="20"/>
              </w:rPr>
              <w:lastRenderedPageBreak/>
              <w:t>возмещает Заказчику все причиненные этим убытки.</w:t>
            </w:r>
          </w:p>
          <w:p w:rsidR="00E31DBA" w:rsidRPr="00E31DBA" w:rsidRDefault="00E31DBA" w:rsidP="00E31DBA">
            <w:pPr>
              <w:contextualSpacing/>
              <w:jc w:val="both"/>
              <w:rPr>
                <w:rFonts w:eastAsia="BatangChe"/>
                <w:sz w:val="20"/>
                <w:szCs w:val="20"/>
              </w:rPr>
            </w:pPr>
            <w:r w:rsidRPr="00E31DBA">
              <w:rPr>
                <w:rFonts w:eastAsia="BatangChe"/>
                <w:sz w:val="20"/>
                <w:szCs w:val="20"/>
              </w:rPr>
              <w:t>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E31DBA" w:rsidRPr="00E31DBA" w:rsidRDefault="00E31DBA" w:rsidP="00E31DBA">
            <w:pPr>
              <w:contextualSpacing/>
              <w:jc w:val="both"/>
              <w:rPr>
                <w:rFonts w:eastAsia="BatangChe"/>
                <w:sz w:val="20"/>
                <w:szCs w:val="20"/>
              </w:rPr>
            </w:pPr>
            <w:r w:rsidRPr="00E31DBA">
              <w:rPr>
                <w:rFonts w:eastAsia="BatangChe"/>
                <w:sz w:val="20"/>
                <w:szCs w:val="20"/>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E31DBA" w:rsidRPr="00E31DBA" w:rsidRDefault="00E31DBA" w:rsidP="00E31DBA">
            <w:pPr>
              <w:contextualSpacing/>
              <w:jc w:val="both"/>
              <w:rPr>
                <w:rFonts w:eastAsia="BatangChe"/>
                <w:sz w:val="20"/>
                <w:szCs w:val="20"/>
              </w:rPr>
            </w:pPr>
            <w:r w:rsidRPr="00E31DBA">
              <w:rPr>
                <w:rFonts w:eastAsia="BatangChe"/>
                <w:sz w:val="20"/>
                <w:szCs w:val="20"/>
              </w:rPr>
              <w:t>5.8. Выплата штрафных санкций (неустоек) не освобождает Стороны от выполнения своих обязательств по настоящему Договору.</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5.9.</w:t>
            </w:r>
            <w:r w:rsidRPr="00E31DBA">
              <w:rPr>
                <w:rFonts w:eastAsia="BatangChe"/>
                <w:sz w:val="20"/>
                <w:szCs w:val="20"/>
                <w:lang w:val="kk-KZ"/>
              </w:rPr>
              <w:t xml:space="preserve"> </w:t>
            </w:r>
            <w:r w:rsidRPr="00E31DBA">
              <w:rPr>
                <w:rFonts w:eastAsia="BatangChe"/>
                <w:sz w:val="20"/>
                <w:szCs w:val="20"/>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5.10.</w:t>
            </w:r>
            <w:r w:rsidRPr="00E31DBA">
              <w:rPr>
                <w:rFonts w:eastAsia="BatangChe"/>
                <w:sz w:val="20"/>
                <w:szCs w:val="20"/>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5.13. Исполнитель гарантирует конфиденциальность, не разглашение третьим лицам всей полученной от Заказчика </w:t>
            </w:r>
            <w:r w:rsidRPr="00E31DBA">
              <w:rPr>
                <w:rFonts w:eastAsia="BatangChe"/>
                <w:sz w:val="20"/>
                <w:szCs w:val="20"/>
              </w:rPr>
              <w:lastRenderedPageBreak/>
              <w:t>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E31DBA">
              <w:rPr>
                <w:rFonts w:eastAsia="BatangChe"/>
                <w:sz w:val="20"/>
                <w:szCs w:val="20"/>
              </w:rPr>
              <w:t>случаев</w:t>
            </w:r>
            <w:proofErr w:type="gramEnd"/>
            <w:r w:rsidRPr="00E31DBA">
              <w:rPr>
                <w:rFonts w:eastAsia="BatangChe"/>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5.15. </w:t>
            </w:r>
            <w:r w:rsidRPr="00E31DBA">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E31DBA" w:rsidRPr="00E31DBA" w:rsidRDefault="00E31DBA" w:rsidP="00E31DBA">
            <w:pPr>
              <w:contextualSpacing/>
              <w:jc w:val="both"/>
              <w:rPr>
                <w:rFonts w:eastAsia="BatangChe"/>
                <w:sz w:val="20"/>
                <w:szCs w:val="20"/>
              </w:rPr>
            </w:pPr>
            <w:r w:rsidRPr="00E31DBA">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5.16. </w:t>
            </w:r>
            <w:r w:rsidRPr="00E31DBA">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E31DBA" w:rsidRPr="00E31DBA" w:rsidRDefault="00E31DBA" w:rsidP="00E31DBA">
            <w:pPr>
              <w:contextualSpacing/>
              <w:jc w:val="both"/>
              <w:rPr>
                <w:rFonts w:eastAsia="BatangChe"/>
                <w:sz w:val="20"/>
                <w:szCs w:val="20"/>
              </w:rPr>
            </w:pPr>
            <w:r w:rsidRPr="00E31DBA">
              <w:rPr>
                <w:rFonts w:eastAsia="BatangChe"/>
                <w:sz w:val="20"/>
                <w:szCs w:val="20"/>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E31DBA" w:rsidRPr="00E31DBA" w:rsidRDefault="00E31DBA" w:rsidP="00E31DBA">
            <w:pPr>
              <w:pStyle w:val="ae"/>
              <w:jc w:val="both"/>
              <w:rPr>
                <w:rFonts w:ascii="Times New Roman" w:hAnsi="Times New Roman"/>
                <w:sz w:val="20"/>
                <w:szCs w:val="20"/>
              </w:rPr>
            </w:pPr>
            <w:r w:rsidRPr="00E31DBA">
              <w:rPr>
                <w:rFonts w:ascii="Times New Roman" w:hAnsi="Times New Roman"/>
                <w:sz w:val="20"/>
                <w:szCs w:val="20"/>
              </w:rPr>
              <w:t xml:space="preserve">5.18.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w:t>
            </w:r>
            <w:r w:rsidRPr="00E31DBA">
              <w:rPr>
                <w:rFonts w:ascii="Times New Roman" w:hAnsi="Times New Roman"/>
                <w:sz w:val="20"/>
                <w:szCs w:val="20"/>
              </w:rPr>
              <w:lastRenderedPageBreak/>
              <w:t xml:space="preserve">предположить, что такие сделки будут нарушать Экономические санкции и/или будут использованы в пользу лиц, включенных в </w:t>
            </w:r>
            <w:proofErr w:type="spellStart"/>
            <w:r w:rsidRPr="00E31DBA">
              <w:rPr>
                <w:rFonts w:ascii="Times New Roman" w:hAnsi="Times New Roman"/>
                <w:sz w:val="20"/>
                <w:szCs w:val="20"/>
              </w:rPr>
              <w:t>санкционный</w:t>
            </w:r>
            <w:proofErr w:type="spellEnd"/>
            <w:r w:rsidRPr="00E31DBA">
              <w:rPr>
                <w:rFonts w:ascii="Times New Roman" w:hAnsi="Times New Roman"/>
                <w:sz w:val="20"/>
                <w:szCs w:val="20"/>
              </w:rPr>
              <w:t xml:space="preserve"> список. </w:t>
            </w:r>
          </w:p>
          <w:p w:rsidR="00E31DBA" w:rsidRPr="00E31DBA" w:rsidRDefault="00E31DBA" w:rsidP="00E31DBA">
            <w:pPr>
              <w:pStyle w:val="ae"/>
              <w:ind w:firstLine="709"/>
              <w:jc w:val="both"/>
              <w:rPr>
                <w:rFonts w:ascii="Times New Roman" w:hAnsi="Times New Roman"/>
                <w:sz w:val="20"/>
                <w:szCs w:val="20"/>
              </w:rPr>
            </w:pPr>
            <w:r w:rsidRPr="00E31DBA">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31DBA">
              <w:rPr>
                <w:rFonts w:ascii="Times New Roman" w:hAnsi="Times New Roman"/>
                <w:sz w:val="20"/>
                <w:szCs w:val="20"/>
              </w:rPr>
              <w:t>санкционный</w:t>
            </w:r>
            <w:proofErr w:type="spellEnd"/>
            <w:r w:rsidRPr="00E31DBA">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E31DBA" w:rsidRPr="00E31DBA" w:rsidRDefault="00E31DBA" w:rsidP="00E31DBA">
            <w:pPr>
              <w:pStyle w:val="ae"/>
              <w:ind w:firstLine="709"/>
              <w:jc w:val="both"/>
              <w:rPr>
                <w:rFonts w:ascii="Times New Roman" w:hAnsi="Times New Roman"/>
                <w:sz w:val="20"/>
                <w:szCs w:val="20"/>
              </w:rPr>
            </w:pPr>
            <w:r w:rsidRPr="00E31DBA">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31DBA">
              <w:rPr>
                <w:rFonts w:ascii="Times New Roman" w:hAnsi="Times New Roman"/>
                <w:sz w:val="20"/>
                <w:szCs w:val="20"/>
              </w:rPr>
              <w:t>санкционный</w:t>
            </w:r>
            <w:proofErr w:type="spellEnd"/>
            <w:r w:rsidRPr="00E31DBA">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E31DBA" w:rsidRPr="00E31DBA" w:rsidRDefault="00E31DBA" w:rsidP="00E31DBA">
            <w:pPr>
              <w:pStyle w:val="ae"/>
              <w:jc w:val="both"/>
              <w:rPr>
                <w:rFonts w:ascii="Times New Roman" w:hAnsi="Times New Roman"/>
                <w:sz w:val="20"/>
                <w:szCs w:val="20"/>
              </w:rPr>
            </w:pPr>
            <w:r w:rsidRPr="00E31DBA">
              <w:rPr>
                <w:rFonts w:ascii="Times New Roman" w:hAnsi="Times New Roman"/>
                <w:sz w:val="20"/>
                <w:szCs w:val="20"/>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E31DBA" w:rsidRPr="00E31DBA" w:rsidRDefault="00E31DBA" w:rsidP="00E31DBA">
            <w:pPr>
              <w:contextualSpacing/>
              <w:jc w:val="both"/>
              <w:rPr>
                <w:rFonts w:eastAsia="BatangChe"/>
                <w:color w:val="000000" w:themeColor="text1"/>
                <w:sz w:val="20"/>
                <w:szCs w:val="20"/>
              </w:rPr>
            </w:pPr>
          </w:p>
          <w:p w:rsidR="00E31DBA" w:rsidRPr="00E31DBA" w:rsidRDefault="00E31DBA" w:rsidP="00E31DBA">
            <w:pPr>
              <w:contextualSpacing/>
              <w:jc w:val="center"/>
              <w:rPr>
                <w:rFonts w:eastAsia="BatangChe"/>
                <w:b/>
                <w:sz w:val="20"/>
                <w:szCs w:val="20"/>
              </w:rPr>
            </w:pPr>
          </w:p>
          <w:p w:rsidR="00E31DBA" w:rsidRPr="00E31DBA" w:rsidRDefault="00E31DBA" w:rsidP="00E31DBA">
            <w:pPr>
              <w:contextualSpacing/>
              <w:rPr>
                <w:rFonts w:eastAsia="BatangChe"/>
                <w:b/>
                <w:sz w:val="20"/>
                <w:szCs w:val="20"/>
              </w:rPr>
            </w:pPr>
            <w:r w:rsidRPr="00E31DBA">
              <w:rPr>
                <w:rFonts w:eastAsia="BatangChe"/>
                <w:b/>
                <w:sz w:val="20"/>
                <w:szCs w:val="20"/>
              </w:rPr>
              <w:t>6. ФОРС-МАЖОРНЫЕ ОБСТОЯТЕЛЬСТВА</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sz w:val="20"/>
                <w:szCs w:val="20"/>
              </w:rPr>
            </w:pPr>
            <w:r w:rsidRPr="00E31DBA">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w:t>
            </w:r>
            <w:r w:rsidRPr="00E31DBA">
              <w:rPr>
                <w:rFonts w:eastAsia="BatangChe"/>
                <w:sz w:val="20"/>
                <w:szCs w:val="20"/>
              </w:rPr>
              <w:lastRenderedPageBreak/>
              <w:t>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E31DBA" w:rsidRPr="00E31DBA" w:rsidRDefault="00E31DBA" w:rsidP="00E31DBA">
            <w:pPr>
              <w:contextualSpacing/>
              <w:jc w:val="both"/>
              <w:rPr>
                <w:rFonts w:eastAsia="BatangChe"/>
                <w:sz w:val="20"/>
                <w:szCs w:val="20"/>
              </w:rPr>
            </w:pPr>
            <w:r w:rsidRPr="00E31DBA">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E31DBA" w:rsidRPr="00E31DBA" w:rsidRDefault="00E31DBA" w:rsidP="00E31DBA">
            <w:pPr>
              <w:contextualSpacing/>
              <w:jc w:val="both"/>
              <w:rPr>
                <w:rFonts w:eastAsia="BatangChe"/>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7. ПОРЯДОК РАЗРЕШЕНИЯ СПОРОВ</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sz w:val="20"/>
                <w:szCs w:val="20"/>
              </w:rPr>
            </w:pPr>
            <w:r w:rsidRPr="00E31DBA">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E31DBA" w:rsidRPr="00E31DBA" w:rsidRDefault="00E31DBA" w:rsidP="00E31DBA">
            <w:pPr>
              <w:contextualSpacing/>
              <w:jc w:val="both"/>
              <w:rPr>
                <w:rFonts w:eastAsia="BatangChe"/>
                <w:sz w:val="20"/>
                <w:szCs w:val="20"/>
              </w:rPr>
            </w:pPr>
            <w:r w:rsidRPr="00E31DBA">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rPr>
                <w:rFonts w:eastAsia="BatangChe"/>
                <w:b/>
                <w:sz w:val="20"/>
                <w:szCs w:val="20"/>
              </w:rPr>
            </w:pPr>
            <w:r w:rsidRPr="00E31DBA">
              <w:rPr>
                <w:rFonts w:eastAsia="BatangChe"/>
                <w:b/>
                <w:sz w:val="20"/>
                <w:szCs w:val="20"/>
              </w:rPr>
              <w:t>8. АНТИКОРРУПЦИОННАЯ ОГОВОРКА</w:t>
            </w:r>
          </w:p>
          <w:p w:rsidR="00E31DBA" w:rsidRPr="00E31DBA" w:rsidRDefault="00E31DBA" w:rsidP="00E31DBA">
            <w:pPr>
              <w:contextualSpacing/>
              <w:rPr>
                <w:rFonts w:eastAsia="BatangChe"/>
                <w:b/>
                <w:sz w:val="20"/>
                <w:szCs w:val="20"/>
              </w:rPr>
            </w:pP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E31DBA" w:rsidRPr="00E31DBA" w:rsidRDefault="00E31DBA" w:rsidP="00E31DBA">
            <w:pPr>
              <w:contextualSpacing/>
              <w:jc w:val="both"/>
              <w:rPr>
                <w:rFonts w:eastAsia="BatangChe"/>
                <w:sz w:val="20"/>
                <w:szCs w:val="20"/>
              </w:rPr>
            </w:pPr>
            <w:r w:rsidRPr="00E31DBA">
              <w:rPr>
                <w:rFonts w:eastAsia="BatangChe"/>
                <w:sz w:val="20"/>
                <w:szCs w:val="20"/>
              </w:rPr>
              <w:t>8.2.</w:t>
            </w:r>
            <w:r w:rsidRPr="00E31DBA">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E31DBA" w:rsidRPr="00E31DBA" w:rsidRDefault="00E31DBA" w:rsidP="00E31DBA">
            <w:pPr>
              <w:contextualSpacing/>
              <w:jc w:val="both"/>
              <w:rPr>
                <w:rFonts w:eastAsia="BatangChe"/>
                <w:sz w:val="20"/>
                <w:szCs w:val="20"/>
              </w:rPr>
            </w:pPr>
            <w:r w:rsidRPr="00E31DBA">
              <w:rPr>
                <w:rFonts w:eastAsia="BatangChe"/>
                <w:sz w:val="20"/>
                <w:szCs w:val="20"/>
              </w:rPr>
              <w:t>8.3.</w:t>
            </w:r>
            <w:r w:rsidRPr="00E31DBA">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E31DBA" w:rsidRPr="00E31DBA" w:rsidRDefault="00E31DBA" w:rsidP="00E31DBA">
            <w:pPr>
              <w:contextualSpacing/>
              <w:jc w:val="both"/>
              <w:rPr>
                <w:rFonts w:eastAsia="BatangChe"/>
                <w:sz w:val="20"/>
                <w:szCs w:val="20"/>
              </w:rPr>
            </w:pPr>
            <w:r w:rsidRPr="00E31DBA">
              <w:rPr>
                <w:rFonts w:eastAsia="BatangChe"/>
                <w:sz w:val="20"/>
                <w:szCs w:val="20"/>
              </w:rPr>
              <w:t>8.4.</w:t>
            </w:r>
            <w:r w:rsidRPr="00E31DBA">
              <w:rPr>
                <w:rFonts w:eastAsia="BatangChe"/>
                <w:sz w:val="20"/>
                <w:szCs w:val="20"/>
              </w:rPr>
              <w:tab/>
              <w:t xml:space="preserve">Каждая из Сторон соглашается с тем, что она не будет совершать и не допустит со своего ведома </w:t>
            </w:r>
            <w:r w:rsidRPr="00E31DBA">
              <w:rPr>
                <w:rFonts w:eastAsia="BatangChe"/>
                <w:sz w:val="20"/>
                <w:szCs w:val="20"/>
              </w:rPr>
              <w:lastRenderedPageBreak/>
              <w:t>совершения каких-либо действий, которые приведут к нарушению другой Стороной применимых законов против взяточничества или отмывания денег.</w:t>
            </w:r>
          </w:p>
          <w:p w:rsidR="00E31DBA" w:rsidRPr="00E31DBA" w:rsidRDefault="00E31DBA" w:rsidP="00E31DBA">
            <w:pPr>
              <w:contextualSpacing/>
              <w:jc w:val="both"/>
              <w:rPr>
                <w:rFonts w:eastAsia="BatangChe"/>
                <w:sz w:val="20"/>
                <w:szCs w:val="20"/>
              </w:rPr>
            </w:pPr>
            <w:r w:rsidRPr="00E31DBA">
              <w:rPr>
                <w:rFonts w:eastAsia="BatangChe"/>
                <w:sz w:val="20"/>
                <w:szCs w:val="20"/>
              </w:rPr>
              <w:t>8.5.</w:t>
            </w:r>
            <w:r w:rsidRPr="00E31DBA">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E31DBA" w:rsidRPr="00E31DBA" w:rsidRDefault="00E31DBA" w:rsidP="00E31DBA">
            <w:pPr>
              <w:contextualSpacing/>
              <w:jc w:val="both"/>
              <w:rPr>
                <w:rFonts w:eastAsia="BatangChe"/>
                <w:sz w:val="20"/>
                <w:szCs w:val="20"/>
              </w:rPr>
            </w:pPr>
            <w:r w:rsidRPr="00E31DBA">
              <w:rPr>
                <w:rFonts w:eastAsia="BatangChe"/>
                <w:sz w:val="20"/>
                <w:szCs w:val="20"/>
              </w:rPr>
              <w:t>8.6.</w:t>
            </w:r>
            <w:r w:rsidRPr="00E31DBA">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E31DBA" w:rsidRPr="00E31DBA" w:rsidRDefault="00E31DBA" w:rsidP="00E31DBA">
            <w:pPr>
              <w:contextualSpacing/>
              <w:jc w:val="both"/>
              <w:rPr>
                <w:rFonts w:eastAsia="BatangChe"/>
                <w:sz w:val="20"/>
                <w:szCs w:val="20"/>
              </w:rPr>
            </w:pPr>
            <w:r w:rsidRPr="00E31DBA">
              <w:rPr>
                <w:rFonts w:eastAsia="BatangChe"/>
                <w:sz w:val="20"/>
                <w:szCs w:val="20"/>
              </w:rPr>
              <w:t>8.7.</w:t>
            </w:r>
            <w:r w:rsidRPr="00E31DBA">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E31DBA" w:rsidRPr="00E31DBA" w:rsidRDefault="00E31DBA" w:rsidP="00E31DBA">
            <w:pPr>
              <w:contextualSpacing/>
              <w:jc w:val="both"/>
              <w:rPr>
                <w:rFonts w:eastAsia="BatangChe"/>
                <w:sz w:val="20"/>
                <w:szCs w:val="20"/>
              </w:rPr>
            </w:pPr>
            <w:r w:rsidRPr="00E31DBA">
              <w:rPr>
                <w:rFonts w:eastAsia="BatangChe"/>
                <w:sz w:val="20"/>
                <w:szCs w:val="20"/>
              </w:rPr>
              <w:t>8.8.</w:t>
            </w:r>
            <w:r w:rsidRPr="00E31DBA">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E31DBA" w:rsidRPr="00E31DBA" w:rsidRDefault="00E31DBA" w:rsidP="00E31DBA">
            <w:pPr>
              <w:contextualSpacing/>
              <w:jc w:val="both"/>
              <w:rPr>
                <w:rFonts w:eastAsia="BatangChe"/>
                <w:sz w:val="20"/>
                <w:szCs w:val="20"/>
              </w:rPr>
            </w:pPr>
            <w:r w:rsidRPr="00E31DBA">
              <w:rPr>
                <w:rFonts w:eastAsia="BatangChe"/>
                <w:sz w:val="20"/>
                <w:szCs w:val="20"/>
              </w:rPr>
              <w:t>8.9.</w:t>
            </w:r>
            <w:r w:rsidRPr="00E31DBA">
              <w:rPr>
                <w:rFonts w:eastAsia="BatangChe"/>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E31DBA">
              <w:rPr>
                <w:rFonts w:eastAsia="BatangChe"/>
                <w:sz w:val="20"/>
                <w:szCs w:val="20"/>
              </w:rPr>
              <w:t>ненарушающая</w:t>
            </w:r>
            <w:proofErr w:type="spellEnd"/>
            <w:r w:rsidRPr="00E31DBA">
              <w:rPr>
                <w:rFonts w:eastAsia="BatangChe"/>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E31DBA" w:rsidRPr="00E31DBA" w:rsidRDefault="00E31DBA" w:rsidP="00E31DBA">
            <w:pPr>
              <w:contextualSpacing/>
              <w:jc w:val="both"/>
              <w:rPr>
                <w:rFonts w:eastAsia="BatangChe"/>
                <w:sz w:val="20"/>
                <w:szCs w:val="20"/>
              </w:rPr>
            </w:pPr>
            <w:r w:rsidRPr="00E31DBA">
              <w:rPr>
                <w:rFonts w:eastAsia="BatangChe"/>
                <w:sz w:val="20"/>
                <w:szCs w:val="20"/>
              </w:rPr>
              <w:t>8.10.</w:t>
            </w:r>
            <w:r w:rsidRPr="00E31DBA">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E31DBA" w:rsidRPr="00E31DBA" w:rsidRDefault="00E31DBA" w:rsidP="00E31DBA">
            <w:pPr>
              <w:contextualSpacing/>
              <w:jc w:val="both"/>
              <w:rPr>
                <w:rFonts w:eastAsia="BatangChe"/>
                <w:sz w:val="20"/>
                <w:szCs w:val="20"/>
              </w:rPr>
            </w:pPr>
            <w:r w:rsidRPr="00E31DBA">
              <w:rPr>
                <w:rFonts w:eastAsia="BatangChe"/>
                <w:sz w:val="20"/>
                <w:szCs w:val="20"/>
              </w:rPr>
              <w:t>8.11.</w:t>
            </w:r>
            <w:r w:rsidRPr="00E31DBA">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rPr>
                <w:rFonts w:eastAsia="BatangChe"/>
                <w:b/>
                <w:sz w:val="20"/>
                <w:szCs w:val="20"/>
              </w:rPr>
            </w:pPr>
            <w:r w:rsidRPr="00E31DBA">
              <w:rPr>
                <w:rFonts w:eastAsia="BatangChe"/>
                <w:b/>
                <w:sz w:val="20"/>
                <w:szCs w:val="20"/>
              </w:rPr>
              <w:t>9. СРОК ДЕЙСТВИЯ ДОГОВОРА</w:t>
            </w:r>
          </w:p>
          <w:p w:rsidR="00E31DBA" w:rsidRPr="00E31DBA" w:rsidRDefault="00E31DBA" w:rsidP="00E31DBA">
            <w:pPr>
              <w:contextualSpacing/>
              <w:jc w:val="both"/>
              <w:rPr>
                <w:rFonts w:eastAsia="BatangChe"/>
                <w:b/>
                <w:sz w:val="20"/>
                <w:szCs w:val="20"/>
              </w:rPr>
            </w:pPr>
          </w:p>
          <w:p w:rsidR="00E31DBA" w:rsidRPr="00E31DBA" w:rsidRDefault="00E31DBA" w:rsidP="00E31DBA">
            <w:pPr>
              <w:rPr>
                <w:rFonts w:eastAsia="BatangChe"/>
                <w:sz w:val="20"/>
                <w:szCs w:val="20"/>
              </w:rPr>
            </w:pPr>
            <w:r w:rsidRPr="00E31DBA">
              <w:rPr>
                <w:rFonts w:eastAsia="BatangChe"/>
                <w:sz w:val="20"/>
                <w:szCs w:val="20"/>
              </w:rPr>
              <w:t xml:space="preserve">9.1. Настоящий Договор вступает в силу с даты его </w:t>
            </w:r>
            <w:r w:rsidRPr="00E31DBA">
              <w:rPr>
                <w:rFonts w:eastAsia="BatangChe"/>
                <w:sz w:val="20"/>
                <w:szCs w:val="20"/>
              </w:rPr>
              <w:lastRenderedPageBreak/>
              <w:t>подписания и действует до</w:t>
            </w:r>
            <w:r w:rsidR="00E24AA9">
              <w:rPr>
                <w:rFonts w:eastAsia="BatangChe"/>
                <w:sz w:val="20"/>
                <w:szCs w:val="20"/>
              </w:rPr>
              <w:t>/</w:t>
            </w:r>
            <w:proofErr w:type="gramStart"/>
            <w:r w:rsidR="00E24AA9">
              <w:rPr>
                <w:rFonts w:eastAsia="BatangChe"/>
                <w:sz w:val="20"/>
                <w:szCs w:val="20"/>
              </w:rPr>
              <w:t>по</w:t>
            </w:r>
            <w:r w:rsidRPr="00E31DBA">
              <w:rPr>
                <w:rFonts w:eastAsia="BatangChe"/>
                <w:sz w:val="20"/>
                <w:szCs w:val="20"/>
              </w:rPr>
              <w:t xml:space="preserve">  </w:t>
            </w:r>
            <w:r w:rsidR="00E24AA9">
              <w:rPr>
                <w:rFonts w:eastAsia="BatangChe"/>
                <w:sz w:val="20"/>
                <w:szCs w:val="20"/>
              </w:rPr>
              <w:t>_</w:t>
            </w:r>
            <w:proofErr w:type="gramEnd"/>
            <w:r w:rsidR="00E24AA9">
              <w:rPr>
                <w:rFonts w:eastAsia="BatangChe"/>
                <w:sz w:val="20"/>
                <w:szCs w:val="20"/>
              </w:rPr>
              <w:t>_________</w:t>
            </w:r>
            <w:r w:rsidRPr="00E31DBA">
              <w:rPr>
                <w:rFonts w:eastAsia="BatangChe"/>
                <w:sz w:val="20"/>
                <w:szCs w:val="20"/>
              </w:rPr>
              <w:t xml:space="preserve">  года, а в части взаиморасчетов, налоговых и гарантийных обязательств, в </w:t>
            </w:r>
            <w:proofErr w:type="spellStart"/>
            <w:r w:rsidRPr="00E31DBA">
              <w:rPr>
                <w:rFonts w:eastAsia="BatangChe"/>
                <w:sz w:val="20"/>
                <w:szCs w:val="20"/>
              </w:rPr>
              <w:t>т.ч</w:t>
            </w:r>
            <w:proofErr w:type="spellEnd"/>
            <w:r w:rsidRPr="00E31DBA">
              <w:rPr>
                <w:rFonts w:eastAsia="BatangChe"/>
                <w:sz w:val="20"/>
                <w:szCs w:val="20"/>
              </w:rPr>
              <w:t>. гарантийных обеспечений надлежащего исполнения Договора, – до полного исполнения.</w:t>
            </w:r>
          </w:p>
          <w:p w:rsidR="00E31DBA" w:rsidRPr="00E31DBA" w:rsidRDefault="00E31DBA" w:rsidP="00E31DBA">
            <w:pPr>
              <w:contextualSpacing/>
              <w:jc w:val="both"/>
              <w:rPr>
                <w:rFonts w:eastAsia="BatangChe"/>
                <w:b/>
                <w:i/>
                <w:sz w:val="20"/>
                <w:szCs w:val="20"/>
              </w:rPr>
            </w:pPr>
            <w:r w:rsidRPr="00E31DBA">
              <w:rPr>
                <w:rFonts w:eastAsia="BatangChe"/>
                <w:sz w:val="20"/>
                <w:szCs w:val="20"/>
              </w:rPr>
              <w:t>.</w:t>
            </w:r>
            <w:r w:rsidRPr="00E31DBA">
              <w:rPr>
                <w:rFonts w:eastAsia="BatangChe"/>
                <w:b/>
                <w:sz w:val="20"/>
                <w:szCs w:val="20"/>
              </w:rPr>
              <w:t xml:space="preserve"> </w:t>
            </w:r>
            <w:r w:rsidRPr="00E31DBA">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E31DBA" w:rsidRPr="00E31DBA" w:rsidRDefault="00E31DBA" w:rsidP="00E31DBA">
            <w:pPr>
              <w:contextualSpacing/>
              <w:jc w:val="both"/>
              <w:rPr>
                <w:rFonts w:eastAsia="BatangChe"/>
                <w:sz w:val="20"/>
                <w:szCs w:val="20"/>
              </w:rPr>
            </w:pPr>
            <w:r w:rsidRPr="00E31DBA">
              <w:rPr>
                <w:rFonts w:eastAsia="BatangChe"/>
                <w:sz w:val="20"/>
                <w:szCs w:val="20"/>
              </w:rPr>
              <w:t>9.2.Исполнитель, подписывая настоящий Договор, выражает свое безоговорочное согласие на все предусмотренные в нём условия.</w:t>
            </w:r>
          </w:p>
          <w:p w:rsidR="00E31DBA" w:rsidRPr="00E31DBA" w:rsidRDefault="00E31DBA" w:rsidP="00E31DBA">
            <w:pPr>
              <w:contextualSpacing/>
              <w:jc w:val="both"/>
              <w:rPr>
                <w:rFonts w:eastAsia="BatangChe"/>
                <w:sz w:val="20"/>
                <w:szCs w:val="20"/>
              </w:rPr>
            </w:pPr>
            <w:r w:rsidRPr="00E31DBA">
              <w:rPr>
                <w:rFonts w:eastAsia="BatangChe"/>
                <w:sz w:val="20"/>
                <w:szCs w:val="20"/>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w:t>
            </w:r>
            <w:r w:rsidR="00E24AA9">
              <w:rPr>
                <w:rFonts w:eastAsia="BatangChe"/>
                <w:sz w:val="20"/>
                <w:szCs w:val="20"/>
              </w:rPr>
              <w:t xml:space="preserve">етки о его доставке и действует </w:t>
            </w:r>
            <w:r w:rsidRPr="00E31DBA">
              <w:rPr>
                <w:rFonts w:eastAsia="BatangChe"/>
                <w:sz w:val="20"/>
                <w:szCs w:val="20"/>
              </w:rPr>
              <w:t>до</w:t>
            </w:r>
            <w:r w:rsidR="00E24AA9">
              <w:rPr>
                <w:rFonts w:eastAsia="BatangChe"/>
                <w:sz w:val="20"/>
                <w:szCs w:val="20"/>
              </w:rPr>
              <w:t>/по</w:t>
            </w:r>
            <w:r w:rsidRPr="00E31DBA">
              <w:rPr>
                <w:rFonts w:eastAsia="BatangChe"/>
                <w:sz w:val="20"/>
                <w:szCs w:val="20"/>
              </w:rPr>
              <w:t xml:space="preserve"> «</w:t>
            </w:r>
            <w:r w:rsidR="00E24AA9">
              <w:rPr>
                <w:rFonts w:eastAsia="BatangChe"/>
                <w:sz w:val="20"/>
                <w:szCs w:val="20"/>
              </w:rPr>
              <w:t>___</w:t>
            </w:r>
            <w:r w:rsidRPr="00E31DBA">
              <w:rPr>
                <w:rFonts w:eastAsia="BatangChe"/>
                <w:sz w:val="20"/>
                <w:szCs w:val="20"/>
              </w:rPr>
              <w:t xml:space="preserve">» </w:t>
            </w:r>
            <w:r w:rsidR="00E24AA9">
              <w:rPr>
                <w:rFonts w:eastAsia="BatangChe"/>
                <w:sz w:val="20"/>
                <w:szCs w:val="20"/>
              </w:rPr>
              <w:t>________</w:t>
            </w:r>
            <w:r w:rsidRPr="00E31DBA">
              <w:rPr>
                <w:rFonts w:eastAsia="BatangChe"/>
                <w:sz w:val="20"/>
                <w:szCs w:val="20"/>
              </w:rPr>
              <w:t xml:space="preserve">  года, а в части взаиморасчетов, налоговых и гарантийных обязательств, в </w:t>
            </w:r>
            <w:proofErr w:type="spellStart"/>
            <w:r w:rsidRPr="00E31DBA">
              <w:rPr>
                <w:rFonts w:eastAsia="BatangChe"/>
                <w:sz w:val="20"/>
                <w:szCs w:val="20"/>
              </w:rPr>
              <w:t>т.ч</w:t>
            </w:r>
            <w:proofErr w:type="spellEnd"/>
            <w:r w:rsidRPr="00E31DBA">
              <w:rPr>
                <w:rFonts w:eastAsia="BatangChe"/>
                <w:sz w:val="20"/>
                <w:szCs w:val="20"/>
              </w:rPr>
              <w:t>. гарантийных обеспечений надлежащего исполнения Договора, – до полного исполнения.</w:t>
            </w:r>
          </w:p>
          <w:p w:rsidR="00E31DBA" w:rsidRPr="00E31DBA" w:rsidRDefault="00E31DBA" w:rsidP="00E31DBA">
            <w:pPr>
              <w:contextualSpacing/>
              <w:jc w:val="both"/>
              <w:rPr>
                <w:rFonts w:eastAsia="BatangChe"/>
                <w:sz w:val="20"/>
                <w:szCs w:val="20"/>
              </w:rPr>
            </w:pPr>
            <w:r w:rsidRPr="00E31DBA">
              <w:rPr>
                <w:rFonts w:eastAsia="BatangChe"/>
                <w:sz w:val="20"/>
                <w:szCs w:val="20"/>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E31DBA" w:rsidRPr="00E31DBA" w:rsidRDefault="00E31DBA" w:rsidP="00E31DBA">
            <w:pPr>
              <w:contextualSpacing/>
              <w:jc w:val="both"/>
              <w:rPr>
                <w:rFonts w:eastAsia="BatangChe"/>
                <w:i/>
                <w:sz w:val="20"/>
                <w:szCs w:val="20"/>
              </w:rPr>
            </w:pPr>
            <w:r w:rsidRPr="00E31DBA">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10. ОСОБОЕ УСЛОВИЕ</w:t>
            </w:r>
          </w:p>
          <w:p w:rsidR="00E31DBA" w:rsidRPr="00E31DBA" w:rsidRDefault="00E31DBA" w:rsidP="00E31DBA">
            <w:pPr>
              <w:contextualSpacing/>
              <w:jc w:val="both"/>
              <w:rPr>
                <w:rFonts w:eastAsia="BatangChe"/>
                <w:b/>
                <w:sz w:val="20"/>
                <w:szCs w:val="20"/>
              </w:rPr>
            </w:pPr>
          </w:p>
          <w:p w:rsidR="00E31DBA" w:rsidRPr="00E31DBA" w:rsidRDefault="00E31DBA" w:rsidP="00E31DBA">
            <w:pPr>
              <w:tabs>
                <w:tab w:val="left" w:pos="0"/>
              </w:tabs>
              <w:contextualSpacing/>
              <w:jc w:val="both"/>
              <w:rPr>
                <w:rFonts w:eastAsia="BatangChe"/>
                <w:sz w:val="20"/>
                <w:szCs w:val="20"/>
              </w:rPr>
            </w:pPr>
            <w:r w:rsidRPr="00E31DBA">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11. ДОПОЛНИТЕЛЬНЫЕ УСЛОВИЯ</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sz w:val="20"/>
                <w:szCs w:val="20"/>
              </w:rPr>
            </w:pPr>
            <w:r w:rsidRPr="00E31DBA">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E31DBA" w:rsidRPr="00E31DBA" w:rsidRDefault="00E31DBA" w:rsidP="00E31DBA">
            <w:pPr>
              <w:suppressAutoHyphens/>
              <w:contextualSpacing/>
              <w:jc w:val="both"/>
              <w:rPr>
                <w:rFonts w:eastAsia="BatangChe"/>
                <w:b/>
                <w:kern w:val="1"/>
                <w:sz w:val="20"/>
                <w:szCs w:val="20"/>
                <w:lang w:eastAsia="zh-CN" w:bidi="hi-IN"/>
              </w:rPr>
            </w:pPr>
            <w:r w:rsidRPr="00E31DBA">
              <w:rPr>
                <w:rFonts w:eastAsia="BatangChe"/>
                <w:kern w:val="1"/>
                <w:sz w:val="20"/>
                <w:szCs w:val="20"/>
                <w:lang w:eastAsia="zh-CN" w:bidi="hi-IN"/>
              </w:rPr>
              <w:t xml:space="preserve">11.2. Настоящий Договор составлен на казахском и русском </w:t>
            </w:r>
            <w:r w:rsidRPr="00E31DBA">
              <w:rPr>
                <w:rFonts w:eastAsia="BatangChe"/>
                <w:kern w:val="1"/>
                <w:sz w:val="20"/>
                <w:szCs w:val="20"/>
                <w:lang w:eastAsia="zh-CN" w:bidi="hi-IN"/>
              </w:rPr>
              <w:lastRenderedPageBreak/>
              <w:t xml:space="preserve">языках. В случае возникновения разногласий по тексту договора преимущественную силу имеет текст договора на русском языке. </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11.3.</w:t>
            </w:r>
            <w:r w:rsidRPr="00E31DBA">
              <w:rPr>
                <w:rFonts w:eastAsia="BatangChe"/>
                <w:sz w:val="20"/>
                <w:szCs w:val="20"/>
              </w:rPr>
              <w:t xml:space="preserve"> </w:t>
            </w:r>
            <w:r w:rsidRPr="00E31DBA">
              <w:rPr>
                <w:rFonts w:eastAsia="BatangChe"/>
                <w:kern w:val="1"/>
                <w:sz w:val="20"/>
                <w:szCs w:val="20"/>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E31DBA">
              <w:rPr>
                <w:rFonts w:eastAsia="BatangChe"/>
                <w:kern w:val="1"/>
                <w:sz w:val="20"/>
                <w:szCs w:val="20"/>
                <w:lang w:eastAsia="zh-CN" w:bidi="hi-IN"/>
              </w:rPr>
              <w:t>на</w:t>
            </w:r>
            <w:proofErr w:type="gramEnd"/>
            <w:r w:rsidRPr="00E31DBA">
              <w:rPr>
                <w:rFonts w:eastAsia="BatangChe"/>
                <w:kern w:val="1"/>
                <w:sz w:val="20"/>
                <w:szCs w:val="20"/>
                <w:lang w:eastAsia="zh-CN" w:bidi="hi-IN"/>
              </w:rPr>
              <w:t xml:space="preserve"> то представителями Сторон путем подписания дополнительного соглашения. </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11.6.</w:t>
            </w:r>
            <w:r w:rsidR="008E74AC">
              <w:rPr>
                <w:rFonts w:eastAsia="BatangChe"/>
                <w:kern w:val="1"/>
                <w:sz w:val="20"/>
                <w:szCs w:val="20"/>
                <w:lang w:eastAsia="zh-CN" w:bidi="hi-IN"/>
              </w:rPr>
              <w:t xml:space="preserve"> Настоящий договор составлен в 2</w:t>
            </w:r>
            <w:r w:rsidRPr="00E31DBA">
              <w:rPr>
                <w:rFonts w:eastAsia="BatangChe"/>
                <w:kern w:val="1"/>
                <w:sz w:val="20"/>
                <w:szCs w:val="20"/>
                <w:lang w:eastAsia="zh-CN" w:bidi="hi-IN"/>
              </w:rPr>
              <w:t>-х экземплярах, имеющи</w:t>
            </w:r>
            <w:r w:rsidR="008E74AC">
              <w:rPr>
                <w:rFonts w:eastAsia="BatangChe"/>
                <w:kern w:val="1"/>
                <w:sz w:val="20"/>
                <w:szCs w:val="20"/>
                <w:lang w:eastAsia="zh-CN" w:bidi="hi-IN"/>
              </w:rPr>
              <w:t>х одинаковую юридическую силу: 1</w:t>
            </w:r>
            <w:r w:rsidRPr="00E31DBA">
              <w:rPr>
                <w:rFonts w:eastAsia="BatangChe"/>
                <w:kern w:val="1"/>
                <w:sz w:val="20"/>
                <w:szCs w:val="20"/>
                <w:lang w:eastAsia="zh-CN" w:bidi="hi-IN"/>
              </w:rPr>
              <w:t xml:space="preserve"> экземпляр для Заказчика, 1 экземпляр для Исполнителя.</w:t>
            </w:r>
          </w:p>
          <w:p w:rsidR="00E31DBA" w:rsidRPr="00E31DBA" w:rsidRDefault="00E31DBA" w:rsidP="00E31DBA">
            <w:pPr>
              <w:contextualSpacing/>
              <w:jc w:val="both"/>
              <w:rPr>
                <w:rFonts w:eastAsia="BatangChe"/>
                <w:sz w:val="20"/>
                <w:szCs w:val="20"/>
              </w:rPr>
            </w:pPr>
            <w:r w:rsidRPr="00E31DBA">
              <w:rPr>
                <w:rFonts w:eastAsia="BatangChe"/>
                <w:sz w:val="20"/>
                <w:szCs w:val="20"/>
              </w:rPr>
              <w:t>11.7. Во всем, что не предусмотрено условиями Договора, Стороны руководствуются законодательством Республики Казахстан.</w:t>
            </w:r>
          </w:p>
          <w:p w:rsidR="00E31DBA" w:rsidRPr="00E31DBA" w:rsidRDefault="00E31DBA" w:rsidP="00E31DBA">
            <w:pPr>
              <w:contextualSpacing/>
              <w:jc w:val="both"/>
              <w:rPr>
                <w:rFonts w:eastAsia="BatangChe"/>
                <w:b/>
                <w:sz w:val="20"/>
                <w:szCs w:val="20"/>
              </w:rPr>
            </w:pPr>
          </w:p>
          <w:p w:rsidR="00E31DBA" w:rsidRPr="00E31DBA" w:rsidRDefault="00E31DBA" w:rsidP="00E31DBA">
            <w:pPr>
              <w:spacing w:after="120"/>
              <w:contextualSpacing/>
              <w:jc w:val="both"/>
              <w:rPr>
                <w:rFonts w:eastAsia="BatangChe"/>
                <w:b/>
                <w:sz w:val="20"/>
                <w:szCs w:val="20"/>
              </w:rPr>
            </w:pPr>
            <w:r w:rsidRPr="00E31DBA">
              <w:rPr>
                <w:rFonts w:eastAsia="BatangChe"/>
                <w:b/>
                <w:sz w:val="20"/>
                <w:szCs w:val="20"/>
              </w:rPr>
              <w:t>12.ЮРИДИЧЕСКИЕ АДРЕСА, РЕКВИЗИТЫ И ПОДПИСИ СТОРОН</w:t>
            </w:r>
          </w:p>
          <w:p w:rsidR="00E31DBA" w:rsidRPr="00E31DBA" w:rsidRDefault="00E31DBA" w:rsidP="00E31DBA">
            <w:pPr>
              <w:spacing w:after="120"/>
              <w:contextualSpacing/>
              <w:jc w:val="both"/>
              <w:rPr>
                <w:rFonts w:eastAsia="BatangChe"/>
                <w:b/>
                <w:sz w:val="20"/>
                <w:szCs w:val="20"/>
              </w:rPr>
            </w:pPr>
          </w:p>
          <w:p w:rsidR="00E31DBA" w:rsidRPr="00E31DBA" w:rsidRDefault="00E31DBA" w:rsidP="00E31DBA">
            <w:pPr>
              <w:spacing w:after="120"/>
              <w:contextualSpacing/>
              <w:jc w:val="both"/>
              <w:rPr>
                <w:rFonts w:eastAsia="BatangChe"/>
                <w:b/>
                <w:sz w:val="20"/>
                <w:szCs w:val="20"/>
                <w:lang w:eastAsia="en-US"/>
              </w:rPr>
            </w:pPr>
            <w:proofErr w:type="gramStart"/>
            <w:r w:rsidRPr="00E31DBA">
              <w:rPr>
                <w:rFonts w:eastAsia="BatangChe"/>
                <w:b/>
                <w:sz w:val="20"/>
                <w:szCs w:val="20"/>
                <w:lang w:eastAsia="en-US"/>
              </w:rPr>
              <w:t>ЗАКАЗЧИК:</w:t>
            </w:r>
            <w:r w:rsidRPr="00E31DBA">
              <w:rPr>
                <w:rFonts w:eastAsia="BatangChe"/>
                <w:b/>
                <w:sz w:val="20"/>
                <w:szCs w:val="20"/>
                <w:lang w:eastAsia="en-US"/>
              </w:rPr>
              <w:tab/>
            </w:r>
            <w:proofErr w:type="gramEnd"/>
            <w:r w:rsidRPr="00E31DBA">
              <w:rPr>
                <w:rFonts w:eastAsia="BatangChe"/>
                <w:b/>
                <w:sz w:val="20"/>
                <w:szCs w:val="20"/>
                <w:lang w:eastAsia="en-US"/>
              </w:rPr>
              <w:tab/>
            </w:r>
            <w:r w:rsidRPr="00E31DBA">
              <w:rPr>
                <w:rFonts w:eastAsia="BatangChe"/>
                <w:b/>
                <w:sz w:val="20"/>
                <w:szCs w:val="20"/>
                <w:lang w:eastAsia="en-US"/>
              </w:rPr>
              <w:tab/>
            </w:r>
            <w:r w:rsidRPr="00E31DBA">
              <w:rPr>
                <w:rFonts w:eastAsia="BatangChe"/>
                <w:b/>
                <w:sz w:val="20"/>
                <w:szCs w:val="20"/>
                <w:lang w:eastAsia="en-US"/>
              </w:rPr>
              <w:tab/>
            </w:r>
            <w:r w:rsidRPr="00E31DBA">
              <w:rPr>
                <w:rFonts w:eastAsia="BatangChe"/>
                <w:b/>
                <w:sz w:val="20"/>
                <w:szCs w:val="20"/>
                <w:lang w:eastAsia="en-US"/>
              </w:rPr>
              <w:tab/>
            </w:r>
            <w:r w:rsidRPr="00E31DBA">
              <w:rPr>
                <w:rFonts w:eastAsia="BatangChe"/>
                <w:b/>
                <w:sz w:val="20"/>
                <w:szCs w:val="20"/>
                <w:lang w:eastAsia="en-US"/>
              </w:rPr>
              <w:tab/>
            </w:r>
            <w:r w:rsidRPr="00E31DBA">
              <w:rPr>
                <w:rFonts w:eastAsia="BatangChe"/>
                <w:b/>
                <w:sz w:val="20"/>
                <w:szCs w:val="20"/>
                <w:lang w:eastAsia="en-US"/>
              </w:rPr>
              <w:tab/>
              <w:t>ИСПОЛНИТЕЛЬ:</w:t>
            </w:r>
          </w:p>
          <w:p w:rsidR="00E31DBA" w:rsidRPr="00E31DBA" w:rsidRDefault="00E31DBA" w:rsidP="00E31DBA">
            <w:pPr>
              <w:spacing w:after="120"/>
              <w:contextualSpacing/>
              <w:jc w:val="both"/>
              <w:rPr>
                <w:rFonts w:eastAsia="BatangChe"/>
                <w:b/>
                <w:i/>
                <w:sz w:val="20"/>
                <w:szCs w:val="20"/>
                <w:lang w:eastAsia="en-US"/>
              </w:rPr>
            </w:pPr>
          </w:p>
          <w:p w:rsidR="00E31DBA" w:rsidRPr="00E31DBA" w:rsidRDefault="00E31DBA" w:rsidP="00E31DBA">
            <w:pPr>
              <w:spacing w:after="120"/>
              <w:contextualSpacing/>
              <w:jc w:val="both"/>
              <w:rPr>
                <w:rFonts w:eastAsia="BatangChe"/>
                <w:b/>
                <w:i/>
                <w:sz w:val="20"/>
                <w:szCs w:val="20"/>
                <w:lang w:eastAsia="en-US"/>
              </w:rPr>
            </w:pPr>
            <w:r w:rsidRPr="00E31DBA">
              <w:rPr>
                <w:rFonts w:eastAsia="BatangChe"/>
                <w:b/>
                <w:i/>
                <w:sz w:val="20"/>
                <w:szCs w:val="20"/>
                <w:lang w:eastAsia="en-US"/>
              </w:rPr>
              <w:t xml:space="preserve">Ответственное лицо со стороны Заказчика: </w:t>
            </w:r>
          </w:p>
          <w:p w:rsidR="00E31DBA" w:rsidRPr="00E31DBA" w:rsidRDefault="00E31DBA" w:rsidP="00E31DBA">
            <w:pPr>
              <w:spacing w:after="120"/>
              <w:contextualSpacing/>
              <w:jc w:val="both"/>
              <w:rPr>
                <w:rFonts w:eastAsia="BatangChe"/>
                <w:b/>
                <w:i/>
                <w:sz w:val="20"/>
                <w:szCs w:val="20"/>
                <w:lang w:eastAsia="en-US"/>
              </w:rPr>
            </w:pPr>
            <w:r w:rsidRPr="00E31DBA">
              <w:rPr>
                <w:rFonts w:eastAsia="BatangChe"/>
                <w:b/>
                <w:i/>
                <w:sz w:val="20"/>
                <w:szCs w:val="20"/>
                <w:lang w:eastAsia="en-US"/>
              </w:rPr>
              <w:t>(наименование ответственного структурного подразделения,</w:t>
            </w:r>
          </w:p>
          <w:p w:rsidR="00E31DBA" w:rsidRPr="00E31DBA" w:rsidRDefault="00E31DBA" w:rsidP="00E31DBA">
            <w:pPr>
              <w:spacing w:after="120"/>
              <w:contextualSpacing/>
              <w:jc w:val="both"/>
              <w:rPr>
                <w:rFonts w:eastAsia="BatangChe"/>
                <w:b/>
                <w:i/>
                <w:sz w:val="20"/>
                <w:szCs w:val="20"/>
                <w:lang w:eastAsia="en-US"/>
              </w:rPr>
            </w:pPr>
            <w:r w:rsidRPr="00E31DBA">
              <w:rPr>
                <w:rFonts w:eastAsia="BatangChe"/>
                <w:b/>
                <w:i/>
                <w:sz w:val="20"/>
                <w:szCs w:val="20"/>
                <w:lang w:eastAsia="en-US"/>
              </w:rPr>
              <w:t>должность и ФИО первого руководителя Ответственного лица,</w:t>
            </w:r>
          </w:p>
          <w:p w:rsidR="00E31DBA" w:rsidRPr="00E31DBA" w:rsidRDefault="00E31DBA" w:rsidP="00E31DBA">
            <w:pPr>
              <w:spacing w:after="120"/>
              <w:contextualSpacing/>
              <w:jc w:val="both"/>
              <w:rPr>
                <w:rFonts w:eastAsia="BatangChe"/>
                <w:b/>
                <w:i/>
                <w:sz w:val="20"/>
                <w:szCs w:val="20"/>
                <w:lang w:eastAsia="en-US"/>
              </w:rPr>
            </w:pPr>
            <w:r w:rsidRPr="00E31DBA">
              <w:rPr>
                <w:rFonts w:eastAsia="BatangChe"/>
                <w:b/>
                <w:i/>
                <w:sz w:val="20"/>
                <w:szCs w:val="20"/>
                <w:lang w:eastAsia="en-US"/>
              </w:rPr>
              <w:t xml:space="preserve"> номер телефона).</w:t>
            </w:r>
          </w:p>
          <w:p w:rsidR="00E31DBA" w:rsidRPr="00E31DBA" w:rsidRDefault="00E31DBA" w:rsidP="003542E7">
            <w:pPr>
              <w:jc w:val="both"/>
              <w:rPr>
                <w:sz w:val="20"/>
                <w:szCs w:val="20"/>
              </w:rPr>
            </w:pPr>
          </w:p>
        </w:tc>
      </w:tr>
    </w:tbl>
    <w:p w:rsidR="00FA09AB" w:rsidRPr="00FA09AB" w:rsidRDefault="00FA09AB" w:rsidP="00FA09AB">
      <w:pPr>
        <w:jc w:val="right"/>
        <w:outlineLvl w:val="0"/>
        <w:rPr>
          <w:color w:val="000000"/>
          <w:sz w:val="28"/>
          <w:szCs w:val="28"/>
        </w:rPr>
      </w:pPr>
    </w:p>
    <w:p w:rsidR="007E1318" w:rsidRDefault="007E1318" w:rsidP="00A86C01">
      <w:pPr>
        <w:outlineLvl w:val="0"/>
        <w:rPr>
          <w:color w:val="000000"/>
          <w:sz w:val="28"/>
          <w:szCs w:val="28"/>
        </w:rPr>
      </w:pPr>
    </w:p>
    <w:p w:rsidR="00A82A56" w:rsidRDefault="00A82A56" w:rsidP="006E176C">
      <w:pPr>
        <w:jc w:val="right"/>
        <w:rPr>
          <w:rFonts w:eastAsia="BatangChe"/>
          <w:bCs/>
          <w:color w:val="000000"/>
          <w:sz w:val="28"/>
          <w:szCs w:val="28"/>
        </w:rPr>
      </w:pPr>
    </w:p>
    <w:p w:rsidR="006A4511" w:rsidRDefault="006A4511" w:rsidP="006C0D7A">
      <w:pPr>
        <w:spacing w:after="120"/>
        <w:ind w:left="4536" w:firstLine="709"/>
        <w:contextualSpacing/>
        <w:jc w:val="both"/>
        <w:rPr>
          <w:rFonts w:eastAsia="BatangChe"/>
          <w:sz w:val="28"/>
          <w:szCs w:val="28"/>
          <w:lang w:eastAsia="en-US"/>
        </w:rPr>
      </w:pPr>
      <w:bookmarkStart w:id="1" w:name="SUB42"/>
      <w:bookmarkEnd w:id="1"/>
    </w:p>
    <w:p w:rsidR="00996B67" w:rsidRDefault="00996B67" w:rsidP="006C0D7A">
      <w:pPr>
        <w:spacing w:after="120"/>
        <w:ind w:left="4536" w:firstLine="709"/>
        <w:contextualSpacing/>
        <w:jc w:val="both"/>
        <w:rPr>
          <w:rFonts w:eastAsia="BatangChe"/>
          <w:sz w:val="28"/>
          <w:szCs w:val="28"/>
          <w:lang w:eastAsia="en-US"/>
        </w:rPr>
      </w:pPr>
    </w:p>
    <w:p w:rsidR="00996B67" w:rsidRDefault="00996B67" w:rsidP="006C0D7A">
      <w:pPr>
        <w:spacing w:after="120"/>
        <w:ind w:left="4536" w:firstLine="709"/>
        <w:contextualSpacing/>
        <w:jc w:val="both"/>
        <w:rPr>
          <w:rFonts w:eastAsia="BatangChe"/>
          <w:sz w:val="28"/>
          <w:szCs w:val="28"/>
          <w:lang w:eastAsia="en-US"/>
        </w:rPr>
      </w:pPr>
    </w:p>
    <w:p w:rsidR="00996B67" w:rsidRDefault="00996B67" w:rsidP="006C0D7A">
      <w:pPr>
        <w:spacing w:after="120"/>
        <w:ind w:left="4536" w:firstLine="709"/>
        <w:contextualSpacing/>
        <w:jc w:val="both"/>
        <w:rPr>
          <w:rFonts w:eastAsia="BatangChe"/>
          <w:sz w:val="28"/>
          <w:szCs w:val="28"/>
          <w:lang w:eastAsia="en-US"/>
        </w:rPr>
      </w:pPr>
    </w:p>
    <w:p w:rsidR="00996B67" w:rsidRDefault="00996B67" w:rsidP="006C0D7A">
      <w:pPr>
        <w:spacing w:after="120"/>
        <w:ind w:left="4536" w:firstLine="709"/>
        <w:contextualSpacing/>
        <w:jc w:val="both"/>
        <w:rPr>
          <w:rFonts w:eastAsia="BatangChe"/>
          <w:sz w:val="28"/>
          <w:szCs w:val="28"/>
          <w:lang w:eastAsia="en-US"/>
        </w:rPr>
      </w:pPr>
    </w:p>
    <w:p w:rsidR="00996B67" w:rsidRDefault="00996B67"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FA388A" w:rsidRDefault="00FA388A" w:rsidP="00FA388A">
      <w:pPr>
        <w:spacing w:after="120"/>
        <w:ind w:left="4536" w:firstLine="709"/>
        <w:contextualSpacing/>
        <w:jc w:val="both"/>
        <w:rPr>
          <w:rFonts w:eastAsia="BatangChe"/>
          <w:sz w:val="28"/>
          <w:szCs w:val="28"/>
          <w:lang w:eastAsia="en-US"/>
        </w:rPr>
      </w:pPr>
    </w:p>
    <w:p w:rsidR="00FA388A" w:rsidRPr="0005633B" w:rsidRDefault="00FA388A" w:rsidP="00FA388A">
      <w:pPr>
        <w:pStyle w:val="ae"/>
        <w:contextualSpacing/>
        <w:jc w:val="right"/>
        <w:rPr>
          <w:rFonts w:ascii="Times New Roman" w:eastAsia="BatangChe" w:hAnsi="Times New Roman"/>
          <w:b/>
          <w:szCs w:val="24"/>
        </w:rPr>
      </w:pPr>
      <w:r w:rsidRPr="0005633B">
        <w:rPr>
          <w:rFonts w:ascii="Times New Roman" w:eastAsia="BatangChe" w:hAnsi="Times New Roman"/>
          <w:b/>
          <w:szCs w:val="24"/>
        </w:rPr>
        <w:t>Приложение № 1</w:t>
      </w:r>
    </w:p>
    <w:p w:rsidR="00FA388A" w:rsidRPr="0005633B" w:rsidRDefault="00FA388A" w:rsidP="00FA388A">
      <w:pPr>
        <w:pStyle w:val="ae"/>
        <w:contextualSpacing/>
        <w:jc w:val="right"/>
        <w:rPr>
          <w:rFonts w:ascii="Times New Roman" w:eastAsia="BatangChe" w:hAnsi="Times New Roman"/>
          <w:b/>
          <w:szCs w:val="24"/>
        </w:rPr>
      </w:pPr>
      <w:r w:rsidRPr="0005633B">
        <w:rPr>
          <w:rFonts w:ascii="Times New Roman" w:eastAsia="BatangChe" w:hAnsi="Times New Roman"/>
          <w:b/>
          <w:szCs w:val="24"/>
        </w:rPr>
        <w:tab/>
        <w:t xml:space="preserve"> к Договору №_________</w:t>
      </w:r>
    </w:p>
    <w:p w:rsidR="00FA388A" w:rsidRPr="0005633B" w:rsidRDefault="00FA388A" w:rsidP="00FA388A">
      <w:pPr>
        <w:pStyle w:val="ae"/>
        <w:contextualSpacing/>
        <w:jc w:val="right"/>
        <w:rPr>
          <w:rFonts w:ascii="Times New Roman" w:eastAsia="BatangChe" w:hAnsi="Times New Roman"/>
          <w:b/>
          <w:szCs w:val="24"/>
        </w:rPr>
      </w:pPr>
      <w:r w:rsidRPr="0005633B">
        <w:rPr>
          <w:rFonts w:ascii="Times New Roman" w:eastAsia="BatangChe" w:hAnsi="Times New Roman"/>
          <w:b/>
          <w:szCs w:val="24"/>
        </w:rPr>
        <w:tab/>
        <w:t xml:space="preserve">от </w:t>
      </w:r>
      <w:r w:rsidRPr="0005633B">
        <w:rPr>
          <w:rFonts w:ascii="Times New Roman" w:eastAsia="BatangChe" w:hAnsi="Times New Roman"/>
          <w:b/>
          <w:szCs w:val="24"/>
          <w:lang w:val="kk-KZ"/>
        </w:rPr>
        <w:t>________________</w:t>
      </w:r>
    </w:p>
    <w:p w:rsidR="00FA388A" w:rsidRDefault="00FA388A" w:rsidP="00FA388A">
      <w:pPr>
        <w:contextualSpacing/>
        <w:jc w:val="both"/>
        <w:rPr>
          <w:rFonts w:eastAsia="BatangChe"/>
          <w:lang w:val="kk-KZ"/>
        </w:rPr>
      </w:pPr>
    </w:p>
    <w:p w:rsidR="00FA388A" w:rsidRDefault="00FA388A" w:rsidP="00FA388A">
      <w:pPr>
        <w:contextualSpacing/>
        <w:jc w:val="center"/>
        <w:rPr>
          <w:rFonts w:eastAsia="BatangChe"/>
          <w:b/>
        </w:rPr>
      </w:pPr>
      <w:r>
        <w:rPr>
          <w:rFonts w:eastAsia="BatangChe"/>
          <w:b/>
        </w:rPr>
        <w:t xml:space="preserve">Техническая спецификация </w:t>
      </w:r>
    </w:p>
    <w:p w:rsidR="00FA388A" w:rsidRPr="004C0B1C" w:rsidRDefault="00FA388A" w:rsidP="00FA388A">
      <w:pPr>
        <w:contextualSpacing/>
        <w:jc w:val="center"/>
        <w:rPr>
          <w:rFonts w:eastAsia="BatangChe"/>
          <w:b/>
          <w:sz w:val="22"/>
          <w:szCs w:val="22"/>
        </w:rPr>
      </w:pPr>
    </w:p>
    <w:p w:rsidR="00FA388A" w:rsidRPr="004C0B1C" w:rsidRDefault="00FA388A" w:rsidP="00FA388A">
      <w:pPr>
        <w:pStyle w:val="af3"/>
        <w:numPr>
          <w:ilvl w:val="0"/>
          <w:numId w:val="19"/>
        </w:numPr>
        <w:spacing w:after="0" w:line="240" w:lineRule="auto"/>
        <w:ind w:left="0" w:firstLine="0"/>
        <w:jc w:val="both"/>
        <w:rPr>
          <w:rFonts w:ascii="Times New Roman" w:eastAsia="BatangChe" w:hAnsi="Times New Roman"/>
          <w:b/>
        </w:rPr>
      </w:pPr>
      <w:r w:rsidRPr="004C0B1C">
        <w:rPr>
          <w:rFonts w:ascii="Times New Roman" w:eastAsia="BatangChe" w:hAnsi="Times New Roman"/>
          <w:b/>
        </w:rPr>
        <w:t xml:space="preserve">Наименование работы: </w:t>
      </w:r>
      <w:r w:rsidRPr="004C0B1C">
        <w:rPr>
          <w:rFonts w:ascii="Times New Roman" w:eastAsia="BatangChe" w:hAnsi="Times New Roman"/>
        </w:rPr>
        <w:t>Ремонт топливной аппаратуры автотехники.</w:t>
      </w:r>
    </w:p>
    <w:p w:rsidR="00FA388A" w:rsidRPr="004C0B1C" w:rsidRDefault="00FA388A" w:rsidP="00FA388A">
      <w:pPr>
        <w:pStyle w:val="af3"/>
        <w:numPr>
          <w:ilvl w:val="0"/>
          <w:numId w:val="19"/>
        </w:numPr>
        <w:spacing w:after="0" w:line="240" w:lineRule="auto"/>
        <w:ind w:left="0" w:firstLine="0"/>
        <w:rPr>
          <w:rFonts w:ascii="Times New Roman" w:hAnsi="Times New Roman"/>
          <w:b/>
        </w:rPr>
      </w:pPr>
      <w:r w:rsidRPr="004C0B1C">
        <w:rPr>
          <w:rFonts w:ascii="Times New Roman" w:eastAsia="BatangChe" w:hAnsi="Times New Roman"/>
          <w:b/>
        </w:rPr>
        <w:t>Объем работ:</w:t>
      </w: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D34576" w:rsidRDefault="00FA388A" w:rsidP="00A454AB">
            <w:pPr>
              <w:rPr>
                <w:b/>
                <w:i/>
                <w:sz w:val="18"/>
                <w:szCs w:val="18"/>
              </w:rPr>
            </w:pPr>
            <w:r w:rsidRPr="00D34576">
              <w:rPr>
                <w:b/>
                <w:i/>
                <w:sz w:val="18"/>
                <w:szCs w:val="18"/>
              </w:rPr>
              <w:t>Наименование работ</w:t>
            </w:r>
          </w:p>
          <w:p w:rsidR="00FA388A" w:rsidRPr="00D34576" w:rsidRDefault="00FA388A" w:rsidP="00A454AB">
            <w:pPr>
              <w:pStyle w:val="af3"/>
              <w:rPr>
                <w:b/>
                <w:i/>
                <w:sz w:val="18"/>
                <w:szCs w:val="18"/>
              </w:rPr>
            </w:pPr>
            <w:r w:rsidRPr="00D34576">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rPr>
            </w:pPr>
            <w:r w:rsidRPr="003F2CC2">
              <w:rPr>
                <w:sz w:val="18"/>
                <w:szCs w:val="18"/>
              </w:rPr>
              <w:t>Ремонт ТНВД ЯМЗ-238</w:t>
            </w: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Переборка, регулировка ТНВД</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1</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ind w:left="22"/>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A454AB" w:rsidP="00A454AB">
            <w:pPr>
              <w:rPr>
                <w:sz w:val="18"/>
                <w:szCs w:val="18"/>
              </w:rPr>
            </w:pPr>
            <w:r>
              <w:rPr>
                <w:sz w:val="18"/>
                <w:szCs w:val="18"/>
              </w:rPr>
              <w:t>Плунжерная пара 60.1111074-10</w:t>
            </w:r>
            <w:r w:rsidR="00FA388A">
              <w:rPr>
                <w:sz w:val="18"/>
                <w:szCs w:val="18"/>
              </w:rPr>
              <w:t xml:space="preserve"> </w:t>
            </w:r>
          </w:p>
        </w:tc>
        <w:tc>
          <w:tcPr>
            <w:tcW w:w="1305" w:type="dxa"/>
            <w:tcBorders>
              <w:bottom w:val="single" w:sz="4" w:space="0" w:color="auto"/>
            </w:tcBorders>
          </w:tcPr>
          <w:p w:rsidR="00FA388A" w:rsidRPr="00A454AB" w:rsidRDefault="00FA388A" w:rsidP="00A454AB">
            <w:pPr>
              <w:jc w:val="center"/>
              <w:rPr>
                <w:sz w:val="18"/>
                <w:szCs w:val="18"/>
              </w:rPr>
            </w:pPr>
            <w:r w:rsidRPr="00A454AB">
              <w:rPr>
                <w:sz w:val="18"/>
                <w:szCs w:val="18"/>
              </w:rPr>
              <w:t>8</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ind w:left="22"/>
              <w:rPr>
                <w:sz w:val="18"/>
                <w:szCs w:val="18"/>
              </w:rPr>
            </w:pPr>
          </w:p>
        </w:tc>
      </w:tr>
      <w:tr w:rsidR="00FA388A" w:rsidRPr="003F2CC2" w:rsidTr="00A454AB">
        <w:trPr>
          <w:trHeight w:val="240"/>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A454AB" w:rsidP="00A454AB">
            <w:pPr>
              <w:rPr>
                <w:sz w:val="18"/>
                <w:szCs w:val="18"/>
              </w:rPr>
            </w:pPr>
            <w:proofErr w:type="spellStart"/>
            <w:r>
              <w:rPr>
                <w:sz w:val="18"/>
                <w:szCs w:val="18"/>
              </w:rPr>
              <w:t>Рем.комплект</w:t>
            </w:r>
            <w:proofErr w:type="spellEnd"/>
            <w:r>
              <w:rPr>
                <w:sz w:val="18"/>
                <w:szCs w:val="18"/>
              </w:rPr>
              <w:t xml:space="preserve"> 80-1111012</w:t>
            </w:r>
            <w:r w:rsidR="00FA388A">
              <w:rPr>
                <w:sz w:val="18"/>
                <w:szCs w:val="18"/>
              </w:rPr>
              <w:t xml:space="preserve"> </w:t>
            </w:r>
          </w:p>
        </w:tc>
        <w:tc>
          <w:tcPr>
            <w:tcW w:w="1305" w:type="dxa"/>
            <w:tcBorders>
              <w:bottom w:val="single" w:sz="4" w:space="0" w:color="auto"/>
            </w:tcBorders>
          </w:tcPr>
          <w:p w:rsidR="00FA388A" w:rsidRPr="00A454AB" w:rsidRDefault="00FA388A" w:rsidP="00A454AB">
            <w:pPr>
              <w:jc w:val="center"/>
              <w:rPr>
                <w:sz w:val="18"/>
                <w:szCs w:val="18"/>
              </w:rPr>
            </w:pPr>
            <w:r w:rsidRPr="00A454AB">
              <w:rPr>
                <w:sz w:val="18"/>
                <w:szCs w:val="18"/>
              </w:rPr>
              <w:t>1</w:t>
            </w:r>
          </w:p>
        </w:tc>
        <w:tc>
          <w:tcPr>
            <w:tcW w:w="2693" w:type="dxa"/>
            <w:vMerge/>
          </w:tcPr>
          <w:p w:rsidR="00FA388A" w:rsidRPr="003F2CC2" w:rsidRDefault="00FA388A" w:rsidP="00A454AB">
            <w:pPr>
              <w:jc w:val="center"/>
              <w:rPr>
                <w:sz w:val="18"/>
                <w:szCs w:val="18"/>
              </w:rPr>
            </w:pPr>
          </w:p>
        </w:tc>
        <w:tc>
          <w:tcPr>
            <w:tcW w:w="1559" w:type="dxa"/>
            <w:vMerge/>
            <w:vAlign w:val="center"/>
          </w:tcPr>
          <w:p w:rsidR="00FA388A" w:rsidRPr="003F2CC2" w:rsidRDefault="00FA388A" w:rsidP="00A454AB">
            <w:pPr>
              <w:ind w:left="22"/>
              <w:rPr>
                <w:sz w:val="18"/>
                <w:szCs w:val="18"/>
              </w:rPr>
            </w:pPr>
          </w:p>
        </w:tc>
      </w:tr>
      <w:tr w:rsidR="00FA388A" w:rsidRPr="003F2CC2" w:rsidTr="00A454AB">
        <w:trPr>
          <w:trHeight w:val="22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A454AB" w:rsidP="00A454AB">
            <w:pPr>
              <w:rPr>
                <w:sz w:val="18"/>
                <w:szCs w:val="18"/>
              </w:rPr>
            </w:pPr>
            <w:r>
              <w:rPr>
                <w:sz w:val="18"/>
                <w:szCs w:val="18"/>
              </w:rPr>
              <w:t>Нагнетательный клапан 901.1111102</w:t>
            </w:r>
            <w:r w:rsidR="00FA388A" w:rsidRPr="003F2CC2">
              <w:rPr>
                <w:sz w:val="18"/>
                <w:szCs w:val="18"/>
              </w:rPr>
              <w:t xml:space="preserve"> </w:t>
            </w:r>
          </w:p>
        </w:tc>
        <w:tc>
          <w:tcPr>
            <w:tcW w:w="1305" w:type="dxa"/>
            <w:tcBorders>
              <w:bottom w:val="single" w:sz="4" w:space="0" w:color="auto"/>
            </w:tcBorders>
          </w:tcPr>
          <w:p w:rsidR="00FA388A" w:rsidRPr="00A454AB" w:rsidRDefault="00FA388A" w:rsidP="00A454AB">
            <w:pPr>
              <w:jc w:val="center"/>
              <w:rPr>
                <w:sz w:val="18"/>
                <w:szCs w:val="18"/>
              </w:rPr>
            </w:pPr>
            <w:r w:rsidRPr="00A454AB">
              <w:rPr>
                <w:sz w:val="18"/>
                <w:szCs w:val="18"/>
              </w:rPr>
              <w:t>8</w:t>
            </w:r>
          </w:p>
        </w:tc>
        <w:tc>
          <w:tcPr>
            <w:tcW w:w="2693" w:type="dxa"/>
            <w:vMerge/>
            <w:tcBorders>
              <w:bottom w:val="single" w:sz="4" w:space="0" w:color="auto"/>
            </w:tcBorders>
          </w:tcPr>
          <w:p w:rsidR="00FA388A" w:rsidRPr="003F2CC2" w:rsidRDefault="00FA388A" w:rsidP="00A454AB">
            <w:pPr>
              <w:jc w:val="center"/>
              <w:rPr>
                <w:sz w:val="18"/>
                <w:szCs w:val="18"/>
              </w:rPr>
            </w:pPr>
          </w:p>
        </w:tc>
        <w:tc>
          <w:tcPr>
            <w:tcW w:w="1559" w:type="dxa"/>
            <w:vMerge/>
            <w:tcBorders>
              <w:bottom w:val="single" w:sz="4" w:space="0" w:color="auto"/>
            </w:tcBorders>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rPr>
            </w:pPr>
            <w:r w:rsidRPr="003F2CC2">
              <w:rPr>
                <w:sz w:val="18"/>
                <w:szCs w:val="18"/>
              </w:rPr>
              <w:t>Ремонт ТНВД ЯМЗ-236</w:t>
            </w: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Переборка, регулировка ТНВД</w:t>
            </w:r>
          </w:p>
        </w:tc>
        <w:tc>
          <w:tcPr>
            <w:tcW w:w="1305" w:type="dxa"/>
            <w:tcBorders>
              <w:bottom w:val="single" w:sz="4" w:space="0" w:color="auto"/>
            </w:tcBorders>
          </w:tcPr>
          <w:p w:rsidR="00FA388A" w:rsidRPr="003F2CC2" w:rsidRDefault="00A454AB" w:rsidP="00A454AB">
            <w:pPr>
              <w:jc w:val="center"/>
              <w:rPr>
                <w:sz w:val="18"/>
                <w:szCs w:val="18"/>
                <w:lang w:val="en-US"/>
              </w:rPr>
            </w:pPr>
            <w:r>
              <w:rPr>
                <w:sz w:val="18"/>
                <w:szCs w:val="18"/>
                <w:lang w:val="en-US"/>
              </w:rPr>
              <w:t>1</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A454AB" w:rsidP="00A454AB">
            <w:pPr>
              <w:rPr>
                <w:sz w:val="18"/>
                <w:szCs w:val="18"/>
              </w:rPr>
            </w:pPr>
            <w:r>
              <w:rPr>
                <w:sz w:val="18"/>
                <w:szCs w:val="18"/>
              </w:rPr>
              <w:t>Плунжерная пара 60.1111074-10</w:t>
            </w:r>
          </w:p>
        </w:tc>
        <w:tc>
          <w:tcPr>
            <w:tcW w:w="1305" w:type="dxa"/>
            <w:tcBorders>
              <w:bottom w:val="single" w:sz="4" w:space="0" w:color="auto"/>
            </w:tcBorders>
          </w:tcPr>
          <w:p w:rsidR="00FA388A" w:rsidRPr="003F2CC2" w:rsidRDefault="00A454AB" w:rsidP="00A454AB">
            <w:pPr>
              <w:jc w:val="center"/>
              <w:rPr>
                <w:sz w:val="18"/>
                <w:szCs w:val="18"/>
                <w:lang w:val="en-US"/>
              </w:rPr>
            </w:pPr>
            <w:r>
              <w:rPr>
                <w:sz w:val="18"/>
                <w:szCs w:val="18"/>
                <w:lang w:val="en-US"/>
              </w:rPr>
              <w:t>6</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r w:rsidR="00FA388A" w:rsidRPr="003F2CC2" w:rsidTr="00A454AB">
        <w:trPr>
          <w:trHeight w:val="240"/>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A454AB" w:rsidP="00A454AB">
            <w:pPr>
              <w:rPr>
                <w:sz w:val="18"/>
                <w:szCs w:val="18"/>
              </w:rPr>
            </w:pPr>
            <w:proofErr w:type="spellStart"/>
            <w:r>
              <w:rPr>
                <w:sz w:val="18"/>
                <w:szCs w:val="18"/>
              </w:rPr>
              <w:t>Рем.комплект</w:t>
            </w:r>
            <w:proofErr w:type="spellEnd"/>
            <w:r>
              <w:rPr>
                <w:sz w:val="18"/>
                <w:szCs w:val="18"/>
              </w:rPr>
              <w:t xml:space="preserve"> 80-1111012-10</w:t>
            </w:r>
          </w:p>
        </w:tc>
        <w:tc>
          <w:tcPr>
            <w:tcW w:w="1305" w:type="dxa"/>
            <w:tcBorders>
              <w:bottom w:val="single" w:sz="4" w:space="0" w:color="auto"/>
            </w:tcBorders>
          </w:tcPr>
          <w:p w:rsidR="00FA388A" w:rsidRPr="003F2CC2" w:rsidRDefault="00A454AB" w:rsidP="00A454AB">
            <w:pPr>
              <w:jc w:val="center"/>
              <w:rPr>
                <w:sz w:val="18"/>
                <w:szCs w:val="18"/>
                <w:lang w:val="en-US"/>
              </w:rPr>
            </w:pPr>
            <w:r>
              <w:rPr>
                <w:sz w:val="18"/>
                <w:szCs w:val="18"/>
                <w:lang w:val="en-US"/>
              </w:rPr>
              <w:t>1</w:t>
            </w:r>
          </w:p>
        </w:tc>
        <w:tc>
          <w:tcPr>
            <w:tcW w:w="2693" w:type="dxa"/>
            <w:vMerge/>
          </w:tcPr>
          <w:p w:rsidR="00FA388A" w:rsidRPr="003F2CC2" w:rsidRDefault="00FA388A" w:rsidP="00A454AB">
            <w:pPr>
              <w:jc w:val="center"/>
              <w:rPr>
                <w:sz w:val="18"/>
                <w:szCs w:val="18"/>
              </w:rPr>
            </w:pPr>
          </w:p>
        </w:tc>
        <w:tc>
          <w:tcPr>
            <w:tcW w:w="1559" w:type="dxa"/>
            <w:vMerge/>
            <w:vAlign w:val="center"/>
          </w:tcPr>
          <w:p w:rsidR="00FA388A" w:rsidRPr="003F2CC2" w:rsidRDefault="00FA388A" w:rsidP="00A454AB">
            <w:pPr>
              <w:ind w:left="22"/>
              <w:rPr>
                <w:sz w:val="18"/>
                <w:szCs w:val="18"/>
              </w:rPr>
            </w:pPr>
          </w:p>
        </w:tc>
      </w:tr>
      <w:tr w:rsidR="00FA388A" w:rsidRPr="003F2CC2" w:rsidTr="00A454AB">
        <w:trPr>
          <w:trHeight w:val="22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A454AB" w:rsidP="00A454AB">
            <w:pPr>
              <w:rPr>
                <w:sz w:val="18"/>
                <w:szCs w:val="18"/>
              </w:rPr>
            </w:pPr>
            <w:r>
              <w:rPr>
                <w:sz w:val="18"/>
                <w:szCs w:val="18"/>
              </w:rPr>
              <w:t>Нагнетательный клапан 901.1111102</w:t>
            </w:r>
          </w:p>
        </w:tc>
        <w:tc>
          <w:tcPr>
            <w:tcW w:w="1305" w:type="dxa"/>
            <w:tcBorders>
              <w:bottom w:val="single" w:sz="4" w:space="0" w:color="auto"/>
            </w:tcBorders>
          </w:tcPr>
          <w:p w:rsidR="00FA388A" w:rsidRPr="003F2CC2" w:rsidRDefault="00A454AB" w:rsidP="00A454AB">
            <w:pPr>
              <w:jc w:val="center"/>
              <w:rPr>
                <w:sz w:val="18"/>
                <w:szCs w:val="18"/>
                <w:lang w:val="en-US"/>
              </w:rPr>
            </w:pPr>
            <w:r>
              <w:rPr>
                <w:sz w:val="18"/>
                <w:szCs w:val="18"/>
                <w:lang w:val="en-US"/>
              </w:rPr>
              <w:t>6</w:t>
            </w:r>
          </w:p>
        </w:tc>
        <w:tc>
          <w:tcPr>
            <w:tcW w:w="2693" w:type="dxa"/>
            <w:vMerge/>
            <w:tcBorders>
              <w:bottom w:val="single" w:sz="4" w:space="0" w:color="auto"/>
            </w:tcBorders>
          </w:tcPr>
          <w:p w:rsidR="00FA388A" w:rsidRPr="003F2CC2" w:rsidRDefault="00FA388A" w:rsidP="00A454AB">
            <w:pPr>
              <w:jc w:val="center"/>
              <w:rPr>
                <w:sz w:val="18"/>
                <w:szCs w:val="18"/>
              </w:rPr>
            </w:pPr>
          </w:p>
        </w:tc>
        <w:tc>
          <w:tcPr>
            <w:tcW w:w="1559" w:type="dxa"/>
            <w:vMerge/>
            <w:tcBorders>
              <w:bottom w:val="single" w:sz="4" w:space="0" w:color="auto"/>
            </w:tcBorders>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rPr>
                <w:b/>
                <w:sz w:val="18"/>
                <w:szCs w:val="18"/>
              </w:rPr>
            </w:pPr>
            <w:r w:rsidRPr="003F2CC2">
              <w:rPr>
                <w:sz w:val="18"/>
                <w:szCs w:val="18"/>
              </w:rPr>
              <w:t>Ремонт ТНВД Д240 (МТЗ-80)</w:t>
            </w: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Переборка, регулировка ТНВД</w:t>
            </w:r>
          </w:p>
        </w:tc>
        <w:tc>
          <w:tcPr>
            <w:tcW w:w="1305" w:type="dxa"/>
            <w:tcBorders>
              <w:bottom w:val="single" w:sz="4" w:space="0" w:color="auto"/>
            </w:tcBorders>
          </w:tcPr>
          <w:p w:rsidR="00FA388A" w:rsidRPr="003F2CC2" w:rsidRDefault="00A454AB" w:rsidP="00A454AB">
            <w:pPr>
              <w:jc w:val="center"/>
              <w:rPr>
                <w:sz w:val="18"/>
                <w:szCs w:val="18"/>
                <w:lang w:val="en-US"/>
              </w:rPr>
            </w:pPr>
            <w:r>
              <w:rPr>
                <w:sz w:val="18"/>
                <w:szCs w:val="18"/>
                <w:lang w:val="en-US"/>
              </w:rPr>
              <w:t>2</w:t>
            </w:r>
          </w:p>
        </w:tc>
        <w:tc>
          <w:tcPr>
            <w:tcW w:w="2693" w:type="dxa"/>
            <w:vMerge w:val="restart"/>
          </w:tcPr>
          <w:p w:rsidR="00FA388A" w:rsidRPr="003F2CC2" w:rsidRDefault="00FA388A" w:rsidP="00A454AB">
            <w:pPr>
              <w:ind w:left="30"/>
              <w:rPr>
                <w:sz w:val="18"/>
                <w:szCs w:val="18"/>
              </w:rPr>
            </w:pPr>
          </w:p>
        </w:tc>
        <w:tc>
          <w:tcPr>
            <w:tcW w:w="1559" w:type="dxa"/>
            <w:vMerge w:val="restart"/>
          </w:tcPr>
          <w:p w:rsidR="00FA388A" w:rsidRPr="003F2CC2" w:rsidRDefault="00FA388A" w:rsidP="00A454AB">
            <w:pPr>
              <w:jc w:val="center"/>
              <w:rPr>
                <w:sz w:val="18"/>
                <w:szCs w:val="18"/>
              </w:rPr>
            </w:pPr>
            <w:r w:rsidRPr="003F2CC2">
              <w:rPr>
                <w:sz w:val="18"/>
                <w:szCs w:val="18"/>
              </w:rPr>
              <w:t xml:space="preserve"> </w:t>
            </w:r>
          </w:p>
        </w:tc>
      </w:tr>
      <w:tr w:rsidR="00A454AB" w:rsidRPr="003F2CC2" w:rsidTr="00A454AB">
        <w:trPr>
          <w:trHeight w:val="195"/>
        </w:trPr>
        <w:tc>
          <w:tcPr>
            <w:tcW w:w="2175" w:type="dxa"/>
            <w:vMerge/>
            <w:tcBorders>
              <w:left w:val="single" w:sz="4" w:space="0" w:color="auto"/>
              <w:right w:val="single" w:sz="4" w:space="0" w:color="auto"/>
            </w:tcBorders>
          </w:tcPr>
          <w:p w:rsidR="00A454AB" w:rsidRPr="003F2CC2" w:rsidRDefault="00A454AB" w:rsidP="00A454AB">
            <w:pPr>
              <w:ind w:left="15"/>
              <w:rPr>
                <w:sz w:val="18"/>
                <w:szCs w:val="18"/>
              </w:rPr>
            </w:pPr>
          </w:p>
        </w:tc>
        <w:tc>
          <w:tcPr>
            <w:tcW w:w="3036" w:type="dxa"/>
            <w:tcBorders>
              <w:left w:val="single" w:sz="4" w:space="0" w:color="auto"/>
              <w:bottom w:val="single" w:sz="4" w:space="0" w:color="auto"/>
            </w:tcBorders>
          </w:tcPr>
          <w:p w:rsidR="00A454AB" w:rsidRPr="003F2CC2" w:rsidRDefault="00A454AB" w:rsidP="00A454AB">
            <w:pPr>
              <w:rPr>
                <w:sz w:val="18"/>
                <w:szCs w:val="18"/>
              </w:rPr>
            </w:pPr>
            <w:r>
              <w:rPr>
                <w:sz w:val="18"/>
                <w:szCs w:val="18"/>
              </w:rPr>
              <w:t>Плунжерная пара 4УТНМ-1111410-01</w:t>
            </w:r>
          </w:p>
        </w:tc>
        <w:tc>
          <w:tcPr>
            <w:tcW w:w="1305" w:type="dxa"/>
            <w:tcBorders>
              <w:bottom w:val="single" w:sz="4" w:space="0" w:color="auto"/>
            </w:tcBorders>
          </w:tcPr>
          <w:p w:rsidR="00A454AB" w:rsidRPr="003F2CC2" w:rsidRDefault="00A454AB" w:rsidP="00A454AB">
            <w:pPr>
              <w:jc w:val="center"/>
              <w:rPr>
                <w:sz w:val="18"/>
                <w:szCs w:val="18"/>
                <w:lang w:val="en-US"/>
              </w:rPr>
            </w:pPr>
            <w:r>
              <w:rPr>
                <w:sz w:val="18"/>
                <w:szCs w:val="18"/>
                <w:lang w:val="en-US"/>
              </w:rPr>
              <w:t>8</w:t>
            </w:r>
          </w:p>
        </w:tc>
        <w:tc>
          <w:tcPr>
            <w:tcW w:w="2693" w:type="dxa"/>
            <w:vMerge/>
          </w:tcPr>
          <w:p w:rsidR="00A454AB" w:rsidRPr="003F2CC2" w:rsidRDefault="00A454AB" w:rsidP="00A454AB">
            <w:pPr>
              <w:jc w:val="center"/>
              <w:rPr>
                <w:sz w:val="18"/>
                <w:szCs w:val="18"/>
              </w:rPr>
            </w:pPr>
          </w:p>
        </w:tc>
        <w:tc>
          <w:tcPr>
            <w:tcW w:w="1559" w:type="dxa"/>
            <w:vMerge/>
          </w:tcPr>
          <w:p w:rsidR="00A454AB" w:rsidRPr="003F2CC2" w:rsidRDefault="00A454AB" w:rsidP="00A454AB">
            <w:pPr>
              <w:jc w:val="center"/>
              <w:rPr>
                <w:sz w:val="18"/>
                <w:szCs w:val="18"/>
              </w:rPr>
            </w:pPr>
          </w:p>
        </w:tc>
      </w:tr>
      <w:tr w:rsidR="00A454AB" w:rsidRPr="003F2CC2" w:rsidTr="00A454AB">
        <w:trPr>
          <w:trHeight w:val="240"/>
        </w:trPr>
        <w:tc>
          <w:tcPr>
            <w:tcW w:w="2175" w:type="dxa"/>
            <w:vMerge/>
            <w:tcBorders>
              <w:left w:val="single" w:sz="4" w:space="0" w:color="auto"/>
              <w:right w:val="single" w:sz="4" w:space="0" w:color="auto"/>
            </w:tcBorders>
          </w:tcPr>
          <w:p w:rsidR="00A454AB" w:rsidRPr="003F2CC2" w:rsidRDefault="00A454AB" w:rsidP="00A454AB">
            <w:pPr>
              <w:ind w:left="15"/>
              <w:rPr>
                <w:sz w:val="18"/>
                <w:szCs w:val="18"/>
              </w:rPr>
            </w:pPr>
          </w:p>
        </w:tc>
        <w:tc>
          <w:tcPr>
            <w:tcW w:w="3036" w:type="dxa"/>
            <w:tcBorders>
              <w:left w:val="single" w:sz="4" w:space="0" w:color="auto"/>
              <w:bottom w:val="single" w:sz="4" w:space="0" w:color="auto"/>
            </w:tcBorders>
          </w:tcPr>
          <w:p w:rsidR="00A454AB" w:rsidRPr="003F2CC2" w:rsidRDefault="00A454AB" w:rsidP="00A454AB">
            <w:pPr>
              <w:rPr>
                <w:sz w:val="18"/>
                <w:szCs w:val="18"/>
              </w:rPr>
            </w:pPr>
            <w:proofErr w:type="spellStart"/>
            <w:r>
              <w:rPr>
                <w:sz w:val="18"/>
                <w:szCs w:val="18"/>
              </w:rPr>
              <w:t>Рем.комплект</w:t>
            </w:r>
            <w:proofErr w:type="spellEnd"/>
            <w:r>
              <w:rPr>
                <w:sz w:val="18"/>
                <w:szCs w:val="18"/>
              </w:rPr>
              <w:t xml:space="preserve"> 4УТНИ-1111010</w:t>
            </w:r>
          </w:p>
        </w:tc>
        <w:tc>
          <w:tcPr>
            <w:tcW w:w="1305" w:type="dxa"/>
            <w:tcBorders>
              <w:bottom w:val="single" w:sz="4" w:space="0" w:color="auto"/>
            </w:tcBorders>
          </w:tcPr>
          <w:p w:rsidR="00A454AB" w:rsidRPr="003F2CC2" w:rsidRDefault="00A454AB" w:rsidP="00A454AB">
            <w:pPr>
              <w:jc w:val="center"/>
              <w:rPr>
                <w:sz w:val="18"/>
                <w:szCs w:val="18"/>
                <w:lang w:val="en-US"/>
              </w:rPr>
            </w:pPr>
            <w:r>
              <w:rPr>
                <w:sz w:val="18"/>
                <w:szCs w:val="18"/>
                <w:lang w:val="en-US"/>
              </w:rPr>
              <w:t>8</w:t>
            </w:r>
          </w:p>
        </w:tc>
        <w:tc>
          <w:tcPr>
            <w:tcW w:w="2693" w:type="dxa"/>
            <w:vMerge/>
          </w:tcPr>
          <w:p w:rsidR="00A454AB" w:rsidRPr="003F2CC2" w:rsidRDefault="00A454AB" w:rsidP="00A454AB">
            <w:pPr>
              <w:jc w:val="center"/>
              <w:rPr>
                <w:sz w:val="18"/>
                <w:szCs w:val="18"/>
              </w:rPr>
            </w:pPr>
          </w:p>
        </w:tc>
        <w:tc>
          <w:tcPr>
            <w:tcW w:w="1559" w:type="dxa"/>
            <w:vMerge/>
            <w:vAlign w:val="center"/>
          </w:tcPr>
          <w:p w:rsidR="00A454AB" w:rsidRPr="003F2CC2" w:rsidRDefault="00A454AB" w:rsidP="00A454AB">
            <w:pPr>
              <w:ind w:left="22"/>
              <w:rPr>
                <w:sz w:val="18"/>
                <w:szCs w:val="18"/>
              </w:rPr>
            </w:pPr>
          </w:p>
        </w:tc>
      </w:tr>
      <w:tr w:rsidR="00A454AB" w:rsidRPr="003F2CC2" w:rsidTr="00A454AB">
        <w:trPr>
          <w:trHeight w:val="270"/>
        </w:trPr>
        <w:tc>
          <w:tcPr>
            <w:tcW w:w="2175" w:type="dxa"/>
            <w:vMerge/>
            <w:tcBorders>
              <w:left w:val="single" w:sz="4" w:space="0" w:color="auto"/>
              <w:right w:val="single" w:sz="4" w:space="0" w:color="auto"/>
            </w:tcBorders>
          </w:tcPr>
          <w:p w:rsidR="00A454AB" w:rsidRPr="003F2CC2" w:rsidRDefault="00A454AB" w:rsidP="00A454AB">
            <w:pPr>
              <w:ind w:left="15"/>
              <w:rPr>
                <w:sz w:val="18"/>
                <w:szCs w:val="18"/>
              </w:rPr>
            </w:pPr>
          </w:p>
        </w:tc>
        <w:tc>
          <w:tcPr>
            <w:tcW w:w="3036" w:type="dxa"/>
            <w:tcBorders>
              <w:left w:val="single" w:sz="4" w:space="0" w:color="auto"/>
              <w:bottom w:val="single" w:sz="4" w:space="0" w:color="auto"/>
            </w:tcBorders>
          </w:tcPr>
          <w:p w:rsidR="00A454AB" w:rsidRPr="003F2CC2" w:rsidRDefault="00A454AB" w:rsidP="00A454AB">
            <w:pPr>
              <w:rPr>
                <w:sz w:val="18"/>
                <w:szCs w:val="18"/>
              </w:rPr>
            </w:pPr>
            <w:r>
              <w:rPr>
                <w:sz w:val="18"/>
                <w:szCs w:val="18"/>
              </w:rPr>
              <w:t>Нагнетательный клапан УТН-5-1111220</w:t>
            </w:r>
          </w:p>
        </w:tc>
        <w:tc>
          <w:tcPr>
            <w:tcW w:w="1305" w:type="dxa"/>
            <w:tcBorders>
              <w:bottom w:val="single" w:sz="4" w:space="0" w:color="auto"/>
            </w:tcBorders>
          </w:tcPr>
          <w:p w:rsidR="00A454AB" w:rsidRPr="003F2CC2" w:rsidRDefault="00A454AB" w:rsidP="00A454AB">
            <w:pPr>
              <w:jc w:val="center"/>
              <w:rPr>
                <w:sz w:val="18"/>
                <w:szCs w:val="18"/>
                <w:lang w:val="en-US"/>
              </w:rPr>
            </w:pPr>
            <w:r>
              <w:rPr>
                <w:sz w:val="18"/>
                <w:szCs w:val="18"/>
                <w:lang w:val="en-US"/>
              </w:rPr>
              <w:t>8</w:t>
            </w:r>
          </w:p>
        </w:tc>
        <w:tc>
          <w:tcPr>
            <w:tcW w:w="2693" w:type="dxa"/>
            <w:vMerge/>
          </w:tcPr>
          <w:p w:rsidR="00A454AB" w:rsidRPr="003F2CC2" w:rsidRDefault="00A454AB" w:rsidP="00A454AB">
            <w:pPr>
              <w:jc w:val="center"/>
              <w:rPr>
                <w:sz w:val="18"/>
                <w:szCs w:val="18"/>
              </w:rPr>
            </w:pPr>
          </w:p>
        </w:tc>
        <w:tc>
          <w:tcPr>
            <w:tcW w:w="1559" w:type="dxa"/>
            <w:vMerge/>
          </w:tcPr>
          <w:p w:rsidR="00A454AB" w:rsidRPr="003F2CC2" w:rsidRDefault="00A454AB" w:rsidP="00A454AB">
            <w:pPr>
              <w:jc w:val="center"/>
              <w:rPr>
                <w:sz w:val="18"/>
                <w:szCs w:val="18"/>
              </w:rPr>
            </w:pPr>
          </w:p>
        </w:tc>
      </w:tr>
      <w:tr w:rsidR="00FA388A" w:rsidRPr="003F2CC2" w:rsidTr="00A454AB">
        <w:trPr>
          <w:trHeight w:val="180"/>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3F2CC2" w:rsidRDefault="00A454AB" w:rsidP="00A454AB">
            <w:pPr>
              <w:jc w:val="both"/>
              <w:rPr>
                <w:sz w:val="18"/>
                <w:szCs w:val="18"/>
              </w:rPr>
            </w:pPr>
            <w:r>
              <w:rPr>
                <w:sz w:val="18"/>
                <w:szCs w:val="18"/>
              </w:rPr>
              <w:t>Подшипник</w:t>
            </w:r>
          </w:p>
        </w:tc>
        <w:tc>
          <w:tcPr>
            <w:tcW w:w="1305" w:type="dxa"/>
            <w:tcBorders>
              <w:bottom w:val="single" w:sz="4" w:space="0" w:color="auto"/>
            </w:tcBorders>
          </w:tcPr>
          <w:p w:rsidR="00FA388A" w:rsidRPr="003F2CC2" w:rsidRDefault="00A454AB" w:rsidP="00A454AB">
            <w:pPr>
              <w:jc w:val="center"/>
              <w:rPr>
                <w:sz w:val="18"/>
                <w:szCs w:val="18"/>
                <w:lang w:val="en-US"/>
              </w:rPr>
            </w:pPr>
            <w:r>
              <w:rPr>
                <w:sz w:val="18"/>
                <w:szCs w:val="18"/>
                <w:lang w:val="en-US"/>
              </w:rPr>
              <w:t>2</w:t>
            </w:r>
          </w:p>
        </w:tc>
        <w:tc>
          <w:tcPr>
            <w:tcW w:w="2693" w:type="dxa"/>
            <w:vMerge/>
            <w:tcBorders>
              <w:bottom w:val="single" w:sz="4" w:space="0" w:color="auto"/>
            </w:tcBorders>
          </w:tcPr>
          <w:p w:rsidR="00FA388A" w:rsidRPr="003F2CC2" w:rsidRDefault="00FA388A" w:rsidP="00A454AB">
            <w:pPr>
              <w:jc w:val="center"/>
              <w:rPr>
                <w:sz w:val="18"/>
                <w:szCs w:val="18"/>
              </w:rPr>
            </w:pPr>
          </w:p>
        </w:tc>
        <w:tc>
          <w:tcPr>
            <w:tcW w:w="1559" w:type="dxa"/>
            <w:vMerge/>
            <w:tcBorders>
              <w:bottom w:val="single" w:sz="4" w:space="0" w:color="auto"/>
            </w:tcBorders>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rPr>
            </w:pPr>
            <w:r w:rsidRPr="003F2CC2">
              <w:rPr>
                <w:sz w:val="18"/>
                <w:szCs w:val="18"/>
              </w:rPr>
              <w:t>Ремонт ТНВД Д243 (</w:t>
            </w:r>
            <w:proofErr w:type="spellStart"/>
            <w:r w:rsidRPr="003F2CC2">
              <w:rPr>
                <w:sz w:val="18"/>
                <w:szCs w:val="18"/>
              </w:rPr>
              <w:t>ЕвроМТЗ</w:t>
            </w:r>
            <w:proofErr w:type="spellEnd"/>
            <w:r w:rsidRPr="003F2CC2">
              <w:rPr>
                <w:sz w:val="18"/>
                <w:szCs w:val="18"/>
              </w:rPr>
              <w:t>)</w:t>
            </w: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Переборка, регулировка ТНВД</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1</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3F2CC2" w:rsidRDefault="00A454AB" w:rsidP="00A454AB">
            <w:pPr>
              <w:jc w:val="both"/>
              <w:rPr>
                <w:sz w:val="18"/>
                <w:szCs w:val="18"/>
              </w:rPr>
            </w:pPr>
            <w:r>
              <w:rPr>
                <w:sz w:val="18"/>
                <w:szCs w:val="18"/>
              </w:rPr>
              <w:t xml:space="preserve">Плунжерная пара (секция </w:t>
            </w:r>
            <w:r>
              <w:rPr>
                <w:sz w:val="18"/>
                <w:szCs w:val="18"/>
                <w:lang w:val="en-US"/>
              </w:rPr>
              <w:t>MOTORPAL</w:t>
            </w:r>
            <w:r w:rsidRPr="00A454AB">
              <w:rPr>
                <w:sz w:val="18"/>
                <w:szCs w:val="18"/>
              </w:rPr>
              <w:t xml:space="preserve">) </w:t>
            </w:r>
            <w:r>
              <w:rPr>
                <w:sz w:val="18"/>
                <w:szCs w:val="18"/>
                <w:lang w:val="en-US"/>
              </w:rPr>
              <w:t>EM</w:t>
            </w:r>
            <w:r w:rsidRPr="00A454AB">
              <w:rPr>
                <w:sz w:val="18"/>
                <w:szCs w:val="18"/>
              </w:rPr>
              <w:t>10</w:t>
            </w:r>
            <w:r>
              <w:rPr>
                <w:sz w:val="18"/>
                <w:szCs w:val="18"/>
                <w:lang w:val="en-US"/>
              </w:rPr>
              <w:t>Pf</w:t>
            </w:r>
            <w:r w:rsidRPr="00A454AB">
              <w:rPr>
                <w:sz w:val="18"/>
                <w:szCs w:val="18"/>
              </w:rPr>
              <w:t>41</w:t>
            </w:r>
            <w:r w:rsidR="00FA388A">
              <w:rPr>
                <w:sz w:val="18"/>
                <w:szCs w:val="18"/>
              </w:rPr>
              <w:t xml:space="preserve"> </w:t>
            </w:r>
            <w:r w:rsidR="00FA388A" w:rsidRPr="003F2CC2">
              <w:rPr>
                <w:sz w:val="18"/>
                <w:szCs w:val="18"/>
              </w:rPr>
              <w:t xml:space="preserve"> </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4</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r w:rsidR="00FA388A" w:rsidRPr="003F2CC2" w:rsidTr="00A454AB">
        <w:trPr>
          <w:trHeight w:val="240"/>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A454AB" w:rsidRDefault="00A454AB" w:rsidP="00A454AB">
            <w:pPr>
              <w:jc w:val="both"/>
              <w:rPr>
                <w:sz w:val="18"/>
                <w:szCs w:val="18"/>
              </w:rPr>
            </w:pPr>
            <w:proofErr w:type="spellStart"/>
            <w:r>
              <w:rPr>
                <w:sz w:val="18"/>
                <w:szCs w:val="18"/>
              </w:rPr>
              <w:t>Ремкомплект</w:t>
            </w:r>
            <w:proofErr w:type="spellEnd"/>
            <w:r>
              <w:rPr>
                <w:sz w:val="18"/>
                <w:szCs w:val="18"/>
              </w:rPr>
              <w:t xml:space="preserve"> 773-1111010-01</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1</w:t>
            </w:r>
          </w:p>
        </w:tc>
        <w:tc>
          <w:tcPr>
            <w:tcW w:w="2693" w:type="dxa"/>
            <w:vMerge/>
          </w:tcPr>
          <w:p w:rsidR="00FA388A" w:rsidRPr="003F2CC2" w:rsidRDefault="00FA388A" w:rsidP="00A454AB">
            <w:pPr>
              <w:jc w:val="center"/>
              <w:rPr>
                <w:sz w:val="18"/>
                <w:szCs w:val="18"/>
              </w:rPr>
            </w:pPr>
          </w:p>
        </w:tc>
        <w:tc>
          <w:tcPr>
            <w:tcW w:w="1559" w:type="dxa"/>
            <w:vMerge/>
            <w:vAlign w:val="center"/>
          </w:tcPr>
          <w:p w:rsidR="00FA388A" w:rsidRPr="003F2CC2" w:rsidRDefault="00FA388A" w:rsidP="00A454AB">
            <w:pPr>
              <w:ind w:left="22"/>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rPr>
                <w:b/>
                <w:sz w:val="18"/>
                <w:szCs w:val="18"/>
              </w:rPr>
            </w:pPr>
            <w:r w:rsidRPr="003F2CC2">
              <w:rPr>
                <w:sz w:val="18"/>
                <w:szCs w:val="18"/>
              </w:rPr>
              <w:t>Ремонт ТНВД Д</w:t>
            </w:r>
            <w:proofErr w:type="gramStart"/>
            <w:r w:rsidRPr="003F2CC2">
              <w:rPr>
                <w:sz w:val="18"/>
                <w:szCs w:val="18"/>
              </w:rPr>
              <w:t>144  (</w:t>
            </w:r>
            <w:proofErr w:type="gramEnd"/>
            <w:r w:rsidRPr="003F2CC2">
              <w:rPr>
                <w:sz w:val="18"/>
                <w:szCs w:val="18"/>
              </w:rPr>
              <w:t>Т 40 рядной)</w:t>
            </w: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Переборка, регулировка ТНВД</w:t>
            </w:r>
          </w:p>
        </w:tc>
        <w:tc>
          <w:tcPr>
            <w:tcW w:w="1305" w:type="dxa"/>
            <w:tcBorders>
              <w:bottom w:val="single" w:sz="4" w:space="0" w:color="auto"/>
            </w:tcBorders>
          </w:tcPr>
          <w:p w:rsidR="00FA388A" w:rsidRPr="003F2CC2" w:rsidRDefault="00A454AB" w:rsidP="00A454AB">
            <w:pPr>
              <w:jc w:val="center"/>
              <w:rPr>
                <w:sz w:val="18"/>
                <w:szCs w:val="18"/>
              </w:rPr>
            </w:pPr>
            <w:r>
              <w:rPr>
                <w:sz w:val="18"/>
                <w:szCs w:val="18"/>
              </w:rPr>
              <w:t>3</w:t>
            </w:r>
          </w:p>
        </w:tc>
        <w:tc>
          <w:tcPr>
            <w:tcW w:w="2693" w:type="dxa"/>
            <w:vMerge w:val="restart"/>
          </w:tcPr>
          <w:p w:rsidR="00FA388A" w:rsidRPr="003F2CC2" w:rsidRDefault="00FA388A" w:rsidP="00A454AB">
            <w:pPr>
              <w:rPr>
                <w:sz w:val="18"/>
                <w:szCs w:val="18"/>
              </w:rPr>
            </w:pPr>
          </w:p>
        </w:tc>
        <w:tc>
          <w:tcPr>
            <w:tcW w:w="1559" w:type="dxa"/>
            <w:vMerge w:val="restart"/>
          </w:tcPr>
          <w:p w:rsidR="00FA388A" w:rsidRPr="003F2CC2" w:rsidRDefault="00FA388A" w:rsidP="00A454AB">
            <w:pPr>
              <w:jc w:val="center"/>
              <w:rPr>
                <w:sz w:val="18"/>
                <w:szCs w:val="18"/>
              </w:rPr>
            </w:pPr>
          </w:p>
        </w:tc>
      </w:tr>
      <w:tr w:rsidR="00A454AB" w:rsidRPr="003F2CC2" w:rsidTr="00A454AB">
        <w:trPr>
          <w:trHeight w:val="195"/>
        </w:trPr>
        <w:tc>
          <w:tcPr>
            <w:tcW w:w="2175" w:type="dxa"/>
            <w:vMerge/>
            <w:tcBorders>
              <w:left w:val="single" w:sz="4" w:space="0" w:color="auto"/>
              <w:right w:val="single" w:sz="4" w:space="0" w:color="auto"/>
            </w:tcBorders>
          </w:tcPr>
          <w:p w:rsidR="00A454AB" w:rsidRPr="003F2CC2" w:rsidRDefault="00A454AB" w:rsidP="00A454AB">
            <w:pPr>
              <w:ind w:left="15"/>
              <w:rPr>
                <w:sz w:val="18"/>
                <w:szCs w:val="18"/>
              </w:rPr>
            </w:pPr>
          </w:p>
        </w:tc>
        <w:tc>
          <w:tcPr>
            <w:tcW w:w="3036" w:type="dxa"/>
            <w:tcBorders>
              <w:left w:val="single" w:sz="4" w:space="0" w:color="auto"/>
              <w:bottom w:val="single" w:sz="4" w:space="0" w:color="auto"/>
            </w:tcBorders>
          </w:tcPr>
          <w:p w:rsidR="00A454AB" w:rsidRPr="003F2CC2" w:rsidRDefault="00A454AB" w:rsidP="00A454AB">
            <w:pPr>
              <w:rPr>
                <w:sz w:val="18"/>
                <w:szCs w:val="18"/>
              </w:rPr>
            </w:pPr>
            <w:r>
              <w:rPr>
                <w:sz w:val="18"/>
                <w:szCs w:val="18"/>
              </w:rPr>
              <w:t>Плунжерная пара 4УТНМ-1111410-01</w:t>
            </w:r>
          </w:p>
        </w:tc>
        <w:tc>
          <w:tcPr>
            <w:tcW w:w="1305" w:type="dxa"/>
            <w:tcBorders>
              <w:bottom w:val="single" w:sz="4" w:space="0" w:color="auto"/>
            </w:tcBorders>
          </w:tcPr>
          <w:p w:rsidR="00A454AB" w:rsidRPr="003F2CC2" w:rsidRDefault="00A454AB" w:rsidP="00A454AB">
            <w:pPr>
              <w:jc w:val="center"/>
              <w:rPr>
                <w:sz w:val="18"/>
                <w:szCs w:val="18"/>
              </w:rPr>
            </w:pPr>
            <w:r w:rsidRPr="003F2CC2">
              <w:rPr>
                <w:sz w:val="18"/>
                <w:szCs w:val="18"/>
              </w:rPr>
              <w:t>1</w:t>
            </w:r>
            <w:r>
              <w:rPr>
                <w:sz w:val="18"/>
                <w:szCs w:val="18"/>
              </w:rPr>
              <w:t>2</w:t>
            </w:r>
          </w:p>
        </w:tc>
        <w:tc>
          <w:tcPr>
            <w:tcW w:w="2693" w:type="dxa"/>
            <w:vMerge/>
          </w:tcPr>
          <w:p w:rsidR="00A454AB" w:rsidRPr="003F2CC2" w:rsidRDefault="00A454AB" w:rsidP="00A454AB">
            <w:pPr>
              <w:jc w:val="center"/>
              <w:rPr>
                <w:sz w:val="18"/>
                <w:szCs w:val="18"/>
              </w:rPr>
            </w:pPr>
          </w:p>
        </w:tc>
        <w:tc>
          <w:tcPr>
            <w:tcW w:w="1559" w:type="dxa"/>
            <w:vMerge/>
          </w:tcPr>
          <w:p w:rsidR="00A454AB" w:rsidRPr="003F2CC2" w:rsidRDefault="00A454AB" w:rsidP="00A454AB">
            <w:pPr>
              <w:jc w:val="center"/>
              <w:rPr>
                <w:sz w:val="18"/>
                <w:szCs w:val="18"/>
              </w:rPr>
            </w:pPr>
          </w:p>
        </w:tc>
      </w:tr>
      <w:tr w:rsidR="00A454AB" w:rsidRPr="003F2CC2" w:rsidTr="00A454AB">
        <w:trPr>
          <w:trHeight w:val="240"/>
        </w:trPr>
        <w:tc>
          <w:tcPr>
            <w:tcW w:w="2175" w:type="dxa"/>
            <w:vMerge/>
            <w:tcBorders>
              <w:left w:val="single" w:sz="4" w:space="0" w:color="auto"/>
              <w:right w:val="single" w:sz="4" w:space="0" w:color="auto"/>
            </w:tcBorders>
          </w:tcPr>
          <w:p w:rsidR="00A454AB" w:rsidRPr="003F2CC2" w:rsidRDefault="00A454AB" w:rsidP="00A454AB">
            <w:pPr>
              <w:ind w:left="15"/>
              <w:rPr>
                <w:sz w:val="18"/>
                <w:szCs w:val="18"/>
              </w:rPr>
            </w:pPr>
          </w:p>
        </w:tc>
        <w:tc>
          <w:tcPr>
            <w:tcW w:w="3036" w:type="dxa"/>
            <w:tcBorders>
              <w:left w:val="single" w:sz="4" w:space="0" w:color="auto"/>
              <w:bottom w:val="single" w:sz="4" w:space="0" w:color="auto"/>
            </w:tcBorders>
          </w:tcPr>
          <w:p w:rsidR="00A454AB" w:rsidRPr="003F2CC2" w:rsidRDefault="00A454AB" w:rsidP="00A454AB">
            <w:pPr>
              <w:rPr>
                <w:sz w:val="18"/>
                <w:szCs w:val="18"/>
              </w:rPr>
            </w:pPr>
            <w:proofErr w:type="spellStart"/>
            <w:r>
              <w:rPr>
                <w:sz w:val="18"/>
                <w:szCs w:val="18"/>
              </w:rPr>
              <w:t>Рем.комплект</w:t>
            </w:r>
            <w:proofErr w:type="spellEnd"/>
            <w:r>
              <w:rPr>
                <w:sz w:val="18"/>
                <w:szCs w:val="18"/>
              </w:rPr>
              <w:t xml:space="preserve"> 4УТНИ-1111010</w:t>
            </w:r>
          </w:p>
        </w:tc>
        <w:tc>
          <w:tcPr>
            <w:tcW w:w="1305" w:type="dxa"/>
            <w:tcBorders>
              <w:bottom w:val="single" w:sz="4" w:space="0" w:color="auto"/>
            </w:tcBorders>
          </w:tcPr>
          <w:p w:rsidR="00A454AB" w:rsidRPr="003F2CC2" w:rsidRDefault="00A454AB" w:rsidP="00A454AB">
            <w:pPr>
              <w:jc w:val="center"/>
              <w:rPr>
                <w:sz w:val="18"/>
                <w:szCs w:val="18"/>
              </w:rPr>
            </w:pPr>
            <w:r>
              <w:rPr>
                <w:sz w:val="18"/>
                <w:szCs w:val="18"/>
              </w:rPr>
              <w:t>3</w:t>
            </w:r>
          </w:p>
        </w:tc>
        <w:tc>
          <w:tcPr>
            <w:tcW w:w="2693" w:type="dxa"/>
            <w:vMerge/>
          </w:tcPr>
          <w:p w:rsidR="00A454AB" w:rsidRPr="003F2CC2" w:rsidRDefault="00A454AB" w:rsidP="00A454AB">
            <w:pPr>
              <w:jc w:val="center"/>
              <w:rPr>
                <w:sz w:val="18"/>
                <w:szCs w:val="18"/>
              </w:rPr>
            </w:pPr>
          </w:p>
        </w:tc>
        <w:tc>
          <w:tcPr>
            <w:tcW w:w="1559" w:type="dxa"/>
            <w:vMerge/>
            <w:vAlign w:val="center"/>
          </w:tcPr>
          <w:p w:rsidR="00A454AB" w:rsidRPr="003F2CC2" w:rsidRDefault="00A454AB" w:rsidP="00A454AB">
            <w:pPr>
              <w:ind w:left="22"/>
              <w:rPr>
                <w:sz w:val="18"/>
                <w:szCs w:val="18"/>
              </w:rPr>
            </w:pPr>
          </w:p>
        </w:tc>
      </w:tr>
      <w:tr w:rsidR="00A454AB" w:rsidRPr="003F2CC2" w:rsidTr="00A454AB">
        <w:trPr>
          <w:trHeight w:val="270"/>
        </w:trPr>
        <w:tc>
          <w:tcPr>
            <w:tcW w:w="2175" w:type="dxa"/>
            <w:vMerge/>
            <w:tcBorders>
              <w:left w:val="single" w:sz="4" w:space="0" w:color="auto"/>
              <w:right w:val="single" w:sz="4" w:space="0" w:color="auto"/>
            </w:tcBorders>
          </w:tcPr>
          <w:p w:rsidR="00A454AB" w:rsidRPr="003F2CC2" w:rsidRDefault="00A454AB" w:rsidP="00A454AB">
            <w:pPr>
              <w:ind w:left="15"/>
              <w:rPr>
                <w:sz w:val="18"/>
                <w:szCs w:val="18"/>
              </w:rPr>
            </w:pPr>
          </w:p>
        </w:tc>
        <w:tc>
          <w:tcPr>
            <w:tcW w:w="3036" w:type="dxa"/>
            <w:tcBorders>
              <w:left w:val="single" w:sz="4" w:space="0" w:color="auto"/>
              <w:bottom w:val="single" w:sz="4" w:space="0" w:color="auto"/>
            </w:tcBorders>
          </w:tcPr>
          <w:p w:rsidR="00A454AB" w:rsidRPr="003F2CC2" w:rsidRDefault="00A454AB" w:rsidP="00A454AB">
            <w:pPr>
              <w:rPr>
                <w:sz w:val="18"/>
                <w:szCs w:val="18"/>
              </w:rPr>
            </w:pPr>
            <w:r>
              <w:rPr>
                <w:sz w:val="18"/>
                <w:szCs w:val="18"/>
              </w:rPr>
              <w:t>Нагнетательный клапан УТН-5-1111220</w:t>
            </w:r>
          </w:p>
        </w:tc>
        <w:tc>
          <w:tcPr>
            <w:tcW w:w="1305" w:type="dxa"/>
            <w:tcBorders>
              <w:bottom w:val="single" w:sz="4" w:space="0" w:color="auto"/>
            </w:tcBorders>
          </w:tcPr>
          <w:p w:rsidR="00A454AB" w:rsidRPr="003F2CC2" w:rsidRDefault="00A454AB" w:rsidP="00A454AB">
            <w:pPr>
              <w:jc w:val="center"/>
              <w:rPr>
                <w:sz w:val="18"/>
                <w:szCs w:val="18"/>
              </w:rPr>
            </w:pPr>
            <w:r w:rsidRPr="003F2CC2">
              <w:rPr>
                <w:sz w:val="18"/>
                <w:szCs w:val="18"/>
              </w:rPr>
              <w:t>1</w:t>
            </w:r>
            <w:r>
              <w:rPr>
                <w:sz w:val="18"/>
                <w:szCs w:val="18"/>
              </w:rPr>
              <w:t>2</w:t>
            </w:r>
          </w:p>
        </w:tc>
        <w:tc>
          <w:tcPr>
            <w:tcW w:w="2693" w:type="dxa"/>
            <w:vMerge/>
          </w:tcPr>
          <w:p w:rsidR="00A454AB" w:rsidRPr="003F2CC2" w:rsidRDefault="00A454AB" w:rsidP="00A454AB">
            <w:pPr>
              <w:jc w:val="center"/>
              <w:rPr>
                <w:sz w:val="18"/>
                <w:szCs w:val="18"/>
              </w:rPr>
            </w:pPr>
          </w:p>
        </w:tc>
        <w:tc>
          <w:tcPr>
            <w:tcW w:w="1559" w:type="dxa"/>
            <w:vMerge/>
          </w:tcPr>
          <w:p w:rsidR="00A454AB" w:rsidRPr="003F2CC2" w:rsidRDefault="00A454AB" w:rsidP="00A454AB">
            <w:pPr>
              <w:jc w:val="center"/>
              <w:rPr>
                <w:sz w:val="18"/>
                <w:szCs w:val="18"/>
              </w:rPr>
            </w:pPr>
          </w:p>
        </w:tc>
      </w:tr>
      <w:tr w:rsidR="00A454AB" w:rsidRPr="003F2CC2" w:rsidTr="00A454AB">
        <w:trPr>
          <w:trHeight w:val="180"/>
        </w:trPr>
        <w:tc>
          <w:tcPr>
            <w:tcW w:w="2175" w:type="dxa"/>
            <w:vMerge/>
            <w:tcBorders>
              <w:left w:val="single" w:sz="4" w:space="0" w:color="auto"/>
              <w:right w:val="single" w:sz="4" w:space="0" w:color="auto"/>
            </w:tcBorders>
          </w:tcPr>
          <w:p w:rsidR="00A454AB" w:rsidRPr="003F2CC2" w:rsidRDefault="00A454AB" w:rsidP="00A454AB">
            <w:pPr>
              <w:ind w:left="15"/>
              <w:rPr>
                <w:sz w:val="18"/>
                <w:szCs w:val="18"/>
              </w:rPr>
            </w:pPr>
          </w:p>
        </w:tc>
        <w:tc>
          <w:tcPr>
            <w:tcW w:w="3036" w:type="dxa"/>
            <w:tcBorders>
              <w:left w:val="single" w:sz="4" w:space="0" w:color="auto"/>
              <w:bottom w:val="single" w:sz="4" w:space="0" w:color="auto"/>
            </w:tcBorders>
            <w:vAlign w:val="center"/>
          </w:tcPr>
          <w:p w:rsidR="00A454AB" w:rsidRPr="003F2CC2" w:rsidRDefault="00A454AB" w:rsidP="00A454AB">
            <w:pPr>
              <w:jc w:val="both"/>
              <w:rPr>
                <w:sz w:val="18"/>
                <w:szCs w:val="18"/>
              </w:rPr>
            </w:pPr>
            <w:r>
              <w:rPr>
                <w:sz w:val="18"/>
                <w:szCs w:val="18"/>
              </w:rPr>
              <w:t>Подшипник 204</w:t>
            </w:r>
          </w:p>
        </w:tc>
        <w:tc>
          <w:tcPr>
            <w:tcW w:w="1305" w:type="dxa"/>
            <w:tcBorders>
              <w:bottom w:val="single" w:sz="4" w:space="0" w:color="auto"/>
            </w:tcBorders>
          </w:tcPr>
          <w:p w:rsidR="00A454AB" w:rsidRPr="003F2CC2" w:rsidRDefault="00A454AB" w:rsidP="00A454AB">
            <w:pPr>
              <w:jc w:val="center"/>
              <w:rPr>
                <w:sz w:val="18"/>
                <w:szCs w:val="18"/>
              </w:rPr>
            </w:pPr>
            <w:r>
              <w:rPr>
                <w:sz w:val="18"/>
                <w:szCs w:val="18"/>
              </w:rPr>
              <w:t>6</w:t>
            </w:r>
          </w:p>
        </w:tc>
        <w:tc>
          <w:tcPr>
            <w:tcW w:w="2693" w:type="dxa"/>
            <w:vMerge/>
            <w:tcBorders>
              <w:bottom w:val="single" w:sz="4" w:space="0" w:color="auto"/>
            </w:tcBorders>
          </w:tcPr>
          <w:p w:rsidR="00A454AB" w:rsidRPr="003F2CC2" w:rsidRDefault="00A454AB" w:rsidP="00A454AB">
            <w:pPr>
              <w:jc w:val="center"/>
              <w:rPr>
                <w:sz w:val="18"/>
                <w:szCs w:val="18"/>
              </w:rPr>
            </w:pPr>
          </w:p>
        </w:tc>
        <w:tc>
          <w:tcPr>
            <w:tcW w:w="1559" w:type="dxa"/>
            <w:vMerge/>
            <w:tcBorders>
              <w:bottom w:val="single" w:sz="4" w:space="0" w:color="auto"/>
            </w:tcBorders>
          </w:tcPr>
          <w:p w:rsidR="00A454AB" w:rsidRPr="003F2CC2" w:rsidRDefault="00A454AB"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rPr>
            </w:pPr>
            <w:r w:rsidRPr="003F2CC2">
              <w:rPr>
                <w:sz w:val="18"/>
                <w:szCs w:val="18"/>
              </w:rPr>
              <w:t xml:space="preserve">Ремонт ТНВД ЯМЗ-850 </w:t>
            </w:r>
            <w:r w:rsidRPr="003F2CC2">
              <w:rPr>
                <w:sz w:val="18"/>
                <w:szCs w:val="18"/>
              </w:rPr>
              <w:lastRenderedPageBreak/>
              <w:t>(Т-25)</w:t>
            </w: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lastRenderedPageBreak/>
              <w:t>Переборка, регулировка ТНВД</w:t>
            </w:r>
          </w:p>
        </w:tc>
        <w:tc>
          <w:tcPr>
            <w:tcW w:w="1305" w:type="dxa"/>
            <w:tcBorders>
              <w:bottom w:val="single" w:sz="4" w:space="0" w:color="auto"/>
            </w:tcBorders>
          </w:tcPr>
          <w:p w:rsidR="00FA388A" w:rsidRPr="00A454AB" w:rsidRDefault="00A454AB" w:rsidP="00A454AB">
            <w:pPr>
              <w:jc w:val="center"/>
              <w:rPr>
                <w:sz w:val="18"/>
                <w:szCs w:val="18"/>
              </w:rPr>
            </w:pPr>
            <w:r>
              <w:rPr>
                <w:sz w:val="18"/>
                <w:szCs w:val="18"/>
              </w:rPr>
              <w:t>3</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A454AB" w:rsidP="00A454AB">
            <w:pPr>
              <w:rPr>
                <w:sz w:val="18"/>
                <w:szCs w:val="18"/>
              </w:rPr>
            </w:pPr>
            <w:r>
              <w:rPr>
                <w:sz w:val="18"/>
                <w:szCs w:val="18"/>
              </w:rPr>
              <w:t>Плунжерная пара 175-11</w:t>
            </w:r>
            <w:r w:rsidR="00FA388A">
              <w:rPr>
                <w:sz w:val="18"/>
                <w:szCs w:val="18"/>
              </w:rPr>
              <w:t xml:space="preserve"> </w:t>
            </w:r>
            <w:r w:rsidR="00FA388A" w:rsidRPr="003F2CC2">
              <w:rPr>
                <w:sz w:val="18"/>
                <w:szCs w:val="18"/>
              </w:rPr>
              <w:t xml:space="preserve"> </w:t>
            </w:r>
          </w:p>
        </w:tc>
        <w:tc>
          <w:tcPr>
            <w:tcW w:w="1305" w:type="dxa"/>
            <w:tcBorders>
              <w:bottom w:val="single" w:sz="4" w:space="0" w:color="auto"/>
            </w:tcBorders>
          </w:tcPr>
          <w:p w:rsidR="00FA388A" w:rsidRPr="003F2CC2" w:rsidRDefault="00A454AB" w:rsidP="00A454AB">
            <w:pPr>
              <w:jc w:val="center"/>
              <w:rPr>
                <w:sz w:val="18"/>
                <w:szCs w:val="18"/>
                <w:lang w:val="en-US"/>
              </w:rPr>
            </w:pPr>
            <w:r>
              <w:rPr>
                <w:sz w:val="18"/>
                <w:szCs w:val="18"/>
                <w:lang w:val="en-US"/>
              </w:rPr>
              <w:t>36</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r w:rsidR="00FA388A" w:rsidRPr="003F2CC2" w:rsidTr="00A454AB">
        <w:trPr>
          <w:trHeight w:val="240"/>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A454AB" w:rsidP="00A454AB">
            <w:pPr>
              <w:rPr>
                <w:sz w:val="18"/>
                <w:szCs w:val="18"/>
              </w:rPr>
            </w:pPr>
            <w:proofErr w:type="spellStart"/>
            <w:r>
              <w:rPr>
                <w:sz w:val="18"/>
                <w:szCs w:val="18"/>
              </w:rPr>
              <w:t>Ремкомплект</w:t>
            </w:r>
            <w:proofErr w:type="spellEnd"/>
            <w:r>
              <w:rPr>
                <w:sz w:val="18"/>
                <w:szCs w:val="18"/>
              </w:rPr>
              <w:t xml:space="preserve"> 185-1111013</w:t>
            </w:r>
            <w:r w:rsidR="00FA388A">
              <w:rPr>
                <w:sz w:val="18"/>
                <w:szCs w:val="18"/>
              </w:rPr>
              <w:t xml:space="preserve"> </w:t>
            </w:r>
          </w:p>
        </w:tc>
        <w:tc>
          <w:tcPr>
            <w:tcW w:w="1305" w:type="dxa"/>
            <w:tcBorders>
              <w:bottom w:val="single" w:sz="4" w:space="0" w:color="auto"/>
            </w:tcBorders>
          </w:tcPr>
          <w:p w:rsidR="00FA388A" w:rsidRPr="003F2CC2" w:rsidRDefault="00A454AB" w:rsidP="00A454AB">
            <w:pPr>
              <w:jc w:val="center"/>
              <w:rPr>
                <w:sz w:val="18"/>
                <w:szCs w:val="18"/>
                <w:lang w:val="en-US"/>
              </w:rPr>
            </w:pPr>
            <w:r>
              <w:rPr>
                <w:sz w:val="18"/>
                <w:szCs w:val="18"/>
                <w:lang w:val="en-US"/>
              </w:rPr>
              <w:t>3</w:t>
            </w:r>
          </w:p>
        </w:tc>
        <w:tc>
          <w:tcPr>
            <w:tcW w:w="2693" w:type="dxa"/>
            <w:vMerge/>
          </w:tcPr>
          <w:p w:rsidR="00FA388A" w:rsidRPr="003F2CC2" w:rsidRDefault="00FA388A" w:rsidP="00A454AB">
            <w:pPr>
              <w:jc w:val="center"/>
              <w:rPr>
                <w:sz w:val="18"/>
                <w:szCs w:val="18"/>
              </w:rPr>
            </w:pPr>
          </w:p>
        </w:tc>
        <w:tc>
          <w:tcPr>
            <w:tcW w:w="1559" w:type="dxa"/>
            <w:vMerge/>
            <w:vAlign w:val="center"/>
          </w:tcPr>
          <w:p w:rsidR="00FA388A" w:rsidRPr="003F2CC2" w:rsidRDefault="00FA388A" w:rsidP="00A454AB">
            <w:pPr>
              <w:ind w:left="22"/>
              <w:rPr>
                <w:sz w:val="18"/>
                <w:szCs w:val="18"/>
              </w:rPr>
            </w:pPr>
          </w:p>
        </w:tc>
      </w:tr>
      <w:tr w:rsidR="00FA388A" w:rsidRPr="003F2CC2" w:rsidTr="00A454AB">
        <w:trPr>
          <w:trHeight w:val="22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A454AB" w:rsidP="00A454AB">
            <w:pPr>
              <w:rPr>
                <w:sz w:val="18"/>
                <w:szCs w:val="18"/>
              </w:rPr>
            </w:pPr>
            <w:r>
              <w:rPr>
                <w:sz w:val="18"/>
                <w:szCs w:val="18"/>
              </w:rPr>
              <w:t>Нагнетательный клапан 9006.3906061</w:t>
            </w:r>
            <w:r w:rsidR="00FA388A" w:rsidRPr="003F2CC2">
              <w:rPr>
                <w:sz w:val="18"/>
                <w:szCs w:val="18"/>
              </w:rPr>
              <w:t xml:space="preserve"> </w:t>
            </w:r>
          </w:p>
        </w:tc>
        <w:tc>
          <w:tcPr>
            <w:tcW w:w="1305" w:type="dxa"/>
            <w:tcBorders>
              <w:bottom w:val="single" w:sz="4" w:space="0" w:color="auto"/>
            </w:tcBorders>
          </w:tcPr>
          <w:p w:rsidR="00FA388A" w:rsidRPr="00A454AB" w:rsidRDefault="00A454AB" w:rsidP="00A454AB">
            <w:pPr>
              <w:jc w:val="center"/>
              <w:rPr>
                <w:sz w:val="18"/>
                <w:szCs w:val="18"/>
              </w:rPr>
            </w:pPr>
            <w:r w:rsidRPr="00A454AB">
              <w:rPr>
                <w:sz w:val="18"/>
                <w:szCs w:val="18"/>
              </w:rPr>
              <w:t>36</w:t>
            </w:r>
          </w:p>
        </w:tc>
        <w:tc>
          <w:tcPr>
            <w:tcW w:w="2693" w:type="dxa"/>
            <w:vMerge/>
            <w:tcBorders>
              <w:bottom w:val="single" w:sz="4" w:space="0" w:color="auto"/>
            </w:tcBorders>
          </w:tcPr>
          <w:p w:rsidR="00FA388A" w:rsidRPr="003F2CC2" w:rsidRDefault="00FA388A" w:rsidP="00A454AB">
            <w:pPr>
              <w:jc w:val="center"/>
              <w:rPr>
                <w:sz w:val="18"/>
                <w:szCs w:val="18"/>
              </w:rPr>
            </w:pPr>
          </w:p>
        </w:tc>
        <w:tc>
          <w:tcPr>
            <w:tcW w:w="1559" w:type="dxa"/>
            <w:vMerge/>
            <w:tcBorders>
              <w:bottom w:val="single" w:sz="4" w:space="0" w:color="auto"/>
            </w:tcBorders>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p w:rsidR="00FA388A" w:rsidRPr="003F2CC2" w:rsidRDefault="00FA388A" w:rsidP="00FA388A">
      <w:pPr>
        <w:jc w:val="both"/>
        <w:rPr>
          <w:b/>
          <w:sz w:val="18"/>
          <w:szCs w:val="18"/>
        </w:rPr>
      </w:pPr>
    </w:p>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rPr>
            </w:pPr>
            <w:r w:rsidRPr="003F2CC2">
              <w:rPr>
                <w:sz w:val="18"/>
                <w:szCs w:val="18"/>
              </w:rPr>
              <w:t>Ремонт ТНВД КамАЗ 5410</w:t>
            </w: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Переборка, регулировка ТНВД</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1</w:t>
            </w:r>
          </w:p>
        </w:tc>
        <w:tc>
          <w:tcPr>
            <w:tcW w:w="2693" w:type="dxa"/>
            <w:vMerge w:val="restart"/>
          </w:tcPr>
          <w:p w:rsidR="00FA388A" w:rsidRPr="003F2CC2" w:rsidRDefault="00FA388A" w:rsidP="00A454AB">
            <w:pPr>
              <w:ind w:right="22"/>
              <w:jc w:val="center"/>
              <w:rPr>
                <w:sz w:val="18"/>
                <w:szCs w:val="18"/>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3F2CC2" w:rsidRDefault="00A454AB" w:rsidP="00A454AB">
            <w:pPr>
              <w:jc w:val="both"/>
              <w:rPr>
                <w:sz w:val="18"/>
                <w:szCs w:val="18"/>
              </w:rPr>
            </w:pPr>
            <w:r>
              <w:rPr>
                <w:sz w:val="18"/>
                <w:szCs w:val="18"/>
              </w:rPr>
              <w:t>Плунжерная пара 33.1111074-01</w:t>
            </w:r>
            <w:r w:rsidR="00FA388A">
              <w:rPr>
                <w:sz w:val="18"/>
                <w:szCs w:val="18"/>
              </w:rPr>
              <w:t xml:space="preserve"> </w:t>
            </w:r>
            <w:r w:rsidR="00FA388A" w:rsidRPr="003F2CC2">
              <w:rPr>
                <w:sz w:val="18"/>
                <w:szCs w:val="18"/>
              </w:rPr>
              <w:t xml:space="preserve"> </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8</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r w:rsidR="00FA388A" w:rsidRPr="003F2CC2" w:rsidTr="00A454AB">
        <w:trPr>
          <w:trHeight w:val="240"/>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3F2CC2" w:rsidRDefault="002B746E" w:rsidP="00A454AB">
            <w:pPr>
              <w:jc w:val="both"/>
              <w:rPr>
                <w:sz w:val="18"/>
                <w:szCs w:val="18"/>
              </w:rPr>
            </w:pPr>
            <w:r>
              <w:rPr>
                <w:sz w:val="18"/>
                <w:szCs w:val="18"/>
              </w:rPr>
              <w:t>Нагнетательный клапан 33.11111</w:t>
            </w:r>
            <w:r w:rsidR="00A454AB">
              <w:rPr>
                <w:sz w:val="18"/>
                <w:szCs w:val="18"/>
              </w:rPr>
              <w:t>02-10.01</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8</w:t>
            </w:r>
          </w:p>
        </w:tc>
        <w:tc>
          <w:tcPr>
            <w:tcW w:w="2693" w:type="dxa"/>
            <w:vMerge/>
          </w:tcPr>
          <w:p w:rsidR="00FA388A" w:rsidRPr="003F2CC2" w:rsidRDefault="00FA388A" w:rsidP="00A454AB">
            <w:pPr>
              <w:jc w:val="center"/>
              <w:rPr>
                <w:sz w:val="18"/>
                <w:szCs w:val="18"/>
              </w:rPr>
            </w:pPr>
          </w:p>
        </w:tc>
        <w:tc>
          <w:tcPr>
            <w:tcW w:w="1559" w:type="dxa"/>
            <w:vMerge/>
            <w:vAlign w:val="center"/>
          </w:tcPr>
          <w:p w:rsidR="00FA388A" w:rsidRPr="003F2CC2" w:rsidRDefault="00FA388A" w:rsidP="00A454AB">
            <w:pPr>
              <w:ind w:left="22"/>
              <w:rPr>
                <w:sz w:val="18"/>
                <w:szCs w:val="18"/>
              </w:rPr>
            </w:pPr>
          </w:p>
        </w:tc>
      </w:tr>
      <w:tr w:rsidR="00FA388A" w:rsidRPr="003F2CC2" w:rsidTr="00A454AB">
        <w:trPr>
          <w:trHeight w:val="22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3F2CC2" w:rsidRDefault="002B746E" w:rsidP="00A454AB">
            <w:pPr>
              <w:jc w:val="both"/>
              <w:rPr>
                <w:sz w:val="18"/>
                <w:szCs w:val="18"/>
              </w:rPr>
            </w:pPr>
            <w:proofErr w:type="spellStart"/>
            <w:r>
              <w:rPr>
                <w:sz w:val="18"/>
                <w:szCs w:val="18"/>
              </w:rPr>
              <w:t>Ремкомплект</w:t>
            </w:r>
            <w:proofErr w:type="spellEnd"/>
            <w:r>
              <w:rPr>
                <w:sz w:val="18"/>
                <w:szCs w:val="18"/>
              </w:rPr>
              <w:t xml:space="preserve"> 33-1111000-20У</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1</w:t>
            </w:r>
          </w:p>
        </w:tc>
        <w:tc>
          <w:tcPr>
            <w:tcW w:w="2693" w:type="dxa"/>
            <w:vMerge/>
            <w:tcBorders>
              <w:bottom w:val="single" w:sz="4" w:space="0" w:color="auto"/>
            </w:tcBorders>
          </w:tcPr>
          <w:p w:rsidR="00FA388A" w:rsidRPr="003F2CC2" w:rsidRDefault="00FA388A" w:rsidP="00A454AB">
            <w:pPr>
              <w:jc w:val="center"/>
              <w:rPr>
                <w:sz w:val="18"/>
                <w:szCs w:val="18"/>
              </w:rPr>
            </w:pPr>
          </w:p>
        </w:tc>
        <w:tc>
          <w:tcPr>
            <w:tcW w:w="1559" w:type="dxa"/>
            <w:vMerge/>
            <w:tcBorders>
              <w:bottom w:val="single" w:sz="4" w:space="0" w:color="auto"/>
            </w:tcBorders>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 xml:space="preserve">Ремонт ТНВД </w:t>
            </w:r>
            <w:proofErr w:type="spellStart"/>
            <w:r w:rsidRPr="003F2CC2">
              <w:rPr>
                <w:sz w:val="18"/>
                <w:szCs w:val="18"/>
              </w:rPr>
              <w:t>Дойтц</w:t>
            </w:r>
            <w:proofErr w:type="spellEnd"/>
            <w:r w:rsidRPr="003F2CC2">
              <w:rPr>
                <w:sz w:val="18"/>
                <w:szCs w:val="18"/>
              </w:rPr>
              <w:t xml:space="preserve"> (ЛК-1)</w:t>
            </w: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Переборка, регулировка ТНВД</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1</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2B746E" w:rsidRDefault="002B746E" w:rsidP="00A454AB">
            <w:pPr>
              <w:jc w:val="both"/>
              <w:rPr>
                <w:sz w:val="18"/>
                <w:szCs w:val="18"/>
                <w:lang w:val="en-US"/>
              </w:rPr>
            </w:pPr>
            <w:r>
              <w:rPr>
                <w:sz w:val="18"/>
                <w:szCs w:val="18"/>
              </w:rPr>
              <w:t>Плунжерная пара</w:t>
            </w:r>
            <w:r>
              <w:rPr>
                <w:sz w:val="18"/>
                <w:szCs w:val="18"/>
              </w:rPr>
              <w:t xml:space="preserve"> </w:t>
            </w:r>
            <w:r>
              <w:rPr>
                <w:sz w:val="18"/>
                <w:szCs w:val="18"/>
                <w:lang w:val="en-US"/>
              </w:rPr>
              <w:t>EM10Pi-71ZZ389</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4</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r w:rsidR="00FA388A" w:rsidRPr="003F2CC2" w:rsidTr="00A454AB">
        <w:trPr>
          <w:trHeight w:val="240"/>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2B746E" w:rsidRDefault="002B746E" w:rsidP="002B746E">
            <w:pPr>
              <w:jc w:val="both"/>
              <w:rPr>
                <w:sz w:val="18"/>
                <w:szCs w:val="18"/>
              </w:rPr>
            </w:pPr>
            <w:proofErr w:type="spellStart"/>
            <w:r>
              <w:rPr>
                <w:sz w:val="18"/>
                <w:szCs w:val="18"/>
              </w:rPr>
              <w:t>Ремкомплект</w:t>
            </w:r>
            <w:proofErr w:type="spellEnd"/>
            <w:r>
              <w:rPr>
                <w:sz w:val="18"/>
                <w:szCs w:val="18"/>
              </w:rPr>
              <w:t xml:space="preserve"> </w:t>
            </w:r>
            <w:r>
              <w:rPr>
                <w:sz w:val="18"/>
                <w:szCs w:val="18"/>
                <w:lang w:val="en-US"/>
              </w:rPr>
              <w:t>13030186-01</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1</w:t>
            </w:r>
          </w:p>
        </w:tc>
        <w:tc>
          <w:tcPr>
            <w:tcW w:w="2693" w:type="dxa"/>
            <w:vMerge/>
          </w:tcPr>
          <w:p w:rsidR="00FA388A" w:rsidRPr="003F2CC2" w:rsidRDefault="00FA388A" w:rsidP="00A454AB">
            <w:pPr>
              <w:jc w:val="center"/>
              <w:rPr>
                <w:sz w:val="18"/>
                <w:szCs w:val="18"/>
              </w:rPr>
            </w:pPr>
          </w:p>
        </w:tc>
        <w:tc>
          <w:tcPr>
            <w:tcW w:w="1559" w:type="dxa"/>
            <w:vMerge/>
            <w:vAlign w:val="center"/>
          </w:tcPr>
          <w:p w:rsidR="00FA388A" w:rsidRPr="003F2CC2" w:rsidRDefault="00FA388A" w:rsidP="00A454AB">
            <w:pPr>
              <w:ind w:left="22"/>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Ремонт ТНВД Хендай</w:t>
            </w: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Переборка, регулировка ТНВД</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2</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jc w:val="center"/>
              <w:rPr>
                <w:sz w:val="18"/>
                <w:szCs w:val="18"/>
              </w:rPr>
            </w:pPr>
            <w:r w:rsidRPr="003F2CC2">
              <w:rPr>
                <w:sz w:val="18"/>
                <w:szCs w:val="18"/>
              </w:rPr>
              <w:t xml:space="preserve"> </w:t>
            </w:r>
          </w:p>
        </w:tc>
      </w:tr>
      <w:tr w:rsidR="002B746E" w:rsidRPr="003F2CC2" w:rsidTr="00A454AB">
        <w:trPr>
          <w:trHeight w:val="195"/>
        </w:trPr>
        <w:tc>
          <w:tcPr>
            <w:tcW w:w="2175" w:type="dxa"/>
            <w:vMerge/>
            <w:tcBorders>
              <w:left w:val="single" w:sz="4" w:space="0" w:color="auto"/>
              <w:right w:val="single" w:sz="4" w:space="0" w:color="auto"/>
            </w:tcBorders>
          </w:tcPr>
          <w:p w:rsidR="002B746E" w:rsidRPr="003F2CC2" w:rsidRDefault="002B746E" w:rsidP="002B746E">
            <w:pPr>
              <w:ind w:left="15"/>
              <w:rPr>
                <w:sz w:val="18"/>
                <w:szCs w:val="18"/>
              </w:rPr>
            </w:pPr>
          </w:p>
        </w:tc>
        <w:tc>
          <w:tcPr>
            <w:tcW w:w="3036" w:type="dxa"/>
            <w:tcBorders>
              <w:left w:val="single" w:sz="4" w:space="0" w:color="auto"/>
              <w:bottom w:val="single" w:sz="4" w:space="0" w:color="auto"/>
            </w:tcBorders>
            <w:vAlign w:val="center"/>
          </w:tcPr>
          <w:p w:rsidR="002B746E" w:rsidRPr="002B746E" w:rsidRDefault="002B746E" w:rsidP="002B746E">
            <w:pPr>
              <w:jc w:val="both"/>
              <w:rPr>
                <w:sz w:val="18"/>
                <w:szCs w:val="18"/>
              </w:rPr>
            </w:pPr>
            <w:r>
              <w:rPr>
                <w:sz w:val="18"/>
                <w:szCs w:val="18"/>
              </w:rPr>
              <w:t>Плунжерная пара</w:t>
            </w:r>
            <w:r>
              <w:rPr>
                <w:sz w:val="18"/>
                <w:szCs w:val="18"/>
              </w:rPr>
              <w:t xml:space="preserve"> 16454-51015</w:t>
            </w:r>
          </w:p>
        </w:tc>
        <w:tc>
          <w:tcPr>
            <w:tcW w:w="1305" w:type="dxa"/>
            <w:tcBorders>
              <w:bottom w:val="single" w:sz="4" w:space="0" w:color="auto"/>
            </w:tcBorders>
          </w:tcPr>
          <w:p w:rsidR="002B746E" w:rsidRPr="003F2CC2" w:rsidRDefault="002B746E" w:rsidP="002B746E">
            <w:pPr>
              <w:jc w:val="center"/>
              <w:rPr>
                <w:sz w:val="18"/>
                <w:szCs w:val="18"/>
              </w:rPr>
            </w:pPr>
            <w:r w:rsidRPr="003F2CC2">
              <w:rPr>
                <w:sz w:val="18"/>
                <w:szCs w:val="18"/>
              </w:rPr>
              <w:t>2</w:t>
            </w:r>
          </w:p>
        </w:tc>
        <w:tc>
          <w:tcPr>
            <w:tcW w:w="2693" w:type="dxa"/>
            <w:vMerge/>
          </w:tcPr>
          <w:p w:rsidR="002B746E" w:rsidRPr="003F2CC2" w:rsidRDefault="002B746E" w:rsidP="002B746E">
            <w:pPr>
              <w:jc w:val="center"/>
              <w:rPr>
                <w:sz w:val="18"/>
                <w:szCs w:val="18"/>
              </w:rPr>
            </w:pPr>
          </w:p>
        </w:tc>
        <w:tc>
          <w:tcPr>
            <w:tcW w:w="1559" w:type="dxa"/>
            <w:vMerge/>
          </w:tcPr>
          <w:p w:rsidR="002B746E" w:rsidRPr="003F2CC2" w:rsidRDefault="002B746E" w:rsidP="002B746E">
            <w:pPr>
              <w:jc w:val="center"/>
              <w:rPr>
                <w:sz w:val="18"/>
                <w:szCs w:val="18"/>
              </w:rPr>
            </w:pPr>
          </w:p>
        </w:tc>
      </w:tr>
      <w:tr w:rsidR="002B746E" w:rsidRPr="003F2CC2" w:rsidTr="00A454AB">
        <w:trPr>
          <w:trHeight w:val="240"/>
        </w:trPr>
        <w:tc>
          <w:tcPr>
            <w:tcW w:w="2175" w:type="dxa"/>
            <w:vMerge/>
            <w:tcBorders>
              <w:left w:val="single" w:sz="4" w:space="0" w:color="auto"/>
              <w:right w:val="single" w:sz="4" w:space="0" w:color="auto"/>
            </w:tcBorders>
          </w:tcPr>
          <w:p w:rsidR="002B746E" w:rsidRPr="003F2CC2" w:rsidRDefault="002B746E" w:rsidP="002B746E">
            <w:pPr>
              <w:ind w:left="15"/>
              <w:rPr>
                <w:sz w:val="18"/>
                <w:szCs w:val="18"/>
              </w:rPr>
            </w:pPr>
          </w:p>
        </w:tc>
        <w:tc>
          <w:tcPr>
            <w:tcW w:w="3036" w:type="dxa"/>
            <w:tcBorders>
              <w:left w:val="single" w:sz="4" w:space="0" w:color="auto"/>
              <w:bottom w:val="single" w:sz="4" w:space="0" w:color="auto"/>
            </w:tcBorders>
            <w:vAlign w:val="center"/>
          </w:tcPr>
          <w:p w:rsidR="002B746E" w:rsidRPr="002B746E" w:rsidRDefault="002B746E" w:rsidP="002B746E">
            <w:pPr>
              <w:jc w:val="both"/>
              <w:rPr>
                <w:sz w:val="18"/>
                <w:szCs w:val="18"/>
              </w:rPr>
            </w:pPr>
            <w:proofErr w:type="spellStart"/>
            <w:r>
              <w:rPr>
                <w:sz w:val="18"/>
                <w:szCs w:val="18"/>
              </w:rPr>
              <w:t>Ремкомплект</w:t>
            </w:r>
            <w:proofErr w:type="spellEnd"/>
            <w:r>
              <w:rPr>
                <w:sz w:val="18"/>
                <w:szCs w:val="18"/>
              </w:rPr>
              <w:t xml:space="preserve"> </w:t>
            </w:r>
            <w:r>
              <w:rPr>
                <w:sz w:val="18"/>
                <w:szCs w:val="18"/>
              </w:rPr>
              <w:t>СР800006</w:t>
            </w:r>
          </w:p>
        </w:tc>
        <w:tc>
          <w:tcPr>
            <w:tcW w:w="1305" w:type="dxa"/>
            <w:tcBorders>
              <w:bottom w:val="single" w:sz="4" w:space="0" w:color="auto"/>
            </w:tcBorders>
          </w:tcPr>
          <w:p w:rsidR="002B746E" w:rsidRPr="003F2CC2" w:rsidRDefault="002B746E" w:rsidP="002B746E">
            <w:pPr>
              <w:jc w:val="center"/>
              <w:rPr>
                <w:sz w:val="18"/>
                <w:szCs w:val="18"/>
              </w:rPr>
            </w:pPr>
            <w:r w:rsidRPr="003F2CC2">
              <w:rPr>
                <w:sz w:val="18"/>
                <w:szCs w:val="18"/>
              </w:rPr>
              <w:t>2</w:t>
            </w:r>
          </w:p>
        </w:tc>
        <w:tc>
          <w:tcPr>
            <w:tcW w:w="2693" w:type="dxa"/>
            <w:vMerge/>
          </w:tcPr>
          <w:p w:rsidR="002B746E" w:rsidRPr="003F2CC2" w:rsidRDefault="002B746E" w:rsidP="002B746E">
            <w:pPr>
              <w:jc w:val="center"/>
              <w:rPr>
                <w:sz w:val="18"/>
                <w:szCs w:val="18"/>
              </w:rPr>
            </w:pPr>
          </w:p>
        </w:tc>
        <w:tc>
          <w:tcPr>
            <w:tcW w:w="1559" w:type="dxa"/>
            <w:vMerge/>
            <w:vAlign w:val="center"/>
          </w:tcPr>
          <w:p w:rsidR="002B746E" w:rsidRPr="003F2CC2" w:rsidRDefault="002B746E" w:rsidP="002B746E">
            <w:pPr>
              <w:ind w:left="22"/>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Ремонт форсунки ЯМЗ-850 (Т-25)</w:t>
            </w:r>
          </w:p>
        </w:tc>
        <w:tc>
          <w:tcPr>
            <w:tcW w:w="3036" w:type="dxa"/>
            <w:tcBorders>
              <w:left w:val="single" w:sz="4" w:space="0" w:color="auto"/>
              <w:bottom w:val="single" w:sz="4" w:space="0" w:color="auto"/>
            </w:tcBorders>
            <w:vAlign w:val="center"/>
          </w:tcPr>
          <w:p w:rsidR="00FA388A" w:rsidRPr="003F2CC2" w:rsidRDefault="002B746E" w:rsidP="00A454AB">
            <w:pPr>
              <w:jc w:val="both"/>
              <w:rPr>
                <w:sz w:val="18"/>
                <w:szCs w:val="18"/>
              </w:rPr>
            </w:pPr>
            <w:r>
              <w:rPr>
                <w:sz w:val="18"/>
                <w:szCs w:val="18"/>
              </w:rPr>
              <w:t>Ремонт</w:t>
            </w:r>
            <w:r w:rsidR="00FA388A">
              <w:rPr>
                <w:sz w:val="18"/>
                <w:szCs w:val="18"/>
              </w:rPr>
              <w:t xml:space="preserve"> форсунки</w:t>
            </w:r>
          </w:p>
        </w:tc>
        <w:tc>
          <w:tcPr>
            <w:tcW w:w="1305" w:type="dxa"/>
            <w:tcBorders>
              <w:bottom w:val="single" w:sz="4" w:space="0" w:color="auto"/>
            </w:tcBorders>
          </w:tcPr>
          <w:p w:rsidR="00FA388A" w:rsidRPr="003F2CC2" w:rsidRDefault="002B746E" w:rsidP="00A454AB">
            <w:pPr>
              <w:jc w:val="center"/>
              <w:rPr>
                <w:sz w:val="18"/>
                <w:szCs w:val="18"/>
                <w:lang w:val="en-US"/>
              </w:rPr>
            </w:pPr>
            <w:r>
              <w:rPr>
                <w:sz w:val="18"/>
                <w:szCs w:val="18"/>
                <w:lang w:val="en-US"/>
              </w:rPr>
              <w:t>36</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3F2CC2" w:rsidRDefault="002B746E" w:rsidP="00A454AB">
            <w:pPr>
              <w:jc w:val="both"/>
              <w:rPr>
                <w:sz w:val="18"/>
                <w:szCs w:val="18"/>
              </w:rPr>
            </w:pPr>
            <w:r>
              <w:rPr>
                <w:sz w:val="18"/>
                <w:szCs w:val="18"/>
              </w:rPr>
              <w:t>Распылитель 181.1112110-02</w:t>
            </w:r>
          </w:p>
        </w:tc>
        <w:tc>
          <w:tcPr>
            <w:tcW w:w="1305" w:type="dxa"/>
            <w:tcBorders>
              <w:bottom w:val="single" w:sz="4" w:space="0" w:color="auto"/>
            </w:tcBorders>
          </w:tcPr>
          <w:p w:rsidR="00FA388A" w:rsidRPr="003F2CC2" w:rsidRDefault="002B746E" w:rsidP="00A454AB">
            <w:pPr>
              <w:jc w:val="center"/>
              <w:rPr>
                <w:sz w:val="18"/>
                <w:szCs w:val="18"/>
                <w:lang w:val="en-US"/>
              </w:rPr>
            </w:pPr>
            <w:r>
              <w:rPr>
                <w:sz w:val="18"/>
                <w:szCs w:val="18"/>
                <w:lang w:val="en-US"/>
              </w:rPr>
              <w:t>36</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Ремонт форсунки ЯМЗ</w:t>
            </w:r>
          </w:p>
        </w:tc>
        <w:tc>
          <w:tcPr>
            <w:tcW w:w="3036" w:type="dxa"/>
            <w:tcBorders>
              <w:left w:val="single" w:sz="4" w:space="0" w:color="auto"/>
              <w:bottom w:val="single" w:sz="4" w:space="0" w:color="auto"/>
            </w:tcBorders>
            <w:vAlign w:val="center"/>
          </w:tcPr>
          <w:p w:rsidR="00FA388A" w:rsidRPr="003F2CC2" w:rsidRDefault="002B746E" w:rsidP="00A454AB">
            <w:pPr>
              <w:jc w:val="both"/>
              <w:rPr>
                <w:sz w:val="18"/>
                <w:szCs w:val="18"/>
              </w:rPr>
            </w:pPr>
            <w:r>
              <w:rPr>
                <w:sz w:val="18"/>
                <w:szCs w:val="18"/>
              </w:rPr>
              <w:t>Ремонт форсунки</w:t>
            </w:r>
          </w:p>
        </w:tc>
        <w:tc>
          <w:tcPr>
            <w:tcW w:w="1305" w:type="dxa"/>
            <w:tcBorders>
              <w:bottom w:val="single" w:sz="4" w:space="0" w:color="auto"/>
            </w:tcBorders>
          </w:tcPr>
          <w:p w:rsidR="00FA388A" w:rsidRPr="003F2CC2" w:rsidRDefault="002B746E" w:rsidP="00A454AB">
            <w:pPr>
              <w:jc w:val="center"/>
              <w:rPr>
                <w:sz w:val="18"/>
                <w:szCs w:val="18"/>
                <w:lang w:val="en-US"/>
              </w:rPr>
            </w:pPr>
            <w:r>
              <w:rPr>
                <w:sz w:val="18"/>
                <w:szCs w:val="18"/>
                <w:lang w:val="en-US"/>
              </w:rPr>
              <w:t>15</w:t>
            </w:r>
          </w:p>
        </w:tc>
        <w:tc>
          <w:tcPr>
            <w:tcW w:w="2693" w:type="dxa"/>
            <w:vMerge w:val="restart"/>
          </w:tcPr>
          <w:p w:rsidR="00FA388A" w:rsidRPr="003F2CC2" w:rsidRDefault="00FA388A" w:rsidP="00A454AB">
            <w:pPr>
              <w:jc w:val="center"/>
              <w:rPr>
                <w:sz w:val="18"/>
                <w:szCs w:val="18"/>
                <w:lang w:val="en-US"/>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2B746E" w:rsidRDefault="002B746E" w:rsidP="00A454AB">
            <w:pPr>
              <w:jc w:val="both"/>
              <w:rPr>
                <w:sz w:val="18"/>
                <w:szCs w:val="18"/>
              </w:rPr>
            </w:pPr>
            <w:r>
              <w:rPr>
                <w:sz w:val="18"/>
                <w:szCs w:val="18"/>
              </w:rPr>
              <w:t>Распылитель 33.1112110-250</w:t>
            </w:r>
          </w:p>
        </w:tc>
        <w:tc>
          <w:tcPr>
            <w:tcW w:w="1305" w:type="dxa"/>
            <w:tcBorders>
              <w:bottom w:val="single" w:sz="4" w:space="0" w:color="auto"/>
            </w:tcBorders>
          </w:tcPr>
          <w:p w:rsidR="00FA388A" w:rsidRPr="003F2CC2" w:rsidRDefault="002B746E" w:rsidP="00A454AB">
            <w:pPr>
              <w:jc w:val="center"/>
              <w:rPr>
                <w:sz w:val="18"/>
                <w:szCs w:val="18"/>
                <w:lang w:val="en-US"/>
              </w:rPr>
            </w:pPr>
            <w:r>
              <w:rPr>
                <w:sz w:val="18"/>
                <w:szCs w:val="18"/>
                <w:lang w:val="en-US"/>
              </w:rPr>
              <w:t>15</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560"/>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rPr>
            </w:pPr>
            <w:r w:rsidRPr="003F2CC2">
              <w:rPr>
                <w:sz w:val="18"/>
                <w:szCs w:val="18"/>
              </w:rPr>
              <w:t xml:space="preserve">Ремонт форсунки </w:t>
            </w:r>
            <w:r w:rsidRPr="003F2CC2">
              <w:rPr>
                <w:sz w:val="18"/>
                <w:szCs w:val="18"/>
                <w:lang w:val="kk-KZ"/>
              </w:rPr>
              <w:t>Т-40</w:t>
            </w:r>
            <w:r w:rsidRPr="003F2CC2">
              <w:rPr>
                <w:sz w:val="18"/>
                <w:szCs w:val="18"/>
                <w:lang w:val="kk-KZ"/>
              </w:rPr>
              <w:br/>
              <w:t>Д144</w:t>
            </w:r>
            <w:r w:rsidRPr="003F2CC2">
              <w:rPr>
                <w:sz w:val="18"/>
                <w:szCs w:val="18"/>
              </w:rPr>
              <w:t>, МТЗ-80</w:t>
            </w:r>
          </w:p>
        </w:tc>
        <w:tc>
          <w:tcPr>
            <w:tcW w:w="3036" w:type="dxa"/>
            <w:tcBorders>
              <w:left w:val="single" w:sz="4" w:space="0" w:color="auto"/>
              <w:bottom w:val="single" w:sz="4" w:space="0" w:color="auto"/>
            </w:tcBorders>
          </w:tcPr>
          <w:p w:rsidR="00FA388A" w:rsidRPr="003F2CC2" w:rsidRDefault="002B746E" w:rsidP="00A454AB">
            <w:pPr>
              <w:rPr>
                <w:sz w:val="18"/>
                <w:szCs w:val="18"/>
              </w:rPr>
            </w:pPr>
            <w:r>
              <w:rPr>
                <w:sz w:val="18"/>
                <w:szCs w:val="18"/>
              </w:rPr>
              <w:t>Ремонт</w:t>
            </w:r>
            <w:r w:rsidR="00FA388A">
              <w:rPr>
                <w:sz w:val="18"/>
                <w:szCs w:val="18"/>
              </w:rPr>
              <w:t xml:space="preserve"> форсунки</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2</w:t>
            </w:r>
            <w:r w:rsidR="002B746E">
              <w:rPr>
                <w:sz w:val="18"/>
                <w:szCs w:val="18"/>
              </w:rPr>
              <w:t>0</w:t>
            </w:r>
          </w:p>
        </w:tc>
        <w:tc>
          <w:tcPr>
            <w:tcW w:w="2693" w:type="dxa"/>
          </w:tcPr>
          <w:p w:rsidR="00FA388A" w:rsidRPr="003F2CC2" w:rsidRDefault="00FA388A" w:rsidP="00A454AB">
            <w:pPr>
              <w:jc w:val="center"/>
              <w:rPr>
                <w:sz w:val="18"/>
                <w:szCs w:val="18"/>
              </w:rPr>
            </w:pPr>
          </w:p>
        </w:tc>
        <w:tc>
          <w:tcPr>
            <w:tcW w:w="1559" w:type="dxa"/>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2B746E" w:rsidP="002B746E">
            <w:pPr>
              <w:rPr>
                <w:sz w:val="18"/>
                <w:szCs w:val="18"/>
              </w:rPr>
            </w:pPr>
            <w:r>
              <w:rPr>
                <w:sz w:val="18"/>
                <w:szCs w:val="18"/>
              </w:rPr>
              <w:t>Р</w:t>
            </w:r>
            <w:r w:rsidR="00FA388A">
              <w:rPr>
                <w:sz w:val="18"/>
                <w:szCs w:val="18"/>
              </w:rPr>
              <w:t>аспылител</w:t>
            </w:r>
            <w:r>
              <w:rPr>
                <w:sz w:val="18"/>
                <w:szCs w:val="18"/>
              </w:rPr>
              <w:t>ь 33.1112110-260</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1</w:t>
            </w:r>
            <w:r w:rsidR="002B746E">
              <w:rPr>
                <w:sz w:val="18"/>
                <w:szCs w:val="18"/>
              </w:rPr>
              <w:t>0</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2B746E" w:rsidP="00A454AB">
            <w:pPr>
              <w:rPr>
                <w:sz w:val="18"/>
                <w:szCs w:val="18"/>
              </w:rPr>
            </w:pPr>
            <w:r>
              <w:rPr>
                <w:sz w:val="18"/>
                <w:szCs w:val="18"/>
              </w:rPr>
              <w:t xml:space="preserve">Распылитель </w:t>
            </w:r>
            <w:r>
              <w:rPr>
                <w:sz w:val="18"/>
                <w:szCs w:val="18"/>
              </w:rPr>
              <w:t>33.1112110-40</w:t>
            </w:r>
          </w:p>
        </w:tc>
        <w:tc>
          <w:tcPr>
            <w:tcW w:w="1305" w:type="dxa"/>
            <w:tcBorders>
              <w:bottom w:val="single" w:sz="4" w:space="0" w:color="auto"/>
            </w:tcBorders>
          </w:tcPr>
          <w:p w:rsidR="00FA388A" w:rsidRPr="003F2CC2" w:rsidRDefault="00FA388A" w:rsidP="00A454AB">
            <w:pPr>
              <w:jc w:val="center"/>
              <w:rPr>
                <w:sz w:val="18"/>
                <w:szCs w:val="18"/>
                <w:lang w:val="en-US"/>
              </w:rPr>
            </w:pPr>
            <w:r w:rsidRPr="003F2CC2">
              <w:rPr>
                <w:sz w:val="18"/>
                <w:szCs w:val="18"/>
                <w:lang w:val="en-US"/>
              </w:rPr>
              <w:t>1</w:t>
            </w:r>
            <w:r w:rsidR="002B746E">
              <w:rPr>
                <w:sz w:val="18"/>
                <w:szCs w:val="18"/>
                <w:lang w:val="en-US"/>
              </w:rPr>
              <w:t>0</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Ремонт форсунки Д243 (</w:t>
            </w:r>
            <w:proofErr w:type="spellStart"/>
            <w:r w:rsidRPr="003F2CC2">
              <w:rPr>
                <w:sz w:val="18"/>
                <w:szCs w:val="18"/>
              </w:rPr>
              <w:t>ЕвроМТЗ</w:t>
            </w:r>
            <w:proofErr w:type="spellEnd"/>
            <w:r w:rsidRPr="003F2CC2">
              <w:rPr>
                <w:sz w:val="18"/>
                <w:szCs w:val="18"/>
              </w:rPr>
              <w:t>)</w:t>
            </w:r>
          </w:p>
        </w:tc>
        <w:tc>
          <w:tcPr>
            <w:tcW w:w="3036" w:type="dxa"/>
            <w:tcBorders>
              <w:left w:val="single" w:sz="4" w:space="0" w:color="auto"/>
              <w:bottom w:val="single" w:sz="4" w:space="0" w:color="auto"/>
            </w:tcBorders>
          </w:tcPr>
          <w:p w:rsidR="00FA388A" w:rsidRPr="003F2CC2" w:rsidRDefault="002B746E" w:rsidP="00A454AB">
            <w:pPr>
              <w:rPr>
                <w:sz w:val="18"/>
                <w:szCs w:val="18"/>
              </w:rPr>
            </w:pPr>
            <w:r>
              <w:rPr>
                <w:sz w:val="18"/>
                <w:szCs w:val="18"/>
              </w:rPr>
              <w:t xml:space="preserve">Ремонт </w:t>
            </w:r>
            <w:r w:rsidR="00FA388A">
              <w:rPr>
                <w:sz w:val="18"/>
                <w:szCs w:val="18"/>
              </w:rPr>
              <w:t>форсунки</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4</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2B746E" w:rsidP="002B746E">
            <w:pPr>
              <w:rPr>
                <w:sz w:val="18"/>
                <w:szCs w:val="18"/>
              </w:rPr>
            </w:pPr>
            <w:r>
              <w:rPr>
                <w:sz w:val="18"/>
                <w:szCs w:val="18"/>
              </w:rPr>
              <w:t xml:space="preserve">Распылитель </w:t>
            </w:r>
            <w:r>
              <w:rPr>
                <w:sz w:val="18"/>
                <w:szCs w:val="18"/>
              </w:rPr>
              <w:t>174.1112110-1.02</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4</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Ремонт форсунки КамАЗ</w:t>
            </w:r>
          </w:p>
        </w:tc>
        <w:tc>
          <w:tcPr>
            <w:tcW w:w="3036" w:type="dxa"/>
            <w:tcBorders>
              <w:left w:val="single" w:sz="4" w:space="0" w:color="auto"/>
              <w:bottom w:val="single" w:sz="4" w:space="0" w:color="auto"/>
            </w:tcBorders>
            <w:vAlign w:val="center"/>
          </w:tcPr>
          <w:p w:rsidR="00FA388A" w:rsidRPr="003F2CC2" w:rsidRDefault="002B746E" w:rsidP="00A454AB">
            <w:pPr>
              <w:jc w:val="both"/>
              <w:rPr>
                <w:sz w:val="18"/>
                <w:szCs w:val="18"/>
              </w:rPr>
            </w:pPr>
            <w:r>
              <w:rPr>
                <w:sz w:val="18"/>
                <w:szCs w:val="18"/>
              </w:rPr>
              <w:t>Ремонт</w:t>
            </w:r>
            <w:r w:rsidR="00FA388A">
              <w:rPr>
                <w:sz w:val="18"/>
                <w:szCs w:val="18"/>
              </w:rPr>
              <w:t xml:space="preserve"> форсунки</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8</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3F2CC2" w:rsidRDefault="002B746E" w:rsidP="00A454AB">
            <w:pPr>
              <w:jc w:val="both"/>
              <w:rPr>
                <w:sz w:val="18"/>
                <w:szCs w:val="18"/>
              </w:rPr>
            </w:pPr>
            <w:r>
              <w:rPr>
                <w:sz w:val="18"/>
                <w:szCs w:val="18"/>
              </w:rPr>
              <w:t>Распылитель 33.1112110-12</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8</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 xml:space="preserve">Ремонт форсунки </w:t>
            </w:r>
            <w:proofErr w:type="spellStart"/>
            <w:r w:rsidRPr="003F2CC2">
              <w:rPr>
                <w:sz w:val="18"/>
                <w:szCs w:val="18"/>
              </w:rPr>
              <w:t>Дойтц</w:t>
            </w:r>
            <w:proofErr w:type="spellEnd"/>
          </w:p>
        </w:tc>
        <w:tc>
          <w:tcPr>
            <w:tcW w:w="3036" w:type="dxa"/>
            <w:tcBorders>
              <w:left w:val="single" w:sz="4" w:space="0" w:color="auto"/>
              <w:bottom w:val="single" w:sz="4" w:space="0" w:color="auto"/>
            </w:tcBorders>
            <w:vAlign w:val="center"/>
          </w:tcPr>
          <w:p w:rsidR="00FA388A" w:rsidRPr="003F2CC2" w:rsidRDefault="002B746E" w:rsidP="00A454AB">
            <w:pPr>
              <w:jc w:val="both"/>
              <w:rPr>
                <w:sz w:val="18"/>
                <w:szCs w:val="18"/>
              </w:rPr>
            </w:pPr>
            <w:proofErr w:type="gramStart"/>
            <w:r>
              <w:rPr>
                <w:sz w:val="18"/>
                <w:szCs w:val="18"/>
              </w:rPr>
              <w:t xml:space="preserve">Ремонт </w:t>
            </w:r>
            <w:r w:rsidR="00FA388A">
              <w:rPr>
                <w:sz w:val="18"/>
                <w:szCs w:val="18"/>
              </w:rPr>
              <w:t xml:space="preserve"> форсунки</w:t>
            </w:r>
            <w:proofErr w:type="gramEnd"/>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4</w:t>
            </w:r>
          </w:p>
        </w:tc>
        <w:tc>
          <w:tcPr>
            <w:tcW w:w="2693" w:type="dxa"/>
            <w:vMerge w:val="restart"/>
          </w:tcPr>
          <w:p w:rsidR="00FA388A" w:rsidRPr="003F2CC2" w:rsidRDefault="00FA388A" w:rsidP="00A454AB">
            <w:pPr>
              <w:jc w:val="center"/>
              <w:rPr>
                <w:sz w:val="18"/>
                <w:szCs w:val="18"/>
                <w:lang w:val="en-US"/>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60"/>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vAlign w:val="center"/>
          </w:tcPr>
          <w:p w:rsidR="00FA388A" w:rsidRPr="002B746E" w:rsidRDefault="002B746E" w:rsidP="00A454AB">
            <w:pPr>
              <w:jc w:val="both"/>
              <w:rPr>
                <w:sz w:val="18"/>
                <w:szCs w:val="18"/>
                <w:lang w:val="kk-KZ"/>
              </w:rPr>
            </w:pPr>
            <w:r>
              <w:rPr>
                <w:sz w:val="18"/>
                <w:szCs w:val="18"/>
              </w:rPr>
              <w:t xml:space="preserve">Распылитель </w:t>
            </w:r>
            <w:r>
              <w:rPr>
                <w:sz w:val="18"/>
                <w:szCs w:val="18"/>
                <w:lang w:val="en-US"/>
              </w:rPr>
              <w:t>DLLA150SK985</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4</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23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 xml:space="preserve">Ремонт форсунки </w:t>
            </w:r>
            <w:proofErr w:type="spellStart"/>
            <w:r w:rsidRPr="003F2CC2">
              <w:rPr>
                <w:sz w:val="18"/>
                <w:szCs w:val="18"/>
              </w:rPr>
              <w:t>Хюндай</w:t>
            </w:r>
            <w:proofErr w:type="spellEnd"/>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Замена распылителя</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8</w:t>
            </w:r>
          </w:p>
        </w:tc>
        <w:tc>
          <w:tcPr>
            <w:tcW w:w="2693" w:type="dxa"/>
            <w:vMerge w:val="restart"/>
          </w:tcPr>
          <w:p w:rsidR="00FA388A" w:rsidRPr="003F2CC2" w:rsidRDefault="00FA388A" w:rsidP="00A454AB">
            <w:pPr>
              <w:jc w:val="center"/>
              <w:rPr>
                <w:sz w:val="18"/>
                <w:szCs w:val="18"/>
              </w:rPr>
            </w:pPr>
          </w:p>
        </w:tc>
        <w:tc>
          <w:tcPr>
            <w:tcW w:w="1559" w:type="dxa"/>
            <w:vMerge w:val="restart"/>
          </w:tcPr>
          <w:p w:rsidR="00FA388A" w:rsidRPr="003F2CC2" w:rsidRDefault="00FA388A" w:rsidP="00A454AB">
            <w:pPr>
              <w:jc w:val="center"/>
              <w:rPr>
                <w:sz w:val="18"/>
                <w:szCs w:val="18"/>
              </w:rPr>
            </w:pPr>
          </w:p>
        </w:tc>
      </w:tr>
      <w:tr w:rsidR="00FA388A" w:rsidRPr="003F2CC2" w:rsidTr="00A454AB">
        <w:trPr>
          <w:trHeight w:val="195"/>
        </w:trPr>
        <w:tc>
          <w:tcPr>
            <w:tcW w:w="2175" w:type="dxa"/>
            <w:vMerge/>
            <w:tcBorders>
              <w:left w:val="single" w:sz="4" w:space="0" w:color="auto"/>
              <w:right w:val="single" w:sz="4" w:space="0" w:color="auto"/>
            </w:tcBorders>
          </w:tcPr>
          <w:p w:rsidR="00FA388A" w:rsidRPr="003F2CC2" w:rsidRDefault="00FA388A" w:rsidP="00A454AB">
            <w:pPr>
              <w:ind w:left="15"/>
              <w:rPr>
                <w:sz w:val="18"/>
                <w:szCs w:val="18"/>
              </w:rPr>
            </w:pPr>
          </w:p>
        </w:tc>
        <w:tc>
          <w:tcPr>
            <w:tcW w:w="3036" w:type="dxa"/>
            <w:tcBorders>
              <w:left w:val="single" w:sz="4" w:space="0" w:color="auto"/>
              <w:bottom w:val="single" w:sz="4" w:space="0" w:color="auto"/>
            </w:tcBorders>
          </w:tcPr>
          <w:p w:rsidR="00FA388A" w:rsidRPr="003F2CC2" w:rsidRDefault="00FA388A" w:rsidP="00A454AB">
            <w:pPr>
              <w:rPr>
                <w:sz w:val="18"/>
                <w:szCs w:val="18"/>
              </w:rPr>
            </w:pPr>
            <w:r w:rsidRPr="003F2CC2">
              <w:rPr>
                <w:sz w:val="18"/>
                <w:szCs w:val="18"/>
              </w:rPr>
              <w:t xml:space="preserve">Переборка, регулировка форсунки </w:t>
            </w:r>
          </w:p>
        </w:tc>
        <w:tc>
          <w:tcPr>
            <w:tcW w:w="1305" w:type="dxa"/>
            <w:tcBorders>
              <w:bottom w:val="single" w:sz="4" w:space="0" w:color="auto"/>
            </w:tcBorders>
          </w:tcPr>
          <w:p w:rsidR="00FA388A" w:rsidRPr="003F2CC2" w:rsidRDefault="00FA388A" w:rsidP="00A454AB">
            <w:pPr>
              <w:jc w:val="center"/>
              <w:rPr>
                <w:sz w:val="18"/>
                <w:szCs w:val="18"/>
              </w:rPr>
            </w:pPr>
            <w:r w:rsidRPr="003F2CC2">
              <w:rPr>
                <w:sz w:val="18"/>
                <w:szCs w:val="18"/>
              </w:rPr>
              <w:t>8</w:t>
            </w:r>
          </w:p>
        </w:tc>
        <w:tc>
          <w:tcPr>
            <w:tcW w:w="2693" w:type="dxa"/>
            <w:vMerge/>
          </w:tcPr>
          <w:p w:rsidR="00FA388A" w:rsidRPr="003F2CC2" w:rsidRDefault="00FA388A" w:rsidP="00A454AB">
            <w:pPr>
              <w:jc w:val="center"/>
              <w:rPr>
                <w:sz w:val="18"/>
                <w:szCs w:val="18"/>
              </w:rPr>
            </w:pPr>
          </w:p>
        </w:tc>
        <w:tc>
          <w:tcPr>
            <w:tcW w:w="1559" w:type="dxa"/>
            <w:vMerge/>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828"/>
        </w:trPr>
        <w:tc>
          <w:tcPr>
            <w:tcW w:w="2175" w:type="dxa"/>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Ремонт стартера</w:t>
            </w:r>
          </w:p>
        </w:tc>
        <w:tc>
          <w:tcPr>
            <w:tcW w:w="3036" w:type="dxa"/>
            <w:tcBorders>
              <w:left w:val="single" w:sz="4" w:space="0" w:color="auto"/>
            </w:tcBorders>
          </w:tcPr>
          <w:p w:rsidR="00FA388A" w:rsidRPr="003F2CC2" w:rsidRDefault="00FA388A" w:rsidP="00A454AB">
            <w:pPr>
              <w:rPr>
                <w:sz w:val="18"/>
                <w:szCs w:val="18"/>
              </w:rPr>
            </w:pPr>
            <w:r w:rsidRPr="003F2CC2">
              <w:rPr>
                <w:sz w:val="18"/>
                <w:szCs w:val="18"/>
              </w:rPr>
              <w:t>Переборка стартера</w:t>
            </w:r>
          </w:p>
        </w:tc>
        <w:tc>
          <w:tcPr>
            <w:tcW w:w="1305" w:type="dxa"/>
          </w:tcPr>
          <w:p w:rsidR="00FA388A" w:rsidRPr="003F2CC2" w:rsidRDefault="00FA388A" w:rsidP="00A454AB">
            <w:pPr>
              <w:jc w:val="center"/>
              <w:rPr>
                <w:sz w:val="18"/>
                <w:szCs w:val="18"/>
              </w:rPr>
            </w:pPr>
            <w:r w:rsidRPr="003F2CC2">
              <w:rPr>
                <w:sz w:val="18"/>
                <w:szCs w:val="18"/>
                <w:lang w:val="en-US"/>
              </w:rPr>
              <w:t>8</w:t>
            </w:r>
          </w:p>
        </w:tc>
        <w:tc>
          <w:tcPr>
            <w:tcW w:w="2693" w:type="dxa"/>
          </w:tcPr>
          <w:p w:rsidR="00FA388A" w:rsidRPr="003F2CC2" w:rsidRDefault="00FA388A" w:rsidP="00A454AB">
            <w:pPr>
              <w:jc w:val="center"/>
              <w:rPr>
                <w:sz w:val="18"/>
                <w:szCs w:val="18"/>
              </w:rPr>
            </w:pPr>
          </w:p>
        </w:tc>
        <w:tc>
          <w:tcPr>
            <w:tcW w:w="1559" w:type="dxa"/>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828"/>
        </w:trPr>
        <w:tc>
          <w:tcPr>
            <w:tcW w:w="2175" w:type="dxa"/>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Ремонт генератора</w:t>
            </w:r>
          </w:p>
        </w:tc>
        <w:tc>
          <w:tcPr>
            <w:tcW w:w="3036" w:type="dxa"/>
            <w:tcBorders>
              <w:left w:val="single" w:sz="4" w:space="0" w:color="auto"/>
            </w:tcBorders>
          </w:tcPr>
          <w:p w:rsidR="00FA388A" w:rsidRPr="003F2CC2" w:rsidRDefault="00FA388A" w:rsidP="00A454AB">
            <w:pPr>
              <w:rPr>
                <w:sz w:val="18"/>
                <w:szCs w:val="18"/>
              </w:rPr>
            </w:pPr>
            <w:r w:rsidRPr="003F2CC2">
              <w:rPr>
                <w:sz w:val="18"/>
                <w:szCs w:val="18"/>
              </w:rPr>
              <w:t>Переборка генератора</w:t>
            </w:r>
          </w:p>
        </w:tc>
        <w:tc>
          <w:tcPr>
            <w:tcW w:w="1305" w:type="dxa"/>
          </w:tcPr>
          <w:p w:rsidR="00FA388A" w:rsidRPr="003F2CC2" w:rsidRDefault="00FA388A" w:rsidP="00A454AB">
            <w:pPr>
              <w:jc w:val="center"/>
              <w:rPr>
                <w:sz w:val="18"/>
                <w:szCs w:val="18"/>
                <w:lang w:val="en-US"/>
              </w:rPr>
            </w:pPr>
            <w:r w:rsidRPr="003F2CC2">
              <w:rPr>
                <w:sz w:val="18"/>
                <w:szCs w:val="18"/>
                <w:lang w:val="en-US"/>
              </w:rPr>
              <w:t>7</w:t>
            </w:r>
          </w:p>
        </w:tc>
        <w:tc>
          <w:tcPr>
            <w:tcW w:w="2693" w:type="dxa"/>
          </w:tcPr>
          <w:p w:rsidR="00FA388A" w:rsidRPr="003F2CC2" w:rsidRDefault="00FA388A" w:rsidP="00A454AB">
            <w:pPr>
              <w:jc w:val="center"/>
              <w:rPr>
                <w:sz w:val="18"/>
                <w:szCs w:val="18"/>
              </w:rPr>
            </w:pPr>
          </w:p>
        </w:tc>
        <w:tc>
          <w:tcPr>
            <w:tcW w:w="1559" w:type="dxa"/>
          </w:tcPr>
          <w:p w:rsidR="00FA388A" w:rsidRPr="003F2CC2" w:rsidRDefault="00FA388A" w:rsidP="00A454AB">
            <w:pPr>
              <w:jc w:val="center"/>
              <w:rPr>
                <w:sz w:val="18"/>
                <w:szCs w:val="18"/>
              </w:rPr>
            </w:pPr>
          </w:p>
        </w:tc>
      </w:tr>
    </w:tbl>
    <w:p w:rsidR="00FA388A" w:rsidRPr="003F2CC2" w:rsidRDefault="00FA388A" w:rsidP="00FA388A">
      <w:pPr>
        <w:tabs>
          <w:tab w:val="left" w:pos="3272"/>
        </w:tabs>
        <w:jc w:val="both"/>
        <w:rPr>
          <w:b/>
          <w:sz w:val="18"/>
          <w:szCs w:val="18"/>
        </w:rPr>
      </w:pPr>
      <w:r w:rsidRPr="003F2CC2">
        <w:rPr>
          <w:b/>
          <w:sz w:val="18"/>
          <w:szCs w:val="18"/>
        </w:rPr>
        <w:tab/>
      </w: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465"/>
        </w:trPr>
        <w:tc>
          <w:tcPr>
            <w:tcW w:w="2175" w:type="dxa"/>
            <w:vMerge w:val="restart"/>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Ремонт ДВС Д-144</w:t>
            </w:r>
          </w:p>
        </w:tc>
        <w:tc>
          <w:tcPr>
            <w:tcW w:w="3036" w:type="dxa"/>
            <w:vMerge w:val="restart"/>
            <w:tcBorders>
              <w:left w:val="single" w:sz="4" w:space="0" w:color="auto"/>
            </w:tcBorders>
          </w:tcPr>
          <w:p w:rsidR="00FA388A" w:rsidRPr="003F2CC2" w:rsidRDefault="00FA388A" w:rsidP="00A454AB">
            <w:pPr>
              <w:rPr>
                <w:sz w:val="18"/>
                <w:szCs w:val="18"/>
              </w:rPr>
            </w:pPr>
            <w:r w:rsidRPr="003F2CC2">
              <w:rPr>
                <w:sz w:val="18"/>
                <w:szCs w:val="18"/>
              </w:rPr>
              <w:t>Переборка ДВС</w:t>
            </w:r>
          </w:p>
        </w:tc>
        <w:tc>
          <w:tcPr>
            <w:tcW w:w="1305" w:type="dxa"/>
            <w:vMerge w:val="restart"/>
          </w:tcPr>
          <w:p w:rsidR="00FA388A" w:rsidRPr="003F2CC2" w:rsidRDefault="002B746E" w:rsidP="00A454AB">
            <w:pPr>
              <w:jc w:val="center"/>
              <w:rPr>
                <w:sz w:val="18"/>
                <w:szCs w:val="18"/>
              </w:rPr>
            </w:pPr>
            <w:r>
              <w:rPr>
                <w:sz w:val="18"/>
                <w:szCs w:val="18"/>
              </w:rPr>
              <w:t>1</w:t>
            </w:r>
          </w:p>
        </w:tc>
        <w:tc>
          <w:tcPr>
            <w:tcW w:w="2693" w:type="dxa"/>
          </w:tcPr>
          <w:p w:rsidR="00FA388A" w:rsidRPr="003F2CC2" w:rsidRDefault="00FA388A" w:rsidP="00A454AB">
            <w:pPr>
              <w:jc w:val="center"/>
              <w:rPr>
                <w:sz w:val="18"/>
                <w:szCs w:val="18"/>
              </w:rPr>
            </w:pPr>
          </w:p>
        </w:tc>
        <w:tc>
          <w:tcPr>
            <w:tcW w:w="1559" w:type="dxa"/>
          </w:tcPr>
          <w:p w:rsidR="00FA388A" w:rsidRPr="003F2CC2" w:rsidRDefault="00FA388A" w:rsidP="00A454AB">
            <w:pPr>
              <w:rPr>
                <w:sz w:val="18"/>
                <w:szCs w:val="18"/>
              </w:rPr>
            </w:pPr>
          </w:p>
        </w:tc>
      </w:tr>
      <w:tr w:rsidR="00FA388A" w:rsidRPr="003F2CC2" w:rsidTr="00A454AB">
        <w:trPr>
          <w:trHeight w:val="450"/>
        </w:trPr>
        <w:tc>
          <w:tcPr>
            <w:tcW w:w="2175" w:type="dxa"/>
            <w:vMerge/>
            <w:tcBorders>
              <w:left w:val="single" w:sz="4" w:space="0" w:color="auto"/>
              <w:right w:val="single" w:sz="4" w:space="0" w:color="auto"/>
            </w:tcBorders>
          </w:tcPr>
          <w:p w:rsidR="00FA388A" w:rsidRPr="003F2CC2" w:rsidRDefault="00FA388A" w:rsidP="00A454AB">
            <w:pPr>
              <w:ind w:left="15"/>
              <w:rPr>
                <w:b/>
                <w:sz w:val="18"/>
                <w:szCs w:val="18"/>
              </w:rPr>
            </w:pPr>
          </w:p>
        </w:tc>
        <w:tc>
          <w:tcPr>
            <w:tcW w:w="3036" w:type="dxa"/>
            <w:vMerge/>
            <w:tcBorders>
              <w:left w:val="single" w:sz="4" w:space="0" w:color="auto"/>
            </w:tcBorders>
          </w:tcPr>
          <w:p w:rsidR="00FA388A" w:rsidRPr="003F2CC2" w:rsidRDefault="00FA388A" w:rsidP="00A454AB">
            <w:pPr>
              <w:rPr>
                <w:sz w:val="18"/>
                <w:szCs w:val="18"/>
              </w:rPr>
            </w:pPr>
          </w:p>
        </w:tc>
        <w:tc>
          <w:tcPr>
            <w:tcW w:w="1305" w:type="dxa"/>
            <w:vMerge/>
          </w:tcPr>
          <w:p w:rsidR="00FA388A" w:rsidRPr="003F2CC2" w:rsidRDefault="00FA388A" w:rsidP="00A454AB">
            <w:pPr>
              <w:jc w:val="center"/>
              <w:rPr>
                <w:sz w:val="18"/>
                <w:szCs w:val="18"/>
              </w:rPr>
            </w:pPr>
          </w:p>
        </w:tc>
        <w:tc>
          <w:tcPr>
            <w:tcW w:w="2693" w:type="dxa"/>
          </w:tcPr>
          <w:p w:rsidR="00FA388A" w:rsidRPr="003F2CC2" w:rsidRDefault="00FA388A" w:rsidP="00A454AB">
            <w:pPr>
              <w:jc w:val="center"/>
              <w:rPr>
                <w:sz w:val="18"/>
                <w:szCs w:val="18"/>
              </w:rPr>
            </w:pPr>
          </w:p>
        </w:tc>
        <w:tc>
          <w:tcPr>
            <w:tcW w:w="1559" w:type="dxa"/>
          </w:tcPr>
          <w:p w:rsidR="00FA388A" w:rsidRPr="003F2CC2" w:rsidRDefault="00FA388A" w:rsidP="00A454AB">
            <w:pPr>
              <w:jc w:val="center"/>
              <w:rPr>
                <w:sz w:val="18"/>
                <w:szCs w:val="18"/>
              </w:rPr>
            </w:pPr>
          </w:p>
        </w:tc>
      </w:tr>
      <w:tr w:rsidR="00FA388A" w:rsidRPr="003F2CC2" w:rsidTr="00A454AB">
        <w:trPr>
          <w:trHeight w:val="363"/>
        </w:trPr>
        <w:tc>
          <w:tcPr>
            <w:tcW w:w="2175" w:type="dxa"/>
            <w:vMerge/>
            <w:tcBorders>
              <w:left w:val="single" w:sz="4" w:space="0" w:color="auto"/>
              <w:right w:val="single" w:sz="4" w:space="0" w:color="auto"/>
            </w:tcBorders>
          </w:tcPr>
          <w:p w:rsidR="00FA388A" w:rsidRPr="003F2CC2" w:rsidRDefault="00FA388A" w:rsidP="00A454AB">
            <w:pPr>
              <w:ind w:left="15"/>
              <w:rPr>
                <w:b/>
                <w:sz w:val="18"/>
                <w:szCs w:val="18"/>
              </w:rPr>
            </w:pPr>
          </w:p>
        </w:tc>
        <w:tc>
          <w:tcPr>
            <w:tcW w:w="3036" w:type="dxa"/>
            <w:vMerge/>
            <w:tcBorders>
              <w:left w:val="single" w:sz="4" w:space="0" w:color="auto"/>
            </w:tcBorders>
          </w:tcPr>
          <w:p w:rsidR="00FA388A" w:rsidRPr="003F2CC2" w:rsidRDefault="00FA388A" w:rsidP="00A454AB">
            <w:pPr>
              <w:rPr>
                <w:sz w:val="18"/>
                <w:szCs w:val="18"/>
              </w:rPr>
            </w:pPr>
          </w:p>
        </w:tc>
        <w:tc>
          <w:tcPr>
            <w:tcW w:w="1305" w:type="dxa"/>
            <w:vMerge/>
          </w:tcPr>
          <w:p w:rsidR="00FA388A" w:rsidRPr="003F2CC2" w:rsidRDefault="00FA388A" w:rsidP="00A454AB">
            <w:pPr>
              <w:jc w:val="center"/>
              <w:rPr>
                <w:sz w:val="18"/>
                <w:szCs w:val="18"/>
              </w:rPr>
            </w:pPr>
          </w:p>
        </w:tc>
        <w:tc>
          <w:tcPr>
            <w:tcW w:w="2693" w:type="dxa"/>
          </w:tcPr>
          <w:p w:rsidR="00FA388A" w:rsidRPr="003F2CC2" w:rsidRDefault="00FA388A" w:rsidP="00A454AB">
            <w:pPr>
              <w:jc w:val="center"/>
              <w:rPr>
                <w:sz w:val="18"/>
                <w:szCs w:val="18"/>
              </w:rPr>
            </w:pPr>
          </w:p>
        </w:tc>
        <w:tc>
          <w:tcPr>
            <w:tcW w:w="1559" w:type="dxa"/>
          </w:tcPr>
          <w:p w:rsidR="00FA388A" w:rsidRPr="003F2CC2" w:rsidRDefault="00FA388A" w:rsidP="00A454AB">
            <w:pPr>
              <w:jc w:val="center"/>
              <w:rPr>
                <w:sz w:val="18"/>
                <w:szCs w:val="18"/>
              </w:rPr>
            </w:pPr>
          </w:p>
        </w:tc>
      </w:tr>
    </w:tbl>
    <w:p w:rsidR="00FA388A" w:rsidRPr="003F2CC2" w:rsidRDefault="00FA388A" w:rsidP="00FA388A">
      <w:pPr>
        <w:jc w:val="both"/>
        <w:rPr>
          <w:b/>
          <w:sz w:val="18"/>
          <w:szCs w:val="18"/>
        </w:rPr>
      </w:pPr>
    </w:p>
    <w:p w:rsidR="00FA388A" w:rsidRPr="003F2CC2" w:rsidRDefault="00FA388A" w:rsidP="00FA388A">
      <w:pPr>
        <w:jc w:val="both"/>
        <w:rPr>
          <w:b/>
          <w:sz w:val="18"/>
          <w:szCs w:val="18"/>
        </w:rPr>
      </w:pPr>
    </w:p>
    <w:p w:rsidR="00FA388A" w:rsidRPr="003F2CC2" w:rsidRDefault="00FA388A" w:rsidP="00FA388A">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6"/>
        <w:gridCol w:w="3034"/>
        <w:gridCol w:w="1309"/>
        <w:gridCol w:w="2691"/>
        <w:gridCol w:w="1558"/>
      </w:tblGrid>
      <w:tr w:rsidR="00FA388A" w:rsidRPr="003F2CC2" w:rsidTr="00A454AB">
        <w:trPr>
          <w:trHeight w:val="393"/>
        </w:trPr>
        <w:tc>
          <w:tcPr>
            <w:tcW w:w="2177" w:type="dxa"/>
            <w:tcBorders>
              <w:bottom w:val="single" w:sz="4" w:space="0" w:color="auto"/>
            </w:tcBorders>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5" w:type="dxa"/>
            <w:tcBorders>
              <w:bottom w:val="single" w:sz="4" w:space="0" w:color="auto"/>
            </w:tcBorders>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Borders>
              <w:bottom w:val="single" w:sz="4" w:space="0" w:color="auto"/>
            </w:tcBorders>
          </w:tcPr>
          <w:p w:rsidR="00FA388A" w:rsidRPr="003F2CC2" w:rsidRDefault="00FA388A" w:rsidP="00A454AB">
            <w:pPr>
              <w:jc w:val="center"/>
              <w:rPr>
                <w:b/>
                <w:i/>
                <w:sz w:val="18"/>
                <w:szCs w:val="18"/>
              </w:rPr>
            </w:pPr>
            <w:r w:rsidRPr="003F2CC2">
              <w:rPr>
                <w:b/>
                <w:i/>
                <w:sz w:val="18"/>
                <w:szCs w:val="18"/>
              </w:rPr>
              <w:t>Количество</w:t>
            </w:r>
          </w:p>
        </w:tc>
        <w:tc>
          <w:tcPr>
            <w:tcW w:w="2692"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645"/>
        </w:trPr>
        <w:tc>
          <w:tcPr>
            <w:tcW w:w="2177" w:type="dxa"/>
            <w:vMerge w:val="restart"/>
            <w:tcBorders>
              <w:left w:val="single" w:sz="4" w:space="0" w:color="auto"/>
              <w:bottom w:val="nil"/>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lang w:val="en-US"/>
              </w:rPr>
            </w:pPr>
            <w:r w:rsidRPr="003F2CC2">
              <w:rPr>
                <w:sz w:val="18"/>
                <w:szCs w:val="18"/>
              </w:rPr>
              <w:t>Компьютерная диагностика ДВС УАЗ</w:t>
            </w:r>
          </w:p>
        </w:tc>
        <w:tc>
          <w:tcPr>
            <w:tcW w:w="3035" w:type="dxa"/>
            <w:vMerge w:val="restart"/>
            <w:tcBorders>
              <w:left w:val="single" w:sz="4" w:space="0" w:color="auto"/>
              <w:bottom w:val="nil"/>
            </w:tcBorders>
          </w:tcPr>
          <w:p w:rsidR="00FA388A" w:rsidRPr="003F2CC2" w:rsidRDefault="00FA388A" w:rsidP="00A454AB">
            <w:pPr>
              <w:rPr>
                <w:sz w:val="18"/>
                <w:szCs w:val="18"/>
              </w:rPr>
            </w:pPr>
          </w:p>
          <w:p w:rsidR="00FA388A" w:rsidRPr="003F2CC2" w:rsidRDefault="00FA388A" w:rsidP="00A454AB">
            <w:pPr>
              <w:rPr>
                <w:sz w:val="18"/>
                <w:szCs w:val="18"/>
              </w:rPr>
            </w:pPr>
            <w:r w:rsidRPr="003F2CC2">
              <w:rPr>
                <w:sz w:val="18"/>
                <w:szCs w:val="18"/>
              </w:rPr>
              <w:t>Компьютерная диагностика</w:t>
            </w:r>
          </w:p>
        </w:tc>
        <w:tc>
          <w:tcPr>
            <w:tcW w:w="1305" w:type="dxa"/>
            <w:vMerge w:val="restart"/>
            <w:tcBorders>
              <w:bottom w:val="nil"/>
            </w:tcBorders>
          </w:tcPr>
          <w:p w:rsidR="00FA388A" w:rsidRPr="003F2CC2" w:rsidRDefault="00FA388A" w:rsidP="00A454AB">
            <w:pPr>
              <w:jc w:val="center"/>
              <w:rPr>
                <w:sz w:val="18"/>
                <w:szCs w:val="18"/>
                <w:lang w:val="en-US"/>
              </w:rPr>
            </w:pPr>
          </w:p>
          <w:p w:rsidR="00FA388A" w:rsidRPr="003F2CC2" w:rsidRDefault="00FA388A" w:rsidP="00A454AB">
            <w:pPr>
              <w:jc w:val="center"/>
              <w:rPr>
                <w:sz w:val="18"/>
                <w:szCs w:val="18"/>
                <w:lang w:val="en-US"/>
              </w:rPr>
            </w:pPr>
            <w:r w:rsidRPr="003F2CC2">
              <w:rPr>
                <w:sz w:val="18"/>
                <w:szCs w:val="18"/>
                <w:lang w:val="en-US"/>
              </w:rPr>
              <w:t>3</w:t>
            </w:r>
          </w:p>
        </w:tc>
        <w:tc>
          <w:tcPr>
            <w:tcW w:w="2692" w:type="dxa"/>
          </w:tcPr>
          <w:p w:rsidR="00FA388A" w:rsidRPr="003F2CC2" w:rsidRDefault="00FA388A" w:rsidP="00A454AB">
            <w:pPr>
              <w:jc w:val="center"/>
              <w:rPr>
                <w:sz w:val="18"/>
                <w:szCs w:val="18"/>
              </w:rPr>
            </w:pPr>
          </w:p>
        </w:tc>
        <w:tc>
          <w:tcPr>
            <w:tcW w:w="1559" w:type="dxa"/>
          </w:tcPr>
          <w:p w:rsidR="00FA388A" w:rsidRPr="003F2CC2" w:rsidRDefault="00FA388A" w:rsidP="00A454AB">
            <w:pPr>
              <w:jc w:val="center"/>
              <w:rPr>
                <w:sz w:val="18"/>
                <w:szCs w:val="18"/>
              </w:rPr>
            </w:pPr>
          </w:p>
        </w:tc>
      </w:tr>
      <w:tr w:rsidR="00FA388A" w:rsidRPr="003F2CC2" w:rsidTr="00A454AB">
        <w:trPr>
          <w:trHeight w:val="173"/>
        </w:trPr>
        <w:tc>
          <w:tcPr>
            <w:tcW w:w="2177" w:type="dxa"/>
            <w:vMerge/>
            <w:tcBorders>
              <w:left w:val="single" w:sz="4" w:space="0" w:color="auto"/>
              <w:bottom w:val="nil"/>
              <w:right w:val="single" w:sz="4" w:space="0" w:color="auto"/>
            </w:tcBorders>
          </w:tcPr>
          <w:p w:rsidR="00FA388A" w:rsidRPr="003F2CC2" w:rsidRDefault="00FA388A" w:rsidP="00A454AB">
            <w:pPr>
              <w:ind w:left="15"/>
              <w:rPr>
                <w:b/>
                <w:sz w:val="18"/>
                <w:szCs w:val="18"/>
              </w:rPr>
            </w:pPr>
          </w:p>
        </w:tc>
        <w:tc>
          <w:tcPr>
            <w:tcW w:w="3035" w:type="dxa"/>
            <w:vMerge/>
            <w:tcBorders>
              <w:left w:val="single" w:sz="4" w:space="0" w:color="auto"/>
              <w:bottom w:val="nil"/>
            </w:tcBorders>
          </w:tcPr>
          <w:p w:rsidR="00FA388A" w:rsidRPr="003F2CC2" w:rsidRDefault="00FA388A" w:rsidP="00A454AB">
            <w:pPr>
              <w:rPr>
                <w:sz w:val="18"/>
                <w:szCs w:val="18"/>
              </w:rPr>
            </w:pPr>
          </w:p>
        </w:tc>
        <w:tc>
          <w:tcPr>
            <w:tcW w:w="1305" w:type="dxa"/>
            <w:vMerge/>
            <w:tcBorders>
              <w:bottom w:val="nil"/>
            </w:tcBorders>
          </w:tcPr>
          <w:p w:rsidR="00FA388A" w:rsidRPr="003F2CC2" w:rsidRDefault="00FA388A" w:rsidP="00A454AB">
            <w:pPr>
              <w:jc w:val="center"/>
              <w:rPr>
                <w:sz w:val="18"/>
                <w:szCs w:val="18"/>
                <w:lang w:val="en-US"/>
              </w:rPr>
            </w:pPr>
          </w:p>
        </w:tc>
        <w:tc>
          <w:tcPr>
            <w:tcW w:w="2692" w:type="dxa"/>
          </w:tcPr>
          <w:p w:rsidR="00FA388A" w:rsidRPr="003F2CC2" w:rsidRDefault="00FA388A" w:rsidP="00A454AB">
            <w:pPr>
              <w:jc w:val="center"/>
              <w:rPr>
                <w:sz w:val="18"/>
                <w:szCs w:val="18"/>
                <w:lang w:val="en-US"/>
              </w:rPr>
            </w:pPr>
          </w:p>
        </w:tc>
        <w:tc>
          <w:tcPr>
            <w:tcW w:w="1559" w:type="dxa"/>
          </w:tcPr>
          <w:p w:rsidR="00FA388A" w:rsidRPr="003F2CC2" w:rsidRDefault="00FA388A" w:rsidP="00A454AB">
            <w:pPr>
              <w:jc w:val="center"/>
              <w:rPr>
                <w:sz w:val="18"/>
                <w:szCs w:val="18"/>
              </w:rPr>
            </w:pPr>
          </w:p>
        </w:tc>
      </w:tr>
      <w:tr w:rsidR="00FA388A" w:rsidRPr="003F2CC2" w:rsidTr="00A454AB">
        <w:trPr>
          <w:trHeight w:val="173"/>
        </w:trPr>
        <w:tc>
          <w:tcPr>
            <w:tcW w:w="2177" w:type="dxa"/>
            <w:vMerge w:val="restart"/>
            <w:tcBorders>
              <w:top w:val="nil"/>
              <w:left w:val="single" w:sz="4" w:space="0" w:color="auto"/>
            </w:tcBorders>
          </w:tcPr>
          <w:p w:rsidR="00FA388A" w:rsidRPr="003F2CC2" w:rsidRDefault="00FA388A" w:rsidP="00A454AB">
            <w:pPr>
              <w:jc w:val="center"/>
              <w:rPr>
                <w:sz w:val="18"/>
                <w:szCs w:val="18"/>
                <w:lang w:val="en-US"/>
              </w:rPr>
            </w:pPr>
          </w:p>
        </w:tc>
        <w:tc>
          <w:tcPr>
            <w:tcW w:w="3030" w:type="dxa"/>
            <w:vMerge w:val="restart"/>
            <w:tcBorders>
              <w:top w:val="nil"/>
              <w:left w:val="single" w:sz="4" w:space="0" w:color="auto"/>
            </w:tcBorders>
          </w:tcPr>
          <w:p w:rsidR="00FA388A" w:rsidRPr="003F2CC2" w:rsidRDefault="00FA388A" w:rsidP="00A454AB">
            <w:pPr>
              <w:jc w:val="center"/>
              <w:rPr>
                <w:sz w:val="18"/>
                <w:szCs w:val="18"/>
                <w:lang w:val="en-US"/>
              </w:rPr>
            </w:pPr>
          </w:p>
        </w:tc>
        <w:tc>
          <w:tcPr>
            <w:tcW w:w="1310" w:type="dxa"/>
            <w:vMerge w:val="restart"/>
            <w:tcBorders>
              <w:top w:val="nil"/>
              <w:left w:val="single" w:sz="4" w:space="0" w:color="auto"/>
            </w:tcBorders>
          </w:tcPr>
          <w:p w:rsidR="00FA388A" w:rsidRPr="003F2CC2" w:rsidRDefault="00FA388A" w:rsidP="00A454AB">
            <w:pPr>
              <w:jc w:val="center"/>
              <w:rPr>
                <w:sz w:val="18"/>
                <w:szCs w:val="18"/>
                <w:lang w:val="en-US"/>
              </w:rPr>
            </w:pPr>
          </w:p>
        </w:tc>
        <w:tc>
          <w:tcPr>
            <w:tcW w:w="2692" w:type="dxa"/>
          </w:tcPr>
          <w:p w:rsidR="00FA388A" w:rsidRPr="003F2CC2" w:rsidRDefault="00FA388A" w:rsidP="00A454AB">
            <w:pPr>
              <w:jc w:val="center"/>
              <w:rPr>
                <w:sz w:val="18"/>
                <w:szCs w:val="18"/>
                <w:lang w:val="en-US"/>
              </w:rPr>
            </w:pPr>
          </w:p>
        </w:tc>
        <w:tc>
          <w:tcPr>
            <w:tcW w:w="1559" w:type="dxa"/>
          </w:tcPr>
          <w:p w:rsidR="00FA388A" w:rsidRPr="003F2CC2" w:rsidRDefault="00FA388A" w:rsidP="00A454AB">
            <w:pPr>
              <w:jc w:val="center"/>
              <w:rPr>
                <w:sz w:val="18"/>
                <w:szCs w:val="18"/>
                <w:lang w:val="en-US"/>
              </w:rPr>
            </w:pPr>
          </w:p>
        </w:tc>
      </w:tr>
      <w:tr w:rsidR="00FA388A" w:rsidRPr="003F2CC2" w:rsidTr="00A454AB">
        <w:trPr>
          <w:trHeight w:val="173"/>
        </w:trPr>
        <w:tc>
          <w:tcPr>
            <w:tcW w:w="2177" w:type="dxa"/>
            <w:vMerge/>
            <w:tcBorders>
              <w:left w:val="single" w:sz="4" w:space="0" w:color="auto"/>
            </w:tcBorders>
          </w:tcPr>
          <w:p w:rsidR="00FA388A" w:rsidRPr="003F2CC2" w:rsidRDefault="00FA388A" w:rsidP="00A454AB">
            <w:pPr>
              <w:jc w:val="center"/>
              <w:rPr>
                <w:sz w:val="18"/>
                <w:szCs w:val="18"/>
                <w:lang w:val="en-US"/>
              </w:rPr>
            </w:pPr>
          </w:p>
        </w:tc>
        <w:tc>
          <w:tcPr>
            <w:tcW w:w="3030" w:type="dxa"/>
            <w:vMerge/>
            <w:tcBorders>
              <w:left w:val="single" w:sz="4" w:space="0" w:color="auto"/>
            </w:tcBorders>
          </w:tcPr>
          <w:p w:rsidR="00FA388A" w:rsidRPr="003F2CC2" w:rsidRDefault="00FA388A" w:rsidP="00A454AB">
            <w:pPr>
              <w:jc w:val="center"/>
              <w:rPr>
                <w:sz w:val="18"/>
                <w:szCs w:val="18"/>
                <w:lang w:val="en-US"/>
              </w:rPr>
            </w:pPr>
          </w:p>
        </w:tc>
        <w:tc>
          <w:tcPr>
            <w:tcW w:w="1310" w:type="dxa"/>
            <w:vMerge/>
            <w:tcBorders>
              <w:left w:val="single" w:sz="4" w:space="0" w:color="auto"/>
            </w:tcBorders>
          </w:tcPr>
          <w:p w:rsidR="00FA388A" w:rsidRPr="003F2CC2" w:rsidRDefault="00FA388A" w:rsidP="00A454AB">
            <w:pPr>
              <w:jc w:val="center"/>
              <w:rPr>
                <w:sz w:val="18"/>
                <w:szCs w:val="18"/>
                <w:lang w:val="en-US"/>
              </w:rPr>
            </w:pPr>
          </w:p>
        </w:tc>
        <w:tc>
          <w:tcPr>
            <w:tcW w:w="2692" w:type="dxa"/>
          </w:tcPr>
          <w:p w:rsidR="00FA388A" w:rsidRPr="003F2CC2" w:rsidRDefault="00FA388A" w:rsidP="00A454AB">
            <w:pPr>
              <w:jc w:val="center"/>
              <w:rPr>
                <w:sz w:val="18"/>
                <w:szCs w:val="18"/>
                <w:lang w:val="en-US"/>
              </w:rPr>
            </w:pPr>
          </w:p>
        </w:tc>
        <w:tc>
          <w:tcPr>
            <w:tcW w:w="1559" w:type="dxa"/>
          </w:tcPr>
          <w:p w:rsidR="00FA388A" w:rsidRPr="003F2CC2" w:rsidRDefault="00FA388A" w:rsidP="00A454AB">
            <w:pPr>
              <w:jc w:val="center"/>
              <w:rPr>
                <w:sz w:val="18"/>
                <w:szCs w:val="18"/>
                <w:lang w:val="en-US"/>
              </w:rPr>
            </w:pPr>
          </w:p>
        </w:tc>
      </w:tr>
    </w:tbl>
    <w:p w:rsidR="00FA388A" w:rsidRPr="003F2CC2" w:rsidRDefault="00FA388A" w:rsidP="00FA388A">
      <w:pPr>
        <w:jc w:val="both"/>
        <w:rPr>
          <w:b/>
          <w:sz w:val="18"/>
          <w:szCs w:val="18"/>
          <w:lang w:val="en-US"/>
        </w:rPr>
      </w:pPr>
    </w:p>
    <w:p w:rsidR="00FA388A" w:rsidRPr="003F2CC2" w:rsidRDefault="00FA388A" w:rsidP="00FA388A">
      <w:pPr>
        <w:jc w:val="both"/>
        <w:rPr>
          <w:b/>
          <w:sz w:val="18"/>
          <w:szCs w:val="18"/>
          <w:lang w:val="en-US"/>
        </w:rPr>
      </w:pPr>
    </w:p>
    <w:p w:rsidR="00FA388A" w:rsidRPr="003F2CC2" w:rsidRDefault="00FA388A" w:rsidP="00FA388A">
      <w:pPr>
        <w:jc w:val="both"/>
        <w:rPr>
          <w:b/>
          <w:sz w:val="18"/>
          <w:szCs w:val="18"/>
          <w:lang w:val="en-US"/>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FA388A" w:rsidRPr="003F2CC2" w:rsidTr="00A454AB">
        <w:trPr>
          <w:trHeight w:val="393"/>
        </w:trPr>
        <w:tc>
          <w:tcPr>
            <w:tcW w:w="2175" w:type="dxa"/>
          </w:tcPr>
          <w:p w:rsidR="00FA388A" w:rsidRPr="003F2CC2" w:rsidRDefault="00FA388A" w:rsidP="00A454AB">
            <w:pPr>
              <w:ind w:left="15"/>
              <w:jc w:val="center"/>
              <w:rPr>
                <w:b/>
                <w:i/>
                <w:sz w:val="18"/>
                <w:szCs w:val="18"/>
              </w:rPr>
            </w:pPr>
            <w:r w:rsidRPr="003F2CC2">
              <w:rPr>
                <w:b/>
                <w:i/>
                <w:sz w:val="18"/>
                <w:szCs w:val="18"/>
              </w:rPr>
              <w:t>Наименование работ</w:t>
            </w:r>
          </w:p>
          <w:p w:rsidR="00FA388A" w:rsidRPr="003F2CC2" w:rsidRDefault="00FA388A" w:rsidP="00A454AB">
            <w:pPr>
              <w:ind w:left="15"/>
              <w:jc w:val="center"/>
              <w:rPr>
                <w:b/>
                <w:i/>
                <w:sz w:val="18"/>
                <w:szCs w:val="18"/>
              </w:rPr>
            </w:pPr>
            <w:r w:rsidRPr="003F2CC2">
              <w:rPr>
                <w:b/>
                <w:i/>
                <w:sz w:val="18"/>
                <w:szCs w:val="18"/>
              </w:rPr>
              <w:t>(услуг)</w:t>
            </w:r>
          </w:p>
        </w:tc>
        <w:tc>
          <w:tcPr>
            <w:tcW w:w="3036" w:type="dxa"/>
          </w:tcPr>
          <w:p w:rsidR="00FA388A" w:rsidRPr="003F2CC2" w:rsidRDefault="00FA388A" w:rsidP="00A454AB">
            <w:pPr>
              <w:jc w:val="center"/>
              <w:rPr>
                <w:b/>
                <w:i/>
                <w:sz w:val="18"/>
                <w:szCs w:val="18"/>
              </w:rPr>
            </w:pPr>
            <w:r w:rsidRPr="003F2CC2">
              <w:rPr>
                <w:b/>
                <w:i/>
                <w:sz w:val="18"/>
                <w:szCs w:val="18"/>
              </w:rPr>
              <w:t>Используемые запчасти</w:t>
            </w:r>
          </w:p>
          <w:p w:rsidR="00FA388A" w:rsidRPr="003F2CC2" w:rsidRDefault="00FA388A" w:rsidP="00A454AB">
            <w:pPr>
              <w:jc w:val="center"/>
              <w:rPr>
                <w:b/>
                <w:i/>
                <w:sz w:val="18"/>
                <w:szCs w:val="18"/>
              </w:rPr>
            </w:pPr>
            <w:r w:rsidRPr="003F2CC2">
              <w:rPr>
                <w:b/>
                <w:i/>
                <w:sz w:val="18"/>
                <w:szCs w:val="18"/>
              </w:rPr>
              <w:t>(предоставляемые услуги)</w:t>
            </w:r>
          </w:p>
        </w:tc>
        <w:tc>
          <w:tcPr>
            <w:tcW w:w="1305" w:type="dxa"/>
          </w:tcPr>
          <w:p w:rsidR="00FA388A" w:rsidRPr="003F2CC2" w:rsidRDefault="00FA388A" w:rsidP="00A454AB">
            <w:pPr>
              <w:jc w:val="center"/>
              <w:rPr>
                <w:b/>
                <w:i/>
                <w:sz w:val="18"/>
                <w:szCs w:val="18"/>
              </w:rPr>
            </w:pPr>
            <w:r w:rsidRPr="003F2CC2">
              <w:rPr>
                <w:b/>
                <w:i/>
                <w:sz w:val="18"/>
                <w:szCs w:val="18"/>
              </w:rPr>
              <w:t>Количество</w:t>
            </w:r>
          </w:p>
        </w:tc>
        <w:tc>
          <w:tcPr>
            <w:tcW w:w="2693" w:type="dxa"/>
          </w:tcPr>
          <w:p w:rsidR="00FA388A" w:rsidRPr="003F2CC2" w:rsidRDefault="00FA388A" w:rsidP="00A454AB">
            <w:pPr>
              <w:jc w:val="center"/>
              <w:rPr>
                <w:b/>
                <w:i/>
                <w:sz w:val="18"/>
                <w:szCs w:val="18"/>
              </w:rPr>
            </w:pPr>
            <w:r w:rsidRPr="003F2CC2">
              <w:rPr>
                <w:b/>
                <w:i/>
                <w:sz w:val="18"/>
                <w:szCs w:val="18"/>
              </w:rPr>
              <w:t>Инвентарное наименование</w:t>
            </w:r>
          </w:p>
        </w:tc>
        <w:tc>
          <w:tcPr>
            <w:tcW w:w="1559" w:type="dxa"/>
          </w:tcPr>
          <w:p w:rsidR="00FA388A" w:rsidRPr="003F2CC2" w:rsidRDefault="00FA388A" w:rsidP="00A454AB">
            <w:pPr>
              <w:jc w:val="center"/>
              <w:rPr>
                <w:b/>
                <w:i/>
                <w:sz w:val="18"/>
                <w:szCs w:val="18"/>
              </w:rPr>
            </w:pPr>
            <w:r w:rsidRPr="003F2CC2">
              <w:rPr>
                <w:b/>
                <w:i/>
                <w:sz w:val="18"/>
                <w:szCs w:val="18"/>
              </w:rPr>
              <w:t>ос</w:t>
            </w:r>
          </w:p>
        </w:tc>
      </w:tr>
      <w:tr w:rsidR="00FA388A" w:rsidRPr="003F2CC2" w:rsidTr="00A454AB">
        <w:trPr>
          <w:trHeight w:val="828"/>
        </w:trPr>
        <w:tc>
          <w:tcPr>
            <w:tcW w:w="2175" w:type="dxa"/>
            <w:tcBorders>
              <w:left w:val="single" w:sz="4" w:space="0" w:color="auto"/>
              <w:right w:val="single" w:sz="4" w:space="0" w:color="auto"/>
            </w:tcBorders>
          </w:tcPr>
          <w:p w:rsidR="00FA388A" w:rsidRPr="003F2CC2" w:rsidRDefault="00FA388A" w:rsidP="00A454AB">
            <w:pPr>
              <w:ind w:left="15"/>
              <w:rPr>
                <w:b/>
                <w:sz w:val="18"/>
                <w:szCs w:val="18"/>
              </w:rPr>
            </w:pPr>
          </w:p>
          <w:p w:rsidR="00FA388A" w:rsidRPr="003F2CC2" w:rsidRDefault="00FA388A" w:rsidP="00A454AB">
            <w:pPr>
              <w:rPr>
                <w:b/>
                <w:sz w:val="18"/>
                <w:szCs w:val="18"/>
              </w:rPr>
            </w:pPr>
            <w:r w:rsidRPr="002B746E">
              <w:rPr>
                <w:sz w:val="18"/>
                <w:szCs w:val="18"/>
                <w:bdr w:val="single" w:sz="4" w:space="0" w:color="auto"/>
              </w:rPr>
              <w:t>Компьютерная диагностика ДВ</w:t>
            </w:r>
            <w:bookmarkStart w:id="2" w:name="_GoBack"/>
            <w:bookmarkEnd w:id="2"/>
            <w:r w:rsidRPr="002B746E">
              <w:rPr>
                <w:sz w:val="18"/>
                <w:szCs w:val="18"/>
                <w:bdr w:val="single" w:sz="4" w:space="0" w:color="auto"/>
              </w:rPr>
              <w:t>С ГАЗ</w:t>
            </w:r>
            <w:r w:rsidRPr="003F2CC2">
              <w:rPr>
                <w:sz w:val="18"/>
                <w:szCs w:val="18"/>
              </w:rPr>
              <w:t xml:space="preserve"> Егерь</w:t>
            </w:r>
          </w:p>
        </w:tc>
        <w:tc>
          <w:tcPr>
            <w:tcW w:w="3036" w:type="dxa"/>
            <w:tcBorders>
              <w:left w:val="single" w:sz="4" w:space="0" w:color="auto"/>
            </w:tcBorders>
          </w:tcPr>
          <w:p w:rsidR="00FA388A" w:rsidRPr="003F2CC2" w:rsidRDefault="00FA388A" w:rsidP="00A454AB">
            <w:pPr>
              <w:rPr>
                <w:sz w:val="18"/>
                <w:szCs w:val="18"/>
              </w:rPr>
            </w:pPr>
            <w:r w:rsidRPr="003F2CC2">
              <w:rPr>
                <w:sz w:val="18"/>
                <w:szCs w:val="18"/>
              </w:rPr>
              <w:t>Компьютерная диагностика</w:t>
            </w:r>
          </w:p>
        </w:tc>
        <w:tc>
          <w:tcPr>
            <w:tcW w:w="1305" w:type="dxa"/>
          </w:tcPr>
          <w:p w:rsidR="00FA388A" w:rsidRPr="003F2CC2" w:rsidRDefault="00FA388A" w:rsidP="00A454AB">
            <w:pPr>
              <w:jc w:val="center"/>
              <w:rPr>
                <w:sz w:val="18"/>
                <w:szCs w:val="18"/>
                <w:lang w:val="en-US"/>
              </w:rPr>
            </w:pPr>
            <w:r w:rsidRPr="003F2CC2">
              <w:rPr>
                <w:sz w:val="18"/>
                <w:szCs w:val="18"/>
                <w:lang w:val="en-US"/>
              </w:rPr>
              <w:t>2</w:t>
            </w:r>
          </w:p>
        </w:tc>
        <w:tc>
          <w:tcPr>
            <w:tcW w:w="2693" w:type="dxa"/>
          </w:tcPr>
          <w:p w:rsidR="00FA388A" w:rsidRPr="003F2CC2" w:rsidRDefault="00FA388A" w:rsidP="00A454AB">
            <w:pPr>
              <w:jc w:val="center"/>
              <w:rPr>
                <w:sz w:val="18"/>
                <w:szCs w:val="18"/>
              </w:rPr>
            </w:pPr>
          </w:p>
        </w:tc>
        <w:tc>
          <w:tcPr>
            <w:tcW w:w="1559" w:type="dxa"/>
          </w:tcPr>
          <w:p w:rsidR="00FA388A" w:rsidRPr="003F2CC2" w:rsidRDefault="00FA388A" w:rsidP="00A454AB">
            <w:pPr>
              <w:jc w:val="center"/>
              <w:rPr>
                <w:sz w:val="18"/>
                <w:szCs w:val="18"/>
              </w:rPr>
            </w:pPr>
          </w:p>
        </w:tc>
      </w:tr>
    </w:tbl>
    <w:p w:rsidR="00FA388A" w:rsidRPr="000853E2" w:rsidRDefault="00FA388A" w:rsidP="00FA388A">
      <w:pPr>
        <w:jc w:val="both"/>
        <w:rPr>
          <w:b/>
          <w:sz w:val="8"/>
          <w:szCs w:val="8"/>
        </w:rPr>
      </w:pPr>
    </w:p>
    <w:p w:rsidR="00FA388A" w:rsidRPr="008F0A7B" w:rsidRDefault="00FA388A" w:rsidP="00FA388A">
      <w:pPr>
        <w:pStyle w:val="af3"/>
        <w:numPr>
          <w:ilvl w:val="0"/>
          <w:numId w:val="19"/>
        </w:numPr>
        <w:suppressAutoHyphens/>
        <w:spacing w:after="0" w:line="240" w:lineRule="auto"/>
        <w:jc w:val="both"/>
        <w:rPr>
          <w:rFonts w:ascii="Times New Roman" w:hAnsi="Times New Roman"/>
          <w:b/>
        </w:rPr>
      </w:pPr>
      <w:r w:rsidRPr="008F0A7B">
        <w:rPr>
          <w:rFonts w:ascii="Times New Roman" w:hAnsi="Times New Roman"/>
          <w:b/>
        </w:rPr>
        <w:t>Обязанности Исполнителя работ:</w:t>
      </w:r>
    </w:p>
    <w:p w:rsidR="00FA388A" w:rsidRPr="008F0A7B" w:rsidRDefault="00FA388A" w:rsidP="00FA388A">
      <w:pPr>
        <w:pStyle w:val="af3"/>
        <w:ind w:left="7"/>
        <w:jc w:val="both"/>
        <w:rPr>
          <w:rFonts w:ascii="Times New Roman" w:hAnsi="Times New Roman"/>
        </w:rPr>
      </w:pPr>
      <w:r w:rsidRPr="008F0A7B">
        <w:rPr>
          <w:rFonts w:ascii="Times New Roman" w:hAnsi="Times New Roman"/>
        </w:rPr>
        <w:t xml:space="preserve">- Все работы по договору для оперативного устранения простоя техники должны производиться в </w:t>
      </w:r>
      <w:proofErr w:type="spellStart"/>
      <w:r w:rsidRPr="008F0A7B">
        <w:rPr>
          <w:rFonts w:ascii="Times New Roman" w:hAnsi="Times New Roman"/>
        </w:rPr>
        <w:t>г.Сатпаев</w:t>
      </w:r>
      <w:proofErr w:type="spellEnd"/>
      <w:r w:rsidRPr="008F0A7B">
        <w:rPr>
          <w:rFonts w:ascii="Times New Roman" w:hAnsi="Times New Roman"/>
        </w:rPr>
        <w:t xml:space="preserve"> в течение одного рабочего дня и/или 8 часов после поступления заявки. Работы оказываются Исполнителем на своём оборудовании, своими инструментами и из своих материалов, доставка узлов для проведения ремонта производится силами заказчика.</w:t>
      </w:r>
    </w:p>
    <w:p w:rsidR="00FA388A" w:rsidRPr="008F0A7B" w:rsidRDefault="00FA388A" w:rsidP="00FA388A">
      <w:pPr>
        <w:jc w:val="both"/>
        <w:rPr>
          <w:rFonts w:eastAsia="BatangChe"/>
          <w:sz w:val="22"/>
          <w:szCs w:val="22"/>
        </w:rPr>
      </w:pPr>
      <w:r w:rsidRPr="008F0A7B">
        <w:rPr>
          <w:sz w:val="22"/>
          <w:szCs w:val="22"/>
        </w:rPr>
        <w:t xml:space="preserve">- </w:t>
      </w:r>
      <w:r w:rsidRPr="008F0A7B">
        <w:rPr>
          <w:rFonts w:eastAsia="BatangChe"/>
          <w:sz w:val="22"/>
          <w:szCs w:val="22"/>
        </w:rPr>
        <w:t xml:space="preserve">Исполнитель должен иметь ремонтную базу в пределах </w:t>
      </w:r>
      <w:proofErr w:type="spellStart"/>
      <w:r w:rsidRPr="008F0A7B">
        <w:rPr>
          <w:rFonts w:eastAsia="BatangChe"/>
          <w:sz w:val="22"/>
          <w:szCs w:val="22"/>
        </w:rPr>
        <w:t>г.Сатпаев</w:t>
      </w:r>
      <w:proofErr w:type="spellEnd"/>
      <w:r w:rsidRPr="008F0A7B">
        <w:rPr>
          <w:rFonts w:eastAsia="BatangChe"/>
          <w:sz w:val="22"/>
          <w:szCs w:val="22"/>
        </w:rPr>
        <w:t xml:space="preserve"> с соответствующими специалистами по направлению: автоэлектрик, автослесарь-моторист стаж работы более 10-20 лет по данному направлению. Технологические оборудования: стенд для регулировки ТНВД «</w:t>
      </w:r>
      <w:proofErr w:type="spellStart"/>
      <w:r w:rsidRPr="008F0A7B">
        <w:rPr>
          <w:rFonts w:eastAsia="BatangChe"/>
          <w:sz w:val="22"/>
          <w:szCs w:val="22"/>
        </w:rPr>
        <w:t>Моторпал</w:t>
      </w:r>
      <w:proofErr w:type="spellEnd"/>
      <w:r w:rsidRPr="008F0A7B">
        <w:rPr>
          <w:rFonts w:eastAsia="BatangChe"/>
          <w:sz w:val="22"/>
          <w:szCs w:val="22"/>
        </w:rPr>
        <w:t>, КИ-157» Стенд для проверки и регулировки форсунок и т.д.</w:t>
      </w:r>
    </w:p>
    <w:p w:rsidR="00FA388A" w:rsidRPr="008F0A7B" w:rsidRDefault="00FA388A" w:rsidP="00FA388A">
      <w:pPr>
        <w:pStyle w:val="af3"/>
        <w:ind w:left="0"/>
        <w:jc w:val="both"/>
        <w:rPr>
          <w:rFonts w:ascii="Times New Roman" w:eastAsia="BatangChe" w:hAnsi="Times New Roman"/>
        </w:rPr>
      </w:pPr>
      <w:r w:rsidRPr="008F0A7B">
        <w:rPr>
          <w:rFonts w:ascii="Times New Roman" w:eastAsia="BatangChe" w:hAnsi="Times New Roman"/>
        </w:rPr>
        <w:lastRenderedPageBreak/>
        <w:t xml:space="preserve">- Собственными силами и за свой счёт исправить по требованию Заказчика все выявленные недостатки в сроки, согласованные Сторонами, но не позднее 10-ти календарных дней с момента получения соответствующего требования Заказчика, если в процессе выполнения работ Исполнитель допустил отступление от условий настоящего договора, ухудшившее качество работ;                                                                                      </w:t>
      </w:r>
    </w:p>
    <w:p w:rsidR="00FA388A" w:rsidRPr="008F0A7B" w:rsidRDefault="00FA388A" w:rsidP="00FA388A">
      <w:pPr>
        <w:pStyle w:val="af3"/>
        <w:ind w:left="0"/>
        <w:jc w:val="both"/>
        <w:rPr>
          <w:rFonts w:ascii="Times New Roman" w:eastAsia="BatangChe" w:hAnsi="Times New Roman"/>
        </w:rPr>
      </w:pPr>
      <w:r w:rsidRPr="008F0A7B">
        <w:rPr>
          <w:rFonts w:ascii="Times New Roman" w:eastAsia="BatangChe" w:hAnsi="Times New Roman"/>
        </w:rPr>
        <w:t xml:space="preserve">- По первому требованию Заказчика предоставлять Заказчику информацию о ходе выполнения работ;                                                                                                                        </w:t>
      </w:r>
    </w:p>
    <w:p w:rsidR="00FA388A" w:rsidRDefault="00FA388A" w:rsidP="00FA388A">
      <w:pPr>
        <w:pStyle w:val="af3"/>
        <w:ind w:left="0"/>
        <w:jc w:val="both"/>
        <w:rPr>
          <w:rFonts w:ascii="Times New Roman" w:eastAsia="BatangChe" w:hAnsi="Times New Roman"/>
        </w:rPr>
      </w:pPr>
      <w:r w:rsidRPr="008F0A7B">
        <w:rPr>
          <w:rFonts w:ascii="Times New Roman" w:eastAsia="BatangChe" w:hAnsi="Times New Roman"/>
        </w:rPr>
        <w:t xml:space="preserve"> - Обеспечить выполнение необходимых мероприятий по технике безопасности, пожарной безопасности и охране окружающей среды во время выполнения работ.                                                                                                                                       - Обеспечить технику безопасности своего персонала на Объекте, нести полную ответственность, установленную действующим законодательством, за ущерб, причиненный жизни, здоровью своих работников на территории площадки Объекта Заказчика.</w:t>
      </w:r>
    </w:p>
    <w:p w:rsidR="00FA388A" w:rsidRPr="008F0A7B" w:rsidRDefault="00FA388A" w:rsidP="00FA388A">
      <w:pPr>
        <w:pStyle w:val="af3"/>
        <w:ind w:left="0"/>
        <w:jc w:val="both"/>
        <w:rPr>
          <w:rFonts w:ascii="Times New Roman" w:eastAsia="BatangChe" w:hAnsi="Times New Roman"/>
        </w:rPr>
      </w:pPr>
      <w:r>
        <w:rPr>
          <w:rFonts w:ascii="Times New Roman" w:eastAsia="BatangChe" w:hAnsi="Times New Roman"/>
        </w:rPr>
        <w:t xml:space="preserve">4. </w:t>
      </w:r>
      <w:r w:rsidRPr="008F0A7B">
        <w:rPr>
          <w:rFonts w:ascii="Times New Roman" w:eastAsia="BatangChe" w:hAnsi="Times New Roman"/>
        </w:rPr>
        <w:t>Требования к исполнителю, и к персоналу исполнителя работ или услуг (с предоставлением подтверждающих документов):</w:t>
      </w:r>
    </w:p>
    <w:p w:rsidR="00FA388A" w:rsidRPr="008F0A7B" w:rsidRDefault="00FA388A" w:rsidP="00FA388A">
      <w:pPr>
        <w:pStyle w:val="af3"/>
        <w:ind w:left="0"/>
        <w:jc w:val="both"/>
        <w:rPr>
          <w:rFonts w:ascii="Times New Roman" w:eastAsia="BatangChe" w:hAnsi="Times New Roman"/>
        </w:rPr>
      </w:pPr>
      <w:r w:rsidRPr="008F0A7B">
        <w:rPr>
          <w:rFonts w:ascii="Times New Roman" w:eastAsia="BatangChe" w:hAnsi="Times New Roman"/>
        </w:rPr>
        <w:t xml:space="preserve">- Исполнитель гарантирует Заказчику, что обладает всей необходимой в соответствии с действующим законодательством Республики Казахстан разрешительной документацией на выполнение работ по настоящему Договору. В противном случае, Исполнитель обязуется возместить Заказчику все причиненные этим убытки.                                                                    </w:t>
      </w:r>
    </w:p>
    <w:p w:rsidR="00FA388A" w:rsidRPr="0025796D" w:rsidRDefault="00FA388A" w:rsidP="00FA388A">
      <w:pPr>
        <w:contextualSpacing/>
        <w:jc w:val="both"/>
        <w:rPr>
          <w:rFonts w:eastAsia="BatangChe"/>
          <w:b/>
        </w:rPr>
      </w:pPr>
    </w:p>
    <w:p w:rsidR="00FA388A" w:rsidRDefault="00FA388A" w:rsidP="00FA388A">
      <w:pPr>
        <w:pStyle w:val="ae"/>
        <w:contextualSpacing/>
        <w:jc w:val="both"/>
        <w:rPr>
          <w:rFonts w:ascii="Times New Roman" w:eastAsia="BatangChe" w:hAnsi="Times New Roman"/>
          <w:b/>
          <w:szCs w:val="24"/>
          <w:lang w:eastAsia="ru-RU"/>
        </w:rPr>
      </w:pPr>
      <w:r>
        <w:rPr>
          <w:rFonts w:ascii="Times New Roman" w:eastAsia="BatangChe" w:hAnsi="Times New Roman"/>
          <w:b/>
          <w:szCs w:val="24"/>
          <w:lang w:val="kk-KZ" w:eastAsia="ru-RU"/>
        </w:rPr>
        <w:t>З</w:t>
      </w:r>
      <w:proofErr w:type="spellStart"/>
      <w:r>
        <w:rPr>
          <w:rFonts w:ascii="Times New Roman" w:eastAsia="BatangChe" w:hAnsi="Times New Roman"/>
          <w:b/>
          <w:szCs w:val="24"/>
          <w:lang w:eastAsia="ru-RU"/>
        </w:rPr>
        <w:t>аказчик</w:t>
      </w:r>
      <w:proofErr w:type="spellEnd"/>
      <w:r>
        <w:rPr>
          <w:rFonts w:ascii="Times New Roman" w:eastAsia="BatangChe" w:hAnsi="Times New Roman"/>
          <w:b/>
          <w:szCs w:val="24"/>
          <w:lang w:eastAsia="ru-RU"/>
        </w:rPr>
        <w:t xml:space="preserve">:                                           </w:t>
      </w:r>
      <w:r>
        <w:rPr>
          <w:rFonts w:ascii="Times New Roman" w:eastAsia="BatangChe" w:hAnsi="Times New Roman"/>
          <w:b/>
          <w:szCs w:val="24"/>
          <w:lang w:eastAsia="ru-RU"/>
        </w:rPr>
        <w:tab/>
      </w:r>
      <w:r>
        <w:rPr>
          <w:rFonts w:ascii="Times New Roman" w:eastAsia="BatangChe" w:hAnsi="Times New Roman"/>
          <w:b/>
          <w:szCs w:val="24"/>
          <w:lang w:eastAsia="ru-RU"/>
        </w:rPr>
        <w:tab/>
        <w:t xml:space="preserve">       </w:t>
      </w:r>
      <w:r>
        <w:rPr>
          <w:rFonts w:ascii="Times New Roman" w:hAnsi="Times New Roman"/>
          <w:b/>
          <w:szCs w:val="24"/>
        </w:rPr>
        <w:t>Исполнитель:</w:t>
      </w:r>
    </w:p>
    <w:p w:rsidR="00FA388A" w:rsidRDefault="00FA388A" w:rsidP="00FA388A">
      <w:pPr>
        <w:pStyle w:val="ae"/>
        <w:contextualSpacing/>
        <w:jc w:val="both"/>
        <w:rPr>
          <w:rFonts w:ascii="Times New Roman" w:eastAsia="BatangChe" w:hAnsi="Times New Roman"/>
          <w:b/>
          <w:szCs w:val="24"/>
          <w:lang w:eastAsia="ru-RU"/>
        </w:rPr>
      </w:pPr>
    </w:p>
    <w:p w:rsidR="00FA388A" w:rsidRDefault="00FA388A" w:rsidP="00FA388A">
      <w:pPr>
        <w:pStyle w:val="ae"/>
        <w:contextualSpacing/>
        <w:jc w:val="both"/>
        <w:rPr>
          <w:rFonts w:ascii="Times New Roman" w:eastAsia="BatangChe" w:hAnsi="Times New Roman"/>
          <w:b/>
          <w:szCs w:val="24"/>
          <w:lang w:eastAsia="ru-RU"/>
        </w:rPr>
      </w:pPr>
    </w:p>
    <w:p w:rsidR="00FA388A" w:rsidRDefault="00FA388A" w:rsidP="00FA388A">
      <w:pPr>
        <w:pStyle w:val="ae"/>
        <w:contextualSpacing/>
        <w:jc w:val="both"/>
        <w:rPr>
          <w:rFonts w:ascii="Times New Roman" w:eastAsia="BatangChe" w:hAnsi="Times New Roman"/>
          <w:b/>
          <w:szCs w:val="24"/>
        </w:rPr>
      </w:pPr>
      <w:r>
        <w:rPr>
          <w:rFonts w:ascii="Times New Roman" w:eastAsia="BatangChe" w:hAnsi="Times New Roman"/>
          <w:b/>
          <w:szCs w:val="24"/>
          <w:lang w:eastAsia="ru-RU"/>
        </w:rPr>
        <w:t xml:space="preserve">__________ </w:t>
      </w:r>
      <w:r>
        <w:rPr>
          <w:rFonts w:ascii="Times New Roman" w:hAnsi="Times New Roman"/>
          <w:szCs w:val="24"/>
        </w:rPr>
        <w:tab/>
        <w:t xml:space="preserve">                                                                  ___________ </w:t>
      </w:r>
    </w:p>
    <w:p w:rsidR="00FA388A" w:rsidRDefault="00FA388A" w:rsidP="00FA388A">
      <w:pPr>
        <w:pStyle w:val="ae"/>
        <w:contextualSpacing/>
        <w:jc w:val="both"/>
        <w:rPr>
          <w:rFonts w:ascii="Times New Roman" w:eastAsia="BatangChe" w:hAnsi="Times New Roman"/>
          <w:b/>
          <w:szCs w:val="24"/>
          <w:lang w:eastAsia="ru-RU"/>
        </w:rPr>
      </w:pPr>
      <w:r>
        <w:rPr>
          <w:rFonts w:ascii="Times New Roman" w:eastAsia="BatangChe" w:hAnsi="Times New Roman"/>
          <w:b/>
          <w:szCs w:val="24"/>
        </w:rPr>
        <w:t>МП</w:t>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t xml:space="preserve">      </w:t>
      </w:r>
      <w:proofErr w:type="spellStart"/>
      <w:r>
        <w:rPr>
          <w:rFonts w:ascii="Times New Roman" w:eastAsia="BatangChe" w:hAnsi="Times New Roman"/>
          <w:b/>
          <w:szCs w:val="24"/>
        </w:rPr>
        <w:t>МП</w:t>
      </w:r>
      <w:proofErr w:type="spellEnd"/>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2D7479" w:rsidRDefault="002D7479" w:rsidP="006C0D7A">
      <w:pPr>
        <w:spacing w:after="120"/>
        <w:ind w:left="4536" w:firstLine="709"/>
        <w:contextualSpacing/>
        <w:jc w:val="both"/>
        <w:rPr>
          <w:rFonts w:eastAsia="BatangChe"/>
          <w:sz w:val="28"/>
          <w:szCs w:val="28"/>
          <w:lang w:eastAsia="en-US"/>
        </w:rPr>
      </w:pPr>
    </w:p>
    <w:p w:rsidR="00996B67" w:rsidRDefault="00996B67" w:rsidP="006C0D7A">
      <w:pPr>
        <w:spacing w:after="120"/>
        <w:ind w:left="4536" w:firstLine="709"/>
        <w:contextualSpacing/>
        <w:jc w:val="both"/>
        <w:rPr>
          <w:rFonts w:eastAsia="BatangChe"/>
          <w:sz w:val="28"/>
          <w:szCs w:val="28"/>
          <w:lang w:eastAsia="en-US"/>
        </w:rPr>
      </w:pPr>
    </w:p>
    <w:p w:rsidR="006A4511" w:rsidRPr="00996B67" w:rsidRDefault="006A4511" w:rsidP="006C0D7A">
      <w:pPr>
        <w:spacing w:after="120"/>
        <w:ind w:left="4536" w:firstLine="709"/>
        <w:contextualSpacing/>
        <w:jc w:val="both"/>
        <w:rPr>
          <w:rFonts w:eastAsia="BatangChe"/>
          <w:sz w:val="20"/>
          <w:szCs w:val="20"/>
          <w:lang w:eastAsia="en-US"/>
        </w:rPr>
      </w:pPr>
    </w:p>
    <w:p w:rsidR="00996B67" w:rsidRPr="00996B67" w:rsidRDefault="00996B67" w:rsidP="00996B67">
      <w:pPr>
        <w:spacing w:after="120"/>
        <w:ind w:firstLine="3119"/>
        <w:contextualSpacing/>
        <w:jc w:val="both"/>
        <w:rPr>
          <w:rFonts w:eastAsia="BatangChe"/>
          <w:b/>
          <w:bCs/>
          <w:sz w:val="20"/>
          <w:szCs w:val="20"/>
        </w:rPr>
      </w:pPr>
      <w:r w:rsidRPr="00996B67">
        <w:rPr>
          <w:rFonts w:eastAsia="BatangChe"/>
          <w:sz w:val="20"/>
          <w:szCs w:val="20"/>
          <w:lang w:val="kk-KZ"/>
        </w:rPr>
        <w:t xml:space="preserve">                                      </w:t>
      </w:r>
      <w:r>
        <w:rPr>
          <w:rFonts w:eastAsia="BatangChe"/>
          <w:sz w:val="20"/>
          <w:szCs w:val="20"/>
          <w:lang w:val="kk-KZ"/>
        </w:rPr>
        <w:t xml:space="preserve">                             </w:t>
      </w:r>
      <w:r w:rsidRPr="00996B67">
        <w:rPr>
          <w:rFonts w:eastAsia="BatangChe"/>
          <w:b/>
          <w:bCs/>
          <w:sz w:val="20"/>
          <w:szCs w:val="20"/>
        </w:rPr>
        <w:t xml:space="preserve">Приложение № _  </w:t>
      </w:r>
    </w:p>
    <w:p w:rsidR="00996B67" w:rsidRPr="00996B67" w:rsidRDefault="00996B67" w:rsidP="00996B67">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 _____________</w:t>
      </w:r>
    </w:p>
    <w:p w:rsidR="00996B67" w:rsidRPr="00996B67" w:rsidRDefault="00996B67" w:rsidP="00996B67">
      <w:pPr>
        <w:ind w:firstLine="5670"/>
        <w:contextualSpacing/>
        <w:jc w:val="right"/>
        <w:rPr>
          <w:rFonts w:eastAsia="BatangChe"/>
          <w:b/>
          <w:bCs/>
          <w:sz w:val="20"/>
          <w:szCs w:val="20"/>
        </w:rPr>
      </w:pPr>
      <w:r w:rsidRPr="00996B67">
        <w:rPr>
          <w:rFonts w:eastAsia="BatangChe"/>
          <w:b/>
          <w:bCs/>
          <w:sz w:val="20"/>
          <w:szCs w:val="20"/>
        </w:rPr>
        <w:t xml:space="preserve">          от «_____» __________ 20___ г.</w:t>
      </w:r>
    </w:p>
    <w:p w:rsidR="006C0D7A" w:rsidRPr="00996B67" w:rsidRDefault="006C0D7A" w:rsidP="006C0D7A">
      <w:pPr>
        <w:contextualSpacing/>
        <w:jc w:val="both"/>
        <w:rPr>
          <w:rFonts w:eastAsia="BatangChe"/>
          <w:sz w:val="20"/>
          <w:szCs w:val="20"/>
        </w:rPr>
      </w:pPr>
    </w:p>
    <w:p w:rsidR="006C0D7A" w:rsidRPr="00996B67" w:rsidRDefault="006C0D7A" w:rsidP="006C0D7A">
      <w:pPr>
        <w:contextualSpacing/>
        <w:jc w:val="center"/>
        <w:rPr>
          <w:rFonts w:eastAsia="BatangChe"/>
          <w:b/>
          <w:sz w:val="20"/>
          <w:szCs w:val="20"/>
        </w:rPr>
      </w:pPr>
      <w:r w:rsidRPr="00996B67">
        <w:rPr>
          <w:rFonts w:eastAsia="BatangChe"/>
          <w:b/>
          <w:sz w:val="20"/>
          <w:szCs w:val="20"/>
        </w:rPr>
        <w:t>ЛИСТ ОЗНАКОМЛЕНИЯ</w:t>
      </w:r>
    </w:p>
    <w:p w:rsidR="006C0D7A" w:rsidRPr="00996B67" w:rsidRDefault="006C0D7A" w:rsidP="006C0D7A">
      <w:pPr>
        <w:contextualSpacing/>
        <w:jc w:val="both"/>
        <w:rPr>
          <w:rFonts w:eastAsia="BatangChe"/>
          <w:sz w:val="20"/>
          <w:szCs w:val="20"/>
        </w:rPr>
      </w:pPr>
      <w:r w:rsidRPr="00996B67">
        <w:rPr>
          <w:rFonts w:eastAsia="BatangChe"/>
          <w:b/>
          <w:sz w:val="20"/>
          <w:szCs w:val="20"/>
        </w:rPr>
        <w:tab/>
      </w:r>
      <w:r w:rsidRPr="00996B67">
        <w:rPr>
          <w:rFonts w:eastAsia="BatangChe"/>
          <w:sz w:val="20"/>
          <w:szCs w:val="20"/>
        </w:rPr>
        <w:t>Товарищество с ограниченной ответственностью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Distribution</w:t>
      </w:r>
      <w:proofErr w:type="spellEnd"/>
      <w:r w:rsidRPr="00996B67">
        <w:rPr>
          <w:rFonts w:eastAsia="BatangChe"/>
          <w:sz w:val="20"/>
          <w:szCs w:val="20"/>
        </w:rPr>
        <w:t>» (</w:t>
      </w:r>
      <w:proofErr w:type="spellStart"/>
      <w:r w:rsidRPr="00996B67">
        <w:rPr>
          <w:rFonts w:eastAsia="BatangChe"/>
          <w:sz w:val="20"/>
          <w:szCs w:val="20"/>
        </w:rPr>
        <w:t>Казахмыс</w:t>
      </w:r>
      <w:proofErr w:type="spellEnd"/>
      <w:r w:rsidRPr="00996B67">
        <w:rPr>
          <w:rFonts w:eastAsia="BatangChe"/>
          <w:sz w:val="20"/>
          <w:szCs w:val="20"/>
        </w:rPr>
        <w:t xml:space="preserve"> </w:t>
      </w:r>
      <w:proofErr w:type="spellStart"/>
      <w:r w:rsidRPr="00996B67">
        <w:rPr>
          <w:rFonts w:eastAsia="BatangChe"/>
          <w:sz w:val="20"/>
          <w:szCs w:val="20"/>
        </w:rPr>
        <w:t>Дистрибьюшн</w:t>
      </w:r>
      <w:proofErr w:type="spellEnd"/>
      <w:r w:rsidRPr="00996B67">
        <w:rPr>
          <w:rFonts w:eastAsia="BatangChe"/>
          <w:sz w:val="20"/>
          <w:szCs w:val="20"/>
        </w:rPr>
        <w:t>), именуемое в дальнейшем «Заказчик», в лице ________, действующего на основании ______________</w:t>
      </w:r>
      <w:proofErr w:type="gramStart"/>
      <w:r w:rsidRPr="00996B67">
        <w:rPr>
          <w:rFonts w:eastAsia="BatangChe"/>
          <w:sz w:val="20"/>
          <w:szCs w:val="20"/>
        </w:rPr>
        <w:t>_.,</w:t>
      </w:r>
      <w:proofErr w:type="gramEnd"/>
      <w:r w:rsidRPr="00996B67">
        <w:rPr>
          <w:rFonts w:eastAsia="BatangChe"/>
          <w:sz w:val="20"/>
          <w:szCs w:val="20"/>
        </w:rPr>
        <w:t xml:space="preserve"> с одной стороны, и</w:t>
      </w:r>
    </w:p>
    <w:p w:rsidR="006C0D7A" w:rsidRPr="00996B67" w:rsidRDefault="006C0D7A" w:rsidP="006C0D7A">
      <w:pPr>
        <w:contextualSpacing/>
        <w:jc w:val="both"/>
        <w:rPr>
          <w:rFonts w:eastAsia="BatangChe"/>
          <w:sz w:val="20"/>
          <w:szCs w:val="20"/>
        </w:rPr>
      </w:pPr>
      <w:r w:rsidRPr="00996B67">
        <w:rPr>
          <w:rFonts w:eastAsia="BatangChe"/>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w:t>
      </w:r>
      <w:r w:rsidR="00EE7798">
        <w:rPr>
          <w:rFonts w:eastAsia="BatangChe"/>
          <w:sz w:val="20"/>
          <w:szCs w:val="20"/>
        </w:rPr>
        <w:t>2</w:t>
      </w:r>
      <w:r w:rsidRPr="00996B67">
        <w:rPr>
          <w:rFonts w:eastAsia="BatangChe"/>
          <w:sz w:val="20"/>
          <w:szCs w:val="20"/>
        </w:rPr>
        <w:t>__ года, подписали данный лист ознакомления.</w:t>
      </w:r>
    </w:p>
    <w:p w:rsidR="006C0D7A" w:rsidRPr="00996B67" w:rsidRDefault="006C0D7A" w:rsidP="006C0D7A">
      <w:pPr>
        <w:contextualSpacing/>
        <w:jc w:val="both"/>
        <w:rPr>
          <w:rFonts w:eastAsia="BatangChe"/>
          <w:sz w:val="20"/>
          <w:szCs w:val="20"/>
        </w:rPr>
      </w:pPr>
      <w:r w:rsidRPr="00996B67">
        <w:rPr>
          <w:rFonts w:eastAsia="BatangChe"/>
          <w:sz w:val="20"/>
          <w:szCs w:val="20"/>
        </w:rPr>
        <w:lastRenderedPageBreak/>
        <w:tab/>
        <w:t>В связи с подписанием вышеуказанного Договора, Исполнитель подтверждает, что был ознакомлен с:</w:t>
      </w:r>
    </w:p>
    <w:p w:rsidR="006C0D7A" w:rsidRPr="00996B67" w:rsidRDefault="006C0D7A" w:rsidP="006C0D7A">
      <w:pPr>
        <w:contextualSpacing/>
        <w:jc w:val="both"/>
        <w:rPr>
          <w:rFonts w:eastAsia="BatangChe"/>
          <w:sz w:val="20"/>
          <w:szCs w:val="20"/>
        </w:rPr>
      </w:pPr>
      <w:r w:rsidRPr="00996B67">
        <w:rPr>
          <w:rFonts w:eastAsia="BatangChe"/>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Holding</w:t>
      </w:r>
      <w:proofErr w:type="spellEnd"/>
      <w:r w:rsidRPr="00996B67">
        <w:rPr>
          <w:rFonts w:eastAsia="BatangChe"/>
          <w:sz w:val="20"/>
          <w:szCs w:val="20"/>
        </w:rPr>
        <w:t xml:space="preserve"> (</w:t>
      </w:r>
      <w:proofErr w:type="spellStart"/>
      <w:r w:rsidRPr="00996B67">
        <w:rPr>
          <w:rFonts w:eastAsia="BatangChe"/>
          <w:sz w:val="20"/>
          <w:szCs w:val="20"/>
        </w:rPr>
        <w:t>Казахмыс</w:t>
      </w:r>
      <w:proofErr w:type="spellEnd"/>
      <w:r w:rsidRPr="00996B67">
        <w:rPr>
          <w:rFonts w:eastAsia="BatangChe"/>
          <w:sz w:val="20"/>
          <w:szCs w:val="20"/>
        </w:rPr>
        <w:t xml:space="preserve"> Холдинг)» от 26 августа 2016 года №01-кн/133-ПР,</w:t>
      </w:r>
    </w:p>
    <w:p w:rsidR="006C0D7A" w:rsidRPr="00996B67" w:rsidRDefault="006C0D7A" w:rsidP="006C0D7A">
      <w:pPr>
        <w:contextualSpacing/>
        <w:jc w:val="both"/>
        <w:rPr>
          <w:rFonts w:eastAsia="BatangChe"/>
          <w:sz w:val="20"/>
          <w:szCs w:val="20"/>
        </w:rPr>
      </w:pPr>
      <w:r w:rsidRPr="00996B67">
        <w:rPr>
          <w:rFonts w:eastAsia="BatangChe"/>
          <w:sz w:val="20"/>
          <w:szCs w:val="20"/>
        </w:rPr>
        <w:t>- Стандартом организации СТ ТОО 050140000656-01-3.5-11-2017 «Расследование происшествий», утвержденный приказом № 01-КН/168-ПР от 17.08.2017г.;</w:t>
      </w:r>
    </w:p>
    <w:p w:rsidR="006C0D7A" w:rsidRPr="00996B67" w:rsidRDefault="006C0D7A" w:rsidP="006C0D7A">
      <w:pPr>
        <w:contextualSpacing/>
        <w:jc w:val="both"/>
        <w:rPr>
          <w:rFonts w:eastAsia="BatangChe"/>
          <w:sz w:val="20"/>
          <w:szCs w:val="20"/>
        </w:rPr>
      </w:pPr>
      <w:r w:rsidRPr="00996B67">
        <w:rPr>
          <w:rFonts w:eastAsia="BatangChe"/>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Holding</w:t>
      </w:r>
      <w:proofErr w:type="spellEnd"/>
      <w:r w:rsidRPr="00996B67">
        <w:rPr>
          <w:rFonts w:eastAsia="BatangChe"/>
          <w:sz w:val="20"/>
          <w:szCs w:val="20"/>
        </w:rPr>
        <w:t xml:space="preserve"> (</w:t>
      </w:r>
      <w:proofErr w:type="spellStart"/>
      <w:r w:rsidRPr="00996B67">
        <w:rPr>
          <w:rFonts w:eastAsia="BatangChe"/>
          <w:sz w:val="20"/>
          <w:szCs w:val="20"/>
        </w:rPr>
        <w:t>Казахмыс</w:t>
      </w:r>
      <w:proofErr w:type="spellEnd"/>
      <w:r w:rsidRPr="00996B67">
        <w:rPr>
          <w:rFonts w:eastAsia="BatangChe"/>
          <w:sz w:val="20"/>
          <w:szCs w:val="20"/>
        </w:rPr>
        <w:t xml:space="preserve"> Холдинг)» №Х/200-пр от 18.09.2018 г.</w:t>
      </w:r>
    </w:p>
    <w:p w:rsidR="002D7479" w:rsidRDefault="006C0D7A" w:rsidP="006C0D7A">
      <w:pPr>
        <w:contextualSpacing/>
        <w:jc w:val="both"/>
        <w:rPr>
          <w:rFonts w:eastAsia="BatangChe"/>
          <w:sz w:val="20"/>
          <w:szCs w:val="20"/>
        </w:rPr>
      </w:pPr>
      <w:r w:rsidRPr="00996B67">
        <w:rPr>
          <w:rFonts w:eastAsia="BatangChe"/>
          <w:sz w:val="20"/>
          <w:szCs w:val="20"/>
        </w:rPr>
        <w:t xml:space="preserve">- </w:t>
      </w:r>
      <w:r w:rsidR="002D7479" w:rsidRPr="002D7479">
        <w:rPr>
          <w:rFonts w:eastAsia="BatangChe"/>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996B67" w:rsidRDefault="006C0D7A" w:rsidP="006C0D7A">
      <w:pPr>
        <w:contextualSpacing/>
        <w:jc w:val="both"/>
        <w:rPr>
          <w:rFonts w:eastAsia="BatangChe"/>
          <w:sz w:val="20"/>
          <w:szCs w:val="20"/>
        </w:rPr>
      </w:pPr>
      <w:r w:rsidRPr="00996B67">
        <w:rPr>
          <w:rFonts w:eastAsia="BatangChe"/>
          <w:sz w:val="20"/>
          <w:szCs w:val="20"/>
        </w:rPr>
        <w:t xml:space="preserve">- </w:t>
      </w:r>
      <w:proofErr w:type="gramStart"/>
      <w:r w:rsidRPr="00996B67">
        <w:rPr>
          <w:rFonts w:eastAsia="BatangChe"/>
          <w:sz w:val="20"/>
          <w:szCs w:val="20"/>
        </w:rPr>
        <w:t>Регламентом  «</w:t>
      </w:r>
      <w:proofErr w:type="gramEnd"/>
      <w:r w:rsidRPr="00996B67">
        <w:rPr>
          <w:rFonts w:eastAsia="BatangChe"/>
          <w:sz w:val="20"/>
          <w:szCs w:val="20"/>
        </w:rPr>
        <w:t>Проверок Заказчиком соблюдения контрагентами стандартов, положений и локальных актов ТОО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Нolding</w:t>
      </w:r>
      <w:proofErr w:type="spellEnd"/>
      <w:r w:rsidRPr="00996B67">
        <w:rPr>
          <w:rFonts w:eastAsia="BatangChe"/>
          <w:sz w:val="20"/>
          <w:szCs w:val="20"/>
        </w:rPr>
        <w:t xml:space="preserve"> (</w:t>
      </w:r>
      <w:proofErr w:type="spellStart"/>
      <w:r w:rsidRPr="00996B67">
        <w:rPr>
          <w:rFonts w:eastAsia="BatangChe"/>
          <w:sz w:val="20"/>
          <w:szCs w:val="20"/>
        </w:rPr>
        <w:t>Казахмыс</w:t>
      </w:r>
      <w:proofErr w:type="spellEnd"/>
      <w:r w:rsidRPr="00996B67">
        <w:rPr>
          <w:rFonts w:eastAsia="BatangChe"/>
          <w:sz w:val="20"/>
          <w:szCs w:val="20"/>
        </w:rPr>
        <w:t xml:space="preserve"> Холдинг)» утвержденного приказом Председателя Совета директоров ТОО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Holding</w:t>
      </w:r>
      <w:proofErr w:type="spellEnd"/>
      <w:r w:rsidRPr="00996B67">
        <w:rPr>
          <w:rFonts w:eastAsia="BatangChe"/>
          <w:sz w:val="20"/>
          <w:szCs w:val="20"/>
        </w:rPr>
        <w:t xml:space="preserve"> (</w:t>
      </w:r>
      <w:proofErr w:type="spellStart"/>
      <w:r w:rsidRPr="00996B67">
        <w:rPr>
          <w:rFonts w:eastAsia="BatangChe"/>
          <w:sz w:val="20"/>
          <w:szCs w:val="20"/>
        </w:rPr>
        <w:t>Казахмыс</w:t>
      </w:r>
      <w:proofErr w:type="spellEnd"/>
      <w:r w:rsidRPr="00996B67">
        <w:rPr>
          <w:rFonts w:eastAsia="BatangChe"/>
          <w:sz w:val="20"/>
          <w:szCs w:val="20"/>
        </w:rPr>
        <w:t xml:space="preserve"> Холдинг)» от 04 ноября 2016 года №01-кн/188-ПР.</w:t>
      </w:r>
    </w:p>
    <w:p w:rsidR="006C0D7A" w:rsidRPr="00996B67" w:rsidRDefault="006C0D7A" w:rsidP="006C0D7A">
      <w:pPr>
        <w:contextualSpacing/>
        <w:jc w:val="both"/>
        <w:rPr>
          <w:rFonts w:eastAsia="BatangChe"/>
          <w:sz w:val="20"/>
          <w:szCs w:val="20"/>
        </w:rPr>
      </w:pPr>
    </w:p>
    <w:tbl>
      <w:tblPr>
        <w:tblW w:w="10421" w:type="dxa"/>
        <w:tblLayout w:type="fixed"/>
        <w:tblLook w:val="04A0" w:firstRow="1" w:lastRow="0" w:firstColumn="1" w:lastColumn="0" w:noHBand="0" w:noVBand="1"/>
      </w:tblPr>
      <w:tblGrid>
        <w:gridCol w:w="5210"/>
        <w:gridCol w:w="5211"/>
      </w:tblGrid>
      <w:tr w:rsidR="006C0D7A" w:rsidRPr="00996B67" w:rsidTr="00E24AA9">
        <w:tc>
          <w:tcPr>
            <w:tcW w:w="5210" w:type="dxa"/>
            <w:shd w:val="clear" w:color="auto" w:fill="auto"/>
          </w:tcPr>
          <w:p w:rsidR="006C0D7A" w:rsidRPr="00996B67" w:rsidRDefault="006C0D7A" w:rsidP="00E24AA9">
            <w:pPr>
              <w:contextualSpacing/>
              <w:jc w:val="both"/>
              <w:rPr>
                <w:rFonts w:eastAsia="BatangChe"/>
                <w:b/>
                <w:sz w:val="20"/>
                <w:szCs w:val="20"/>
              </w:rPr>
            </w:pPr>
            <w:r w:rsidRPr="00996B67">
              <w:rPr>
                <w:rFonts w:eastAsia="BatangChe"/>
                <w:bCs/>
                <w:sz w:val="20"/>
                <w:szCs w:val="20"/>
              </w:rPr>
              <w:t>Заказчик:</w:t>
            </w:r>
            <w:r w:rsidRPr="00996B67">
              <w:rPr>
                <w:rFonts w:eastAsia="BatangChe"/>
                <w:sz w:val="20"/>
                <w:szCs w:val="20"/>
                <w:lang w:val="kk-KZ"/>
              </w:rPr>
              <w:t xml:space="preserve"> _________________</w:t>
            </w:r>
          </w:p>
        </w:tc>
        <w:tc>
          <w:tcPr>
            <w:tcW w:w="5211" w:type="dxa"/>
            <w:shd w:val="clear" w:color="auto" w:fill="auto"/>
          </w:tcPr>
          <w:p w:rsidR="006C0D7A" w:rsidRPr="00996B67" w:rsidRDefault="006C0D7A" w:rsidP="00E24AA9">
            <w:pPr>
              <w:contextualSpacing/>
              <w:jc w:val="both"/>
              <w:rPr>
                <w:rFonts w:eastAsia="BatangChe"/>
                <w:b/>
                <w:sz w:val="20"/>
                <w:szCs w:val="20"/>
              </w:rPr>
            </w:pPr>
          </w:p>
        </w:tc>
      </w:tr>
    </w:tbl>
    <w:p w:rsidR="006C0D7A" w:rsidRPr="00996B67" w:rsidRDefault="006C0D7A" w:rsidP="006C0D7A">
      <w:pPr>
        <w:suppressAutoHyphens/>
        <w:contextualSpacing/>
        <w:jc w:val="both"/>
        <w:rPr>
          <w:rFonts w:eastAsia="BatangChe"/>
          <w:bCs/>
          <w:sz w:val="20"/>
          <w:szCs w:val="20"/>
        </w:rPr>
      </w:pPr>
    </w:p>
    <w:p w:rsidR="006C0D7A" w:rsidRPr="00996B67" w:rsidRDefault="006C0D7A" w:rsidP="006C0D7A">
      <w:pPr>
        <w:spacing w:after="120"/>
        <w:contextualSpacing/>
        <w:jc w:val="both"/>
        <w:rPr>
          <w:rFonts w:eastAsia="BatangChe"/>
          <w:sz w:val="20"/>
          <w:szCs w:val="20"/>
          <w:lang w:val="kk-KZ"/>
        </w:rPr>
      </w:pPr>
      <w:r w:rsidRPr="00996B67">
        <w:rPr>
          <w:rFonts w:eastAsia="BatangChe"/>
          <w:bCs/>
          <w:sz w:val="20"/>
          <w:szCs w:val="20"/>
        </w:rPr>
        <w:t>Исполнитель</w:t>
      </w:r>
      <w:r w:rsidRPr="00996B67">
        <w:rPr>
          <w:rFonts w:eastAsia="BatangChe"/>
          <w:sz w:val="20"/>
          <w:szCs w:val="20"/>
          <w:lang w:val="kk-KZ"/>
        </w:rPr>
        <w:t>: ___________</w:t>
      </w:r>
    </w:p>
    <w:p w:rsidR="006C0D7A" w:rsidRPr="00996B67" w:rsidRDefault="006C0D7A" w:rsidP="006C0D7A">
      <w:pPr>
        <w:spacing w:after="120"/>
        <w:contextualSpacing/>
        <w:jc w:val="both"/>
        <w:rPr>
          <w:rFonts w:eastAsia="BatangChe"/>
          <w:sz w:val="20"/>
          <w:szCs w:val="20"/>
          <w:lang w:val="kk-KZ"/>
        </w:rPr>
      </w:pPr>
    </w:p>
    <w:p w:rsidR="00415CFA" w:rsidRPr="00996B67" w:rsidRDefault="006C0D7A" w:rsidP="006C0D7A">
      <w:pPr>
        <w:spacing w:after="120"/>
        <w:contextualSpacing/>
        <w:jc w:val="both"/>
        <w:rPr>
          <w:rFonts w:eastAsia="BatangChe"/>
          <w:sz w:val="20"/>
          <w:szCs w:val="20"/>
          <w:lang w:val="kk-KZ"/>
        </w:rPr>
      </w:pPr>
      <w:r w:rsidRPr="00996B67">
        <w:rPr>
          <w:rFonts w:eastAsia="BatangChe"/>
          <w:sz w:val="20"/>
          <w:szCs w:val="20"/>
          <w:lang w:val="kk-KZ"/>
        </w:rPr>
        <w:t xml:space="preserve">                                                                      </w:t>
      </w:r>
    </w:p>
    <w:p w:rsidR="00415CFA" w:rsidRDefault="00415CFA"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Pr="00996B67" w:rsidRDefault="00996B67" w:rsidP="006C0D7A">
      <w:pPr>
        <w:spacing w:after="120"/>
        <w:contextualSpacing/>
        <w:jc w:val="both"/>
        <w:rPr>
          <w:rFonts w:eastAsia="BatangChe"/>
          <w:sz w:val="20"/>
          <w:szCs w:val="20"/>
          <w:lang w:val="kk-KZ"/>
        </w:rPr>
      </w:pPr>
    </w:p>
    <w:p w:rsidR="00996B67" w:rsidRPr="00996B67" w:rsidRDefault="00415CFA" w:rsidP="00996B67">
      <w:pPr>
        <w:spacing w:after="120"/>
        <w:ind w:firstLine="3119"/>
        <w:contextualSpacing/>
        <w:jc w:val="both"/>
        <w:rPr>
          <w:rFonts w:eastAsia="BatangChe"/>
          <w:b/>
          <w:bCs/>
          <w:sz w:val="20"/>
          <w:szCs w:val="20"/>
        </w:rPr>
      </w:pPr>
      <w:r w:rsidRPr="00996B67">
        <w:rPr>
          <w:rFonts w:eastAsia="BatangChe"/>
          <w:sz w:val="20"/>
          <w:szCs w:val="20"/>
          <w:lang w:val="kk-KZ"/>
        </w:rPr>
        <w:t xml:space="preserve">                                      </w:t>
      </w:r>
      <w:r w:rsidR="00996B67">
        <w:rPr>
          <w:rFonts w:eastAsia="BatangChe"/>
          <w:sz w:val="20"/>
          <w:szCs w:val="20"/>
          <w:lang w:val="kk-KZ"/>
        </w:rPr>
        <w:t xml:space="preserve">                             </w:t>
      </w:r>
      <w:r w:rsidR="006C0D7A" w:rsidRPr="00996B67">
        <w:rPr>
          <w:rFonts w:eastAsia="BatangChe"/>
          <w:b/>
          <w:bCs/>
          <w:sz w:val="20"/>
          <w:szCs w:val="20"/>
        </w:rPr>
        <w:t xml:space="preserve">Приложение № _  </w:t>
      </w:r>
    </w:p>
    <w:p w:rsidR="006C0D7A" w:rsidRPr="00996B67" w:rsidRDefault="00996B67" w:rsidP="00996B67">
      <w:pPr>
        <w:spacing w:after="120"/>
        <w:ind w:firstLine="6237"/>
        <w:contextualSpacing/>
        <w:jc w:val="both"/>
        <w:rPr>
          <w:rFonts w:eastAsia="BatangChe"/>
          <w:b/>
          <w:bCs/>
          <w:sz w:val="20"/>
          <w:szCs w:val="20"/>
          <w:lang w:val="kk-KZ"/>
        </w:rPr>
      </w:pPr>
      <w:r w:rsidRPr="00996B67">
        <w:rPr>
          <w:rFonts w:eastAsia="BatangChe"/>
          <w:b/>
          <w:bCs/>
          <w:sz w:val="20"/>
          <w:szCs w:val="20"/>
        </w:rPr>
        <w:t xml:space="preserve">     </w:t>
      </w:r>
      <w:r w:rsidR="006C0D7A" w:rsidRPr="00996B67">
        <w:rPr>
          <w:rFonts w:eastAsia="BatangChe"/>
          <w:b/>
          <w:bCs/>
          <w:sz w:val="20"/>
          <w:szCs w:val="20"/>
        </w:rPr>
        <w:t xml:space="preserve">к Договору </w:t>
      </w:r>
      <w:r w:rsidRPr="00996B67">
        <w:rPr>
          <w:rFonts w:eastAsia="BatangChe"/>
          <w:b/>
          <w:bCs/>
          <w:sz w:val="20"/>
          <w:szCs w:val="20"/>
        </w:rPr>
        <w:t>№ ______</w:t>
      </w:r>
      <w:r w:rsidR="006C0D7A" w:rsidRPr="00996B67">
        <w:rPr>
          <w:rFonts w:eastAsia="BatangChe"/>
          <w:b/>
          <w:bCs/>
          <w:sz w:val="20"/>
          <w:szCs w:val="20"/>
        </w:rPr>
        <w:t>_______</w:t>
      </w:r>
    </w:p>
    <w:p w:rsidR="006C0D7A" w:rsidRPr="00996B67" w:rsidRDefault="00415CFA" w:rsidP="00996B67">
      <w:pPr>
        <w:ind w:firstLine="5670"/>
        <w:contextualSpacing/>
        <w:jc w:val="right"/>
        <w:rPr>
          <w:rFonts w:eastAsia="BatangChe"/>
          <w:b/>
          <w:bCs/>
          <w:sz w:val="20"/>
          <w:szCs w:val="20"/>
        </w:rPr>
      </w:pPr>
      <w:r w:rsidRPr="00996B67">
        <w:rPr>
          <w:rFonts w:eastAsia="BatangChe"/>
          <w:b/>
          <w:bCs/>
          <w:sz w:val="20"/>
          <w:szCs w:val="20"/>
        </w:rPr>
        <w:t xml:space="preserve">          </w:t>
      </w:r>
      <w:r w:rsidR="00996B67" w:rsidRPr="00996B67">
        <w:rPr>
          <w:rFonts w:eastAsia="BatangChe"/>
          <w:b/>
          <w:bCs/>
          <w:sz w:val="20"/>
          <w:szCs w:val="20"/>
        </w:rPr>
        <w:t>от «_____» _________</w:t>
      </w:r>
      <w:r w:rsidR="006C0D7A" w:rsidRPr="00996B67">
        <w:rPr>
          <w:rFonts w:eastAsia="BatangChe"/>
          <w:b/>
          <w:bCs/>
          <w:sz w:val="20"/>
          <w:szCs w:val="20"/>
        </w:rPr>
        <w:t>_ 20___ г.</w:t>
      </w:r>
    </w:p>
    <w:p w:rsidR="006C0D7A" w:rsidRPr="00996B67" w:rsidRDefault="006C0D7A" w:rsidP="006C0D7A">
      <w:pPr>
        <w:contextualSpacing/>
        <w:jc w:val="right"/>
        <w:rPr>
          <w:rFonts w:eastAsia="BatangChe"/>
          <w:bCs/>
          <w:sz w:val="20"/>
          <w:szCs w:val="20"/>
        </w:rPr>
      </w:pPr>
    </w:p>
    <w:p w:rsidR="006C0D7A" w:rsidRPr="00996B67" w:rsidRDefault="006C0D7A" w:rsidP="006C0D7A">
      <w:pPr>
        <w:contextualSpacing/>
        <w:jc w:val="right"/>
        <w:rPr>
          <w:rFonts w:eastAsia="BatangChe"/>
          <w:bCs/>
          <w:sz w:val="20"/>
          <w:szCs w:val="20"/>
        </w:rPr>
      </w:pPr>
    </w:p>
    <w:p w:rsidR="006C0D7A" w:rsidRPr="00996B67" w:rsidRDefault="006C0D7A" w:rsidP="006C0D7A">
      <w:pPr>
        <w:contextualSpacing/>
        <w:jc w:val="right"/>
        <w:rPr>
          <w:rFonts w:eastAsia="BatangChe"/>
          <w:bCs/>
          <w:sz w:val="20"/>
          <w:szCs w:val="20"/>
        </w:rPr>
      </w:pPr>
    </w:p>
    <w:p w:rsidR="006C0D7A" w:rsidRPr="00996B67" w:rsidRDefault="006C0D7A" w:rsidP="006C0D7A">
      <w:pPr>
        <w:contextualSpacing/>
        <w:jc w:val="right"/>
        <w:rPr>
          <w:rFonts w:eastAsia="BatangChe"/>
          <w:sz w:val="20"/>
          <w:szCs w:val="20"/>
        </w:rPr>
      </w:pPr>
    </w:p>
    <w:p w:rsidR="006C0D7A" w:rsidRPr="00996B67" w:rsidRDefault="006C0D7A" w:rsidP="006C0D7A">
      <w:pPr>
        <w:contextualSpacing/>
        <w:jc w:val="center"/>
        <w:rPr>
          <w:rFonts w:eastAsia="BatangChe"/>
          <w:b/>
          <w:sz w:val="20"/>
          <w:szCs w:val="20"/>
        </w:rPr>
      </w:pPr>
      <w:r w:rsidRPr="00996B67">
        <w:rPr>
          <w:rFonts w:eastAsia="BatangChe"/>
          <w:b/>
          <w:sz w:val="20"/>
          <w:szCs w:val="20"/>
        </w:rPr>
        <w:t>СООБЩЕНИЕ</w:t>
      </w:r>
    </w:p>
    <w:p w:rsidR="006C0D7A" w:rsidRPr="00996B67" w:rsidRDefault="006C0D7A" w:rsidP="006C0D7A">
      <w:pPr>
        <w:contextualSpacing/>
        <w:jc w:val="center"/>
        <w:rPr>
          <w:rFonts w:eastAsia="BatangChe"/>
          <w:b/>
          <w:sz w:val="20"/>
          <w:szCs w:val="20"/>
        </w:rPr>
      </w:pPr>
      <w:r w:rsidRPr="00996B67">
        <w:rPr>
          <w:rFonts w:eastAsia="BatangChe"/>
          <w:b/>
          <w:sz w:val="20"/>
          <w:szCs w:val="20"/>
        </w:rPr>
        <w:t>о несчастном случае или ином повреждении здоровья</w:t>
      </w:r>
    </w:p>
    <w:p w:rsidR="006C0D7A" w:rsidRPr="00996B67" w:rsidRDefault="006C0D7A" w:rsidP="006C0D7A">
      <w:pPr>
        <w:contextualSpacing/>
        <w:jc w:val="center"/>
        <w:rPr>
          <w:rFonts w:eastAsia="BatangChe"/>
          <w:b/>
          <w:sz w:val="20"/>
          <w:szCs w:val="20"/>
        </w:rPr>
      </w:pPr>
      <w:r w:rsidRPr="00996B67">
        <w:rPr>
          <w:rFonts w:eastAsia="BatangChe"/>
          <w:b/>
          <w:sz w:val="20"/>
          <w:szCs w:val="20"/>
        </w:rPr>
        <w:t>трудящихся на производстве</w:t>
      </w:r>
    </w:p>
    <w:p w:rsidR="006C0D7A" w:rsidRPr="00996B67" w:rsidRDefault="006C0D7A" w:rsidP="006C0D7A">
      <w:pPr>
        <w:contextualSpacing/>
        <w:rPr>
          <w:rFonts w:eastAsia="BatangChe"/>
          <w:sz w:val="20"/>
          <w:szCs w:val="20"/>
        </w:rPr>
      </w:pPr>
    </w:p>
    <w:p w:rsidR="006C0D7A" w:rsidRPr="00996B67" w:rsidRDefault="006C0D7A" w:rsidP="006C0D7A">
      <w:pPr>
        <w:contextualSpacing/>
        <w:rPr>
          <w:rFonts w:eastAsia="BatangChe"/>
          <w:sz w:val="20"/>
          <w:szCs w:val="20"/>
        </w:rPr>
      </w:pPr>
      <w:r w:rsidRPr="00996B67">
        <w:rPr>
          <w:rFonts w:eastAsia="BatangChe"/>
          <w:sz w:val="20"/>
          <w:szCs w:val="20"/>
        </w:rPr>
        <w:lastRenderedPageBreak/>
        <w:t>1. Несчастный случай произошел в ______________________20__ года</w:t>
      </w:r>
    </w:p>
    <w:p w:rsidR="006C0D7A" w:rsidRPr="00996B67" w:rsidRDefault="006C0D7A" w:rsidP="006C0D7A">
      <w:pPr>
        <w:contextualSpacing/>
        <w:rPr>
          <w:rFonts w:eastAsia="BatangChe"/>
          <w:sz w:val="20"/>
          <w:szCs w:val="20"/>
        </w:rPr>
      </w:pPr>
      <w:r w:rsidRPr="00996B67">
        <w:rPr>
          <w:rFonts w:eastAsia="BatangChe"/>
          <w:sz w:val="20"/>
          <w:szCs w:val="20"/>
        </w:rPr>
        <w:t xml:space="preserve"> (время, число, месяц)</w:t>
      </w:r>
    </w:p>
    <w:p w:rsidR="006C0D7A" w:rsidRPr="00996B67" w:rsidRDefault="006C0D7A" w:rsidP="006C0D7A">
      <w:pPr>
        <w:contextualSpacing/>
        <w:rPr>
          <w:rFonts w:eastAsia="BatangChe"/>
          <w:sz w:val="20"/>
          <w:szCs w:val="20"/>
        </w:rPr>
      </w:pPr>
      <w:r w:rsidRPr="00996B67">
        <w:rPr>
          <w:rFonts w:eastAsia="BatangChe"/>
          <w:sz w:val="20"/>
          <w:szCs w:val="20"/>
        </w:rPr>
        <w:t>2. Название организации, ее место нахождение, место происшествия</w:t>
      </w:r>
    </w:p>
    <w:p w:rsidR="006C0D7A" w:rsidRPr="00996B67" w:rsidRDefault="006C0D7A" w:rsidP="006C0D7A">
      <w:pPr>
        <w:contextualSpacing/>
        <w:rPr>
          <w:rFonts w:eastAsia="BatangChe"/>
          <w:sz w:val="20"/>
          <w:szCs w:val="20"/>
        </w:rPr>
      </w:pPr>
      <w:r w:rsidRPr="00996B67">
        <w:rPr>
          <w:rFonts w:eastAsia="BatangChe"/>
          <w:sz w:val="20"/>
          <w:szCs w:val="20"/>
        </w:rPr>
        <w:t>3. Ф.И.О. пострадавшего (</w:t>
      </w:r>
      <w:proofErr w:type="spellStart"/>
      <w:r w:rsidRPr="00996B67">
        <w:rPr>
          <w:rFonts w:eastAsia="BatangChe"/>
          <w:sz w:val="20"/>
          <w:szCs w:val="20"/>
        </w:rPr>
        <w:t>ших</w:t>
      </w:r>
      <w:proofErr w:type="spellEnd"/>
      <w:r w:rsidRPr="00996B67">
        <w:rPr>
          <w:rFonts w:eastAsia="BatangChe"/>
          <w:sz w:val="20"/>
          <w:szCs w:val="20"/>
        </w:rPr>
        <w:t>) возраст, профессия, исход</w:t>
      </w:r>
    </w:p>
    <w:p w:rsidR="006C0D7A" w:rsidRPr="00996B67" w:rsidRDefault="006C0D7A" w:rsidP="006C0D7A">
      <w:pPr>
        <w:contextualSpacing/>
        <w:rPr>
          <w:rFonts w:eastAsia="BatangChe"/>
          <w:sz w:val="20"/>
          <w:szCs w:val="20"/>
        </w:rPr>
      </w:pPr>
      <w:r w:rsidRPr="00996B67">
        <w:rPr>
          <w:rFonts w:eastAsia="BatangChe"/>
          <w:sz w:val="20"/>
          <w:szCs w:val="20"/>
        </w:rPr>
        <w:t>4. Краткое описание обстоятельств несчастного случая</w:t>
      </w:r>
    </w:p>
    <w:p w:rsidR="006C0D7A" w:rsidRPr="00996B67" w:rsidRDefault="006C0D7A" w:rsidP="006C0D7A">
      <w:pPr>
        <w:contextualSpacing/>
        <w:rPr>
          <w:rFonts w:eastAsia="BatangChe"/>
          <w:sz w:val="20"/>
          <w:szCs w:val="20"/>
        </w:rPr>
      </w:pPr>
      <w:r w:rsidRPr="00996B67">
        <w:rPr>
          <w:rFonts w:eastAsia="BatangChe"/>
          <w:sz w:val="20"/>
          <w:szCs w:val="20"/>
        </w:rPr>
        <w:t>5. Принятые меры по организации расследования</w:t>
      </w:r>
    </w:p>
    <w:p w:rsidR="006C0D7A" w:rsidRPr="00996B67" w:rsidRDefault="006C0D7A" w:rsidP="006C0D7A">
      <w:pPr>
        <w:contextualSpacing/>
        <w:rPr>
          <w:rFonts w:eastAsia="BatangChe"/>
          <w:sz w:val="20"/>
          <w:szCs w:val="20"/>
        </w:rPr>
      </w:pPr>
      <w:r w:rsidRPr="00996B67">
        <w:rPr>
          <w:rFonts w:eastAsia="BatangChe"/>
          <w:sz w:val="20"/>
          <w:szCs w:val="20"/>
        </w:rPr>
        <w:t>6. Дата сообщения</w:t>
      </w:r>
    </w:p>
    <w:p w:rsidR="006C0D7A" w:rsidRPr="00996B67" w:rsidRDefault="006C0D7A" w:rsidP="006C0D7A">
      <w:pPr>
        <w:contextualSpacing/>
        <w:rPr>
          <w:rFonts w:eastAsia="BatangChe"/>
          <w:sz w:val="20"/>
          <w:szCs w:val="20"/>
        </w:rPr>
      </w:pPr>
      <w:r w:rsidRPr="00996B67">
        <w:rPr>
          <w:rFonts w:eastAsia="BatangChe"/>
          <w:sz w:val="20"/>
          <w:szCs w:val="20"/>
        </w:rPr>
        <w:t>7. Передал</w:t>
      </w:r>
    </w:p>
    <w:p w:rsidR="006C0D7A" w:rsidRPr="00996B67" w:rsidRDefault="006C0D7A" w:rsidP="006C0D7A">
      <w:pPr>
        <w:contextualSpacing/>
        <w:rPr>
          <w:rFonts w:eastAsia="BatangChe"/>
          <w:sz w:val="20"/>
          <w:szCs w:val="20"/>
        </w:rPr>
      </w:pPr>
      <w:r w:rsidRPr="00996B67">
        <w:rPr>
          <w:rFonts w:eastAsia="BatangChe"/>
          <w:sz w:val="20"/>
          <w:szCs w:val="20"/>
        </w:rPr>
        <w:t>8. Принял</w:t>
      </w:r>
    </w:p>
    <w:p w:rsidR="006C0D7A" w:rsidRPr="00996B67" w:rsidRDefault="006C0D7A" w:rsidP="006C0D7A">
      <w:pPr>
        <w:contextualSpacing/>
        <w:rPr>
          <w:rFonts w:eastAsia="BatangChe"/>
          <w:color w:val="FF0000"/>
          <w:sz w:val="20"/>
          <w:szCs w:val="20"/>
        </w:rPr>
      </w:pPr>
    </w:p>
    <w:p w:rsidR="006C0D7A" w:rsidRPr="00996B67" w:rsidRDefault="006C0D7A" w:rsidP="006C0D7A">
      <w:pPr>
        <w:contextualSpacing/>
        <w:rPr>
          <w:rFonts w:eastAsia="BatangChe"/>
          <w:color w:val="FF0000"/>
          <w:sz w:val="20"/>
          <w:szCs w:val="20"/>
        </w:rPr>
      </w:pPr>
    </w:p>
    <w:p w:rsidR="006C0D7A" w:rsidRPr="00996B67" w:rsidRDefault="006C0D7A" w:rsidP="006C0D7A">
      <w:pPr>
        <w:widowControl w:val="0"/>
        <w:tabs>
          <w:tab w:val="left" w:pos="142"/>
          <w:tab w:val="left" w:pos="540"/>
        </w:tabs>
        <w:autoSpaceDE w:val="0"/>
        <w:autoSpaceDN w:val="0"/>
        <w:adjustRightInd w:val="0"/>
        <w:contextualSpacing/>
        <w:jc w:val="both"/>
        <w:rPr>
          <w:rFonts w:eastAsia="BatangChe"/>
          <w:b/>
          <w:color w:val="000000"/>
          <w:sz w:val="20"/>
          <w:szCs w:val="20"/>
        </w:rPr>
      </w:pPr>
      <w:r w:rsidRPr="00996B67">
        <w:rPr>
          <w:rFonts w:eastAsia="BatangChe"/>
          <w:b/>
          <w:color w:val="000000"/>
          <w:sz w:val="20"/>
          <w:szCs w:val="20"/>
        </w:rPr>
        <w:t xml:space="preserve">          Исполнитель </w:t>
      </w:r>
      <w:r w:rsidRPr="00996B67">
        <w:rPr>
          <w:rFonts w:eastAsia="BatangChe"/>
          <w:b/>
          <w:color w:val="000000"/>
          <w:sz w:val="20"/>
          <w:szCs w:val="20"/>
        </w:rPr>
        <w:tab/>
      </w:r>
      <w:r w:rsidRPr="00996B67">
        <w:rPr>
          <w:rFonts w:eastAsia="BatangChe"/>
          <w:b/>
          <w:color w:val="000000"/>
          <w:sz w:val="20"/>
          <w:szCs w:val="20"/>
        </w:rPr>
        <w:tab/>
      </w:r>
      <w:r w:rsidRPr="00996B67">
        <w:rPr>
          <w:rFonts w:eastAsia="BatangChe"/>
          <w:b/>
          <w:color w:val="000000"/>
          <w:sz w:val="20"/>
          <w:szCs w:val="20"/>
        </w:rPr>
        <w:tab/>
      </w:r>
      <w:r w:rsidRPr="00996B67">
        <w:rPr>
          <w:rFonts w:eastAsia="BatangChe"/>
          <w:b/>
          <w:color w:val="000000"/>
          <w:sz w:val="20"/>
          <w:szCs w:val="20"/>
        </w:rPr>
        <w:tab/>
        <w:t xml:space="preserve">                 Заказчик</w:t>
      </w:r>
    </w:p>
    <w:p w:rsidR="006C0D7A" w:rsidRPr="00996B67" w:rsidRDefault="006C0D7A" w:rsidP="006C0D7A">
      <w:pPr>
        <w:widowControl w:val="0"/>
        <w:tabs>
          <w:tab w:val="left" w:pos="180"/>
          <w:tab w:val="left" w:pos="540"/>
        </w:tabs>
        <w:autoSpaceDE w:val="0"/>
        <w:autoSpaceDN w:val="0"/>
        <w:adjustRightInd w:val="0"/>
        <w:contextualSpacing/>
        <w:jc w:val="both"/>
        <w:rPr>
          <w:rFonts w:eastAsia="BatangChe"/>
          <w:color w:val="000000"/>
          <w:sz w:val="20"/>
          <w:szCs w:val="20"/>
        </w:rPr>
      </w:pPr>
      <w:r w:rsidRPr="00996B67">
        <w:rPr>
          <w:rFonts w:eastAsia="BatangChe"/>
          <w:color w:val="000000"/>
          <w:sz w:val="20"/>
          <w:szCs w:val="20"/>
        </w:rPr>
        <w:t>_________________________          ____________________________</w:t>
      </w:r>
    </w:p>
    <w:p w:rsidR="006C0D7A" w:rsidRPr="00996B67" w:rsidRDefault="006C0D7A" w:rsidP="006C0D7A">
      <w:pPr>
        <w:widowControl w:val="0"/>
        <w:tabs>
          <w:tab w:val="left" w:pos="180"/>
          <w:tab w:val="left" w:pos="540"/>
        </w:tabs>
        <w:autoSpaceDE w:val="0"/>
        <w:autoSpaceDN w:val="0"/>
        <w:adjustRightInd w:val="0"/>
        <w:contextualSpacing/>
        <w:jc w:val="both"/>
        <w:rPr>
          <w:rFonts w:eastAsia="BatangChe"/>
          <w:color w:val="000000"/>
          <w:sz w:val="20"/>
          <w:szCs w:val="20"/>
        </w:rPr>
      </w:pPr>
      <w:r w:rsidRPr="00996B67">
        <w:rPr>
          <w:rFonts w:eastAsia="BatangChe"/>
          <w:color w:val="000000"/>
          <w:sz w:val="20"/>
          <w:szCs w:val="20"/>
        </w:rPr>
        <w:t xml:space="preserve">М.П. </w:t>
      </w:r>
      <w:r w:rsidRPr="00996B67">
        <w:rPr>
          <w:rFonts w:eastAsia="BatangChe"/>
          <w:color w:val="000000"/>
          <w:sz w:val="20"/>
          <w:szCs w:val="20"/>
        </w:rPr>
        <w:tab/>
      </w:r>
      <w:r w:rsidRPr="00996B67">
        <w:rPr>
          <w:rFonts w:eastAsia="BatangChe"/>
          <w:color w:val="000000"/>
          <w:sz w:val="20"/>
          <w:szCs w:val="20"/>
        </w:rPr>
        <w:tab/>
      </w:r>
      <w:r w:rsidRPr="00996B67">
        <w:rPr>
          <w:rFonts w:eastAsia="BatangChe"/>
          <w:color w:val="000000"/>
          <w:sz w:val="20"/>
          <w:szCs w:val="20"/>
        </w:rPr>
        <w:tab/>
      </w:r>
      <w:r w:rsidRPr="00996B67">
        <w:rPr>
          <w:rFonts w:eastAsia="BatangChe"/>
          <w:color w:val="000000"/>
          <w:sz w:val="20"/>
          <w:szCs w:val="20"/>
        </w:rPr>
        <w:tab/>
      </w:r>
      <w:r w:rsidRPr="00996B67">
        <w:rPr>
          <w:rFonts w:eastAsia="BatangChe"/>
          <w:color w:val="000000"/>
          <w:sz w:val="20"/>
          <w:szCs w:val="20"/>
        </w:rPr>
        <w:tab/>
        <w:t xml:space="preserve">           М.П.</w:t>
      </w: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Default="006C0D7A"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5C73BD" w:rsidRPr="00996B67" w:rsidRDefault="005C73BD" w:rsidP="005C73BD">
      <w:pPr>
        <w:jc w:val="right"/>
        <w:rPr>
          <w:rFonts w:eastAsia="BatangChe"/>
          <w:bCs/>
          <w:sz w:val="20"/>
          <w:szCs w:val="20"/>
        </w:rPr>
      </w:pPr>
    </w:p>
    <w:p w:rsidR="005C73BD" w:rsidRPr="00996B67" w:rsidRDefault="005C73BD" w:rsidP="005C73BD">
      <w:pPr>
        <w:autoSpaceDE w:val="0"/>
        <w:autoSpaceDN w:val="0"/>
        <w:adjustRightInd w:val="0"/>
        <w:jc w:val="right"/>
        <w:rPr>
          <w:b/>
          <w:bCs/>
          <w:sz w:val="20"/>
          <w:szCs w:val="20"/>
        </w:rPr>
      </w:pPr>
      <w:r w:rsidRPr="00996B67">
        <w:rPr>
          <w:b/>
          <w:bCs/>
          <w:sz w:val="20"/>
          <w:szCs w:val="20"/>
        </w:rPr>
        <w:t xml:space="preserve">Приложение №____ </w:t>
      </w:r>
    </w:p>
    <w:p w:rsidR="005C73BD" w:rsidRPr="00996B67" w:rsidRDefault="005C73BD" w:rsidP="005C73BD">
      <w:pPr>
        <w:autoSpaceDE w:val="0"/>
        <w:autoSpaceDN w:val="0"/>
        <w:adjustRightInd w:val="0"/>
        <w:jc w:val="right"/>
        <w:rPr>
          <w:b/>
          <w:bCs/>
          <w:sz w:val="20"/>
          <w:szCs w:val="20"/>
        </w:rPr>
      </w:pPr>
      <w:r w:rsidRPr="00996B67">
        <w:rPr>
          <w:b/>
          <w:bCs/>
          <w:sz w:val="20"/>
          <w:szCs w:val="20"/>
        </w:rPr>
        <w:t>к договору № _____________________</w:t>
      </w:r>
    </w:p>
    <w:p w:rsidR="005C73BD" w:rsidRPr="00996B67" w:rsidRDefault="005C73BD" w:rsidP="005C73BD">
      <w:pPr>
        <w:jc w:val="right"/>
        <w:rPr>
          <w:b/>
          <w:sz w:val="20"/>
          <w:szCs w:val="20"/>
        </w:rPr>
      </w:pPr>
      <w:r w:rsidRPr="00996B67">
        <w:rPr>
          <w:b/>
          <w:bCs/>
          <w:sz w:val="20"/>
          <w:szCs w:val="20"/>
        </w:rPr>
        <w:t>от ________________</w:t>
      </w:r>
      <w:r w:rsidRPr="00996B67">
        <w:rPr>
          <w:b/>
          <w:sz w:val="20"/>
          <w:szCs w:val="20"/>
        </w:rPr>
        <w:t xml:space="preserve"> </w:t>
      </w:r>
    </w:p>
    <w:p w:rsidR="005C73BD" w:rsidRPr="00996B67" w:rsidRDefault="005C73BD" w:rsidP="005C73BD">
      <w:pPr>
        <w:jc w:val="right"/>
        <w:rPr>
          <w:b/>
          <w:sz w:val="20"/>
          <w:szCs w:val="20"/>
        </w:rPr>
      </w:pPr>
    </w:p>
    <w:p w:rsidR="005C73BD" w:rsidRPr="00996B67" w:rsidRDefault="005C73BD" w:rsidP="005C73BD">
      <w:pPr>
        <w:jc w:val="center"/>
        <w:rPr>
          <w:b/>
          <w:sz w:val="20"/>
          <w:szCs w:val="20"/>
        </w:rPr>
      </w:pPr>
      <w:r w:rsidRPr="00996B67">
        <w:rPr>
          <w:b/>
          <w:sz w:val="20"/>
          <w:szCs w:val="20"/>
        </w:rPr>
        <w:t>Первичная информация о происшествии №</w:t>
      </w:r>
    </w:p>
    <w:p w:rsidR="005C73BD" w:rsidRPr="00996B67" w:rsidRDefault="005C73BD" w:rsidP="005C73BD">
      <w:pPr>
        <w:numPr>
          <w:ilvl w:val="0"/>
          <w:numId w:val="17"/>
        </w:numPr>
        <w:rPr>
          <w:b/>
          <w:sz w:val="20"/>
          <w:szCs w:val="20"/>
        </w:rPr>
      </w:pPr>
      <w:r w:rsidRPr="00996B67">
        <w:rPr>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1"/>
        <w:gridCol w:w="1958"/>
        <w:gridCol w:w="404"/>
        <w:gridCol w:w="1970"/>
        <w:gridCol w:w="387"/>
      </w:tblGrid>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 xml:space="preserve">Происшествие на территории </w:t>
            </w:r>
            <w:r w:rsidRPr="00996B67">
              <w:rPr>
                <w:rFonts w:eastAsia="Calibri"/>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jc w:val="center"/>
              <w:rPr>
                <w:sz w:val="20"/>
                <w:szCs w:val="20"/>
              </w:rPr>
            </w:pPr>
            <w:r w:rsidRPr="00996B67">
              <w:rPr>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jc w:val="center"/>
              <w:rPr>
                <w:sz w:val="20"/>
                <w:szCs w:val="20"/>
              </w:rPr>
            </w:pPr>
            <w:r w:rsidRPr="00996B67">
              <w:rPr>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rPr>
          <w:trHeight w:val="313"/>
        </w:trPr>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 xml:space="preserve">Непосредственное место происшествия, (цех, </w:t>
            </w:r>
            <w:r w:rsidRPr="00996B67">
              <w:rPr>
                <w:sz w:val="20"/>
                <w:szCs w:val="20"/>
              </w:rPr>
              <w:lastRenderedPageBreak/>
              <w:t>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color w:val="000000"/>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lastRenderedPageBreak/>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i/>
                <w:sz w:val="20"/>
                <w:szCs w:val="20"/>
              </w:rPr>
            </w:pPr>
            <w:r w:rsidRPr="00996B67">
              <w:rPr>
                <w:sz w:val="20"/>
                <w:szCs w:val="20"/>
              </w:rPr>
              <w:t>Классификация происшествия</w:t>
            </w:r>
            <w:r w:rsidRPr="00996B67">
              <w:rPr>
                <w:i/>
                <w:sz w:val="20"/>
                <w:szCs w:val="20"/>
              </w:rPr>
              <w:t xml:space="preserve"> </w:t>
            </w:r>
          </w:p>
          <w:p w:rsidR="005C73BD" w:rsidRPr="00996B67" w:rsidRDefault="005C73BD" w:rsidP="00E24AA9">
            <w:pPr>
              <w:rPr>
                <w:sz w:val="20"/>
                <w:szCs w:val="20"/>
              </w:rPr>
            </w:pPr>
            <w:r w:rsidRPr="00996B67">
              <w:rPr>
                <w:i/>
                <w:sz w:val="20"/>
                <w:szCs w:val="20"/>
              </w:rPr>
              <w:t>(</w:t>
            </w:r>
            <w:r w:rsidRPr="00996B67">
              <w:rPr>
                <w:b/>
                <w:sz w:val="20"/>
                <w:szCs w:val="20"/>
                <w:lang w:val="en-US"/>
              </w:rPr>
              <w:t>MTI</w:t>
            </w:r>
            <w:r w:rsidRPr="00996B67">
              <w:rPr>
                <w:sz w:val="20"/>
                <w:szCs w:val="20"/>
              </w:rPr>
              <w:t>-</w:t>
            </w:r>
            <w:r w:rsidRPr="00996B67">
              <w:rPr>
                <w:i/>
                <w:sz w:val="20"/>
                <w:szCs w:val="20"/>
              </w:rPr>
              <w:t>оказание медицинской помощи,</w:t>
            </w:r>
            <w:r w:rsidRPr="00996B67">
              <w:rPr>
                <w:sz w:val="20"/>
                <w:szCs w:val="20"/>
              </w:rPr>
              <w:t xml:space="preserve"> </w:t>
            </w:r>
            <w:r w:rsidRPr="00996B67">
              <w:rPr>
                <w:b/>
                <w:sz w:val="20"/>
                <w:szCs w:val="20"/>
              </w:rPr>
              <w:t>FAI</w:t>
            </w:r>
            <w:r w:rsidRPr="00996B67">
              <w:rPr>
                <w:sz w:val="20"/>
                <w:szCs w:val="20"/>
              </w:rPr>
              <w:t>-</w:t>
            </w:r>
            <w:r w:rsidRPr="00996B67">
              <w:rPr>
                <w:i/>
                <w:sz w:val="20"/>
                <w:szCs w:val="20"/>
              </w:rPr>
              <w:t>оказание первой помощи)</w:t>
            </w:r>
            <w:r w:rsidRPr="00996B67">
              <w:rPr>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rPr>
                <w:sz w:val="20"/>
                <w:szCs w:val="20"/>
              </w:rPr>
            </w:pPr>
            <w:r w:rsidRPr="00996B67">
              <w:rPr>
                <w:noProof/>
                <w:sz w:val="20"/>
                <w:szCs w:val="20"/>
              </w:rPr>
              <mc:AlternateContent>
                <mc:Choice Requires="wps">
                  <w:drawing>
                    <wp:anchor distT="0" distB="0" distL="114300" distR="114300" simplePos="0" relativeHeight="251644928"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97239" id="Прямоугольник 103" o:spid="_x0000_s1026" style="position:absolute;margin-left:72.85pt;margin-top:8.65pt;width:14pt;height:9.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5C73BD" w:rsidRPr="00996B67" w:rsidRDefault="005C73BD" w:rsidP="00E24AA9">
            <w:pPr>
              <w:rPr>
                <w:sz w:val="20"/>
                <w:szCs w:val="20"/>
              </w:rPr>
            </w:pPr>
            <w:r w:rsidRPr="00996B67">
              <w:rPr>
                <w:i/>
                <w:sz w:val="20"/>
                <w:szCs w:val="20"/>
              </w:rPr>
              <w:t xml:space="preserve">кол-во___ </w:t>
            </w:r>
            <w:r w:rsidRPr="00996B67">
              <w:rPr>
                <w:sz w:val="20"/>
                <w:szCs w:val="20"/>
                <w:lang w:val="en-US"/>
              </w:rPr>
              <w:t>MTI</w:t>
            </w:r>
            <w:r w:rsidRPr="00996B67">
              <w:rPr>
                <w:sz w:val="20"/>
                <w:szCs w:val="20"/>
              </w:rPr>
              <w:t xml:space="preserve">                        </w:t>
            </w:r>
          </w:p>
          <w:p w:rsidR="005C73BD" w:rsidRPr="00996B67" w:rsidRDefault="005C73BD" w:rsidP="00E24AA9">
            <w:pPr>
              <w:rPr>
                <w:sz w:val="20"/>
                <w:szCs w:val="20"/>
              </w:rPr>
            </w:pPr>
          </w:p>
          <w:p w:rsidR="005C73BD" w:rsidRPr="00996B67" w:rsidRDefault="005C73BD" w:rsidP="00E24AA9">
            <w:pPr>
              <w:rPr>
                <w:i/>
                <w:sz w:val="20"/>
                <w:szCs w:val="20"/>
              </w:rPr>
            </w:pPr>
            <w:r w:rsidRPr="00996B67">
              <w:rPr>
                <w:noProof/>
                <w:sz w:val="20"/>
                <w:szCs w:val="20"/>
              </w:rPr>
              <mc:AlternateContent>
                <mc:Choice Requires="wps">
                  <w:drawing>
                    <wp:anchor distT="0" distB="0" distL="114300" distR="114300" simplePos="0" relativeHeight="251648000"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D3DC" id="Прямоугольник 101" o:spid="_x0000_s1026" style="position:absolute;margin-left:72.85pt;margin-top:-.8pt;width:14pt;height:9.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996B67">
              <w:rPr>
                <w:sz w:val="20"/>
                <w:szCs w:val="20"/>
              </w:rPr>
              <w:t xml:space="preserve"> </w:t>
            </w:r>
            <w:r w:rsidRPr="00996B67">
              <w:rPr>
                <w:i/>
                <w:sz w:val="20"/>
                <w:szCs w:val="20"/>
              </w:rPr>
              <w:t xml:space="preserve">кол-во___ </w:t>
            </w:r>
            <w:r w:rsidRPr="00996B67">
              <w:rPr>
                <w:sz w:val="20"/>
                <w:szCs w:val="20"/>
                <w:lang w:val="en-US"/>
              </w:rPr>
              <w:t>FAI</w:t>
            </w:r>
            <w:r w:rsidRPr="00996B67">
              <w:rPr>
                <w:sz w:val="20"/>
                <w:szCs w:val="20"/>
              </w:rPr>
              <w:t xml:space="preserve">                         </w:t>
            </w:r>
          </w:p>
          <w:p w:rsidR="005C73BD" w:rsidRPr="00996B67" w:rsidRDefault="005C73BD" w:rsidP="00E24AA9">
            <w:pPr>
              <w:rPr>
                <w:i/>
                <w:sz w:val="20"/>
                <w:szCs w:val="20"/>
              </w:rPr>
            </w:pPr>
            <w:r w:rsidRPr="00996B67">
              <w:rPr>
                <w:i/>
                <w:sz w:val="20"/>
                <w:szCs w:val="20"/>
              </w:rPr>
              <w:t xml:space="preserve">                                                                                                                                                             </w:t>
            </w:r>
            <w:r w:rsidRPr="00996B67">
              <w:rPr>
                <w:sz w:val="20"/>
                <w:szCs w:val="20"/>
              </w:rPr>
              <w:t xml:space="preserve">                                 </w:t>
            </w: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rPr>
                <w:b/>
                <w:i/>
                <w:sz w:val="20"/>
                <w:szCs w:val="20"/>
              </w:rPr>
            </w:pPr>
          </w:p>
          <w:p w:rsidR="005C73BD" w:rsidRPr="00996B67" w:rsidRDefault="005C73BD" w:rsidP="00E24AA9">
            <w:pPr>
              <w:rPr>
                <w:sz w:val="20"/>
                <w:szCs w:val="20"/>
              </w:rPr>
            </w:pPr>
            <w:r w:rsidRPr="00996B67">
              <w:rPr>
                <w:b/>
                <w:i/>
                <w:sz w:val="20"/>
                <w:szCs w:val="20"/>
                <w:lang w:val="en-US"/>
              </w:rPr>
              <w:t>PD</w:t>
            </w:r>
            <w:r w:rsidRPr="00996B67">
              <w:rPr>
                <w:i/>
                <w:sz w:val="20"/>
                <w:szCs w:val="20"/>
              </w:rPr>
              <w:t>-</w:t>
            </w:r>
            <w:r w:rsidRPr="00996B67">
              <w:rPr>
                <w:i/>
                <w:sz w:val="20"/>
                <w:szCs w:val="20"/>
                <w:lang w:val="en-US"/>
              </w:rPr>
              <w:t>Property</w:t>
            </w:r>
            <w:r w:rsidRPr="00996B67">
              <w:rPr>
                <w:i/>
                <w:sz w:val="20"/>
                <w:szCs w:val="20"/>
              </w:rPr>
              <w:t xml:space="preserve"> </w:t>
            </w:r>
            <w:r w:rsidRPr="00996B67">
              <w:rPr>
                <w:i/>
                <w:sz w:val="20"/>
                <w:szCs w:val="20"/>
                <w:lang w:val="en-US"/>
              </w:rPr>
              <w:t>Damage</w:t>
            </w:r>
            <w:r w:rsidRPr="00996B67">
              <w:rPr>
                <w:i/>
                <w:sz w:val="20"/>
                <w:szCs w:val="20"/>
              </w:rPr>
              <w:t xml:space="preserve">-происшествие с материальным ущербом , </w:t>
            </w:r>
            <w:r w:rsidRPr="00996B67">
              <w:rPr>
                <w:b/>
                <w:i/>
                <w:sz w:val="20"/>
                <w:szCs w:val="20"/>
                <w:lang w:val="en-US"/>
              </w:rPr>
              <w:t>NM</w:t>
            </w:r>
            <w:r w:rsidRPr="00996B67">
              <w:rPr>
                <w:i/>
                <w:sz w:val="20"/>
                <w:szCs w:val="20"/>
              </w:rPr>
              <w:t>-</w:t>
            </w:r>
            <w:r w:rsidRPr="00996B67">
              <w:rPr>
                <w:i/>
                <w:sz w:val="20"/>
                <w:szCs w:val="20"/>
                <w:lang w:val="en-US"/>
              </w:rPr>
              <w:t>Near</w:t>
            </w:r>
            <w:r w:rsidRPr="00996B67">
              <w:rPr>
                <w:i/>
                <w:sz w:val="20"/>
                <w:szCs w:val="20"/>
              </w:rPr>
              <w:t xml:space="preserve"> </w:t>
            </w:r>
            <w:r w:rsidRPr="00996B67">
              <w:rPr>
                <w:i/>
                <w:sz w:val="20"/>
                <w:szCs w:val="20"/>
                <w:lang w:val="en-US"/>
              </w:rPr>
              <w:t>miss</w:t>
            </w:r>
            <w:r w:rsidRPr="00996B67">
              <w:rPr>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rPr>
                <w:sz w:val="20"/>
                <w:szCs w:val="20"/>
              </w:rPr>
            </w:pPr>
          </w:p>
          <w:p w:rsidR="005C73BD" w:rsidRPr="00996B67" w:rsidRDefault="005C73BD" w:rsidP="00E24AA9">
            <w:pPr>
              <w:rPr>
                <w:sz w:val="20"/>
                <w:szCs w:val="20"/>
              </w:rPr>
            </w:pPr>
            <w:r w:rsidRPr="00996B67">
              <w:rPr>
                <w:noProof/>
                <w:sz w:val="20"/>
                <w:szCs w:val="20"/>
              </w:rPr>
              <mc:AlternateContent>
                <mc:Choice Requires="wps">
                  <w:drawing>
                    <wp:anchor distT="0" distB="0" distL="114300" distR="114300" simplePos="0" relativeHeight="251663360"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ADEF2"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996B67">
              <w:rPr>
                <w:noProof/>
                <w:sz w:val="20"/>
                <w:szCs w:val="20"/>
              </w:rPr>
              <mc:AlternateContent>
                <mc:Choice Requires="wps">
                  <w:drawing>
                    <wp:anchor distT="0" distB="0" distL="114300" distR="114300" simplePos="0" relativeHeight="251660288"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A8972" id="Прямоугольник 98" o:spid="_x0000_s1026" style="position:absolute;margin-left:188.2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996B67">
              <w:rPr>
                <w:noProof/>
                <w:sz w:val="20"/>
                <w:szCs w:val="20"/>
              </w:rPr>
              <mc:AlternateContent>
                <mc:Choice Requires="wps">
                  <w:drawing>
                    <wp:anchor distT="0" distB="0" distL="114300" distR="114300" simplePos="0" relativeHeight="25165107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82ABB" id="Прямоугольник 97" o:spid="_x0000_s1026" style="position:absolute;margin-left:136.5pt;margin-top:.45pt;width:12.15pt;height:5.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996B67">
              <w:rPr>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EDACE"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996B67">
              <w:rPr>
                <w:noProof/>
                <w:sz w:val="20"/>
                <w:szCs w:val="20"/>
              </w:rPr>
              <mc:AlternateContent>
                <mc:Choice Requires="wps">
                  <w:drawing>
                    <wp:anchor distT="0" distB="0" distL="114300" distR="114300" simplePos="0" relativeHeight="251665408"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D3877" id="Прямоугольник 95" o:spid="_x0000_s1026" style="position:absolute;margin-left:12.7pt;margin-top:.45pt;width:14pt;height:9.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996B67">
              <w:rPr>
                <w:sz w:val="20"/>
                <w:szCs w:val="20"/>
                <w:lang w:val="en-US"/>
              </w:rPr>
              <w:t>PD</w:t>
            </w:r>
            <w:r w:rsidRPr="00996B67">
              <w:rPr>
                <w:sz w:val="20"/>
                <w:szCs w:val="20"/>
              </w:rPr>
              <w:t xml:space="preserve"> </w:t>
            </w:r>
            <w:r w:rsidRPr="00996B67">
              <w:rPr>
                <w:i/>
                <w:sz w:val="20"/>
                <w:szCs w:val="20"/>
              </w:rPr>
              <w:t xml:space="preserve">         (Авария</w:t>
            </w:r>
            <w:r w:rsidRPr="00996B67">
              <w:rPr>
                <w:sz w:val="20"/>
                <w:szCs w:val="20"/>
              </w:rPr>
              <w:t xml:space="preserve">         </w:t>
            </w:r>
            <w:r w:rsidRPr="00996B67">
              <w:rPr>
                <w:i/>
                <w:sz w:val="20"/>
                <w:szCs w:val="20"/>
              </w:rPr>
              <w:t xml:space="preserve">Пожар       </w:t>
            </w:r>
            <w:r w:rsidRPr="00996B67">
              <w:rPr>
                <w:sz w:val="20"/>
                <w:szCs w:val="20"/>
              </w:rPr>
              <w:t xml:space="preserve">  </w:t>
            </w:r>
            <w:r w:rsidRPr="00996B67">
              <w:rPr>
                <w:i/>
                <w:sz w:val="20"/>
                <w:szCs w:val="20"/>
              </w:rPr>
              <w:t>ДТП         Инцидент        )</w:t>
            </w:r>
            <w:r w:rsidRPr="00996B67">
              <w:rPr>
                <w:sz w:val="20"/>
                <w:szCs w:val="20"/>
              </w:rPr>
              <w:t xml:space="preserve"> </w:t>
            </w:r>
          </w:p>
          <w:p w:rsidR="005C73BD" w:rsidRPr="00996B67" w:rsidRDefault="005C73BD" w:rsidP="00E24AA9">
            <w:pPr>
              <w:rPr>
                <w:sz w:val="20"/>
                <w:szCs w:val="20"/>
              </w:rPr>
            </w:pPr>
          </w:p>
          <w:p w:rsidR="005C73BD" w:rsidRPr="00996B67" w:rsidRDefault="005C73BD" w:rsidP="00E24AA9">
            <w:pPr>
              <w:rPr>
                <w:sz w:val="20"/>
                <w:szCs w:val="20"/>
              </w:rPr>
            </w:pPr>
            <w:r w:rsidRPr="00996B67">
              <w:rPr>
                <w:noProof/>
                <w:sz w:val="20"/>
                <w:szCs w:val="20"/>
              </w:rPr>
              <mc:AlternateContent>
                <mc:Choice Requires="wps">
                  <w:drawing>
                    <wp:anchor distT="0" distB="0" distL="114300" distR="114300" simplePos="0" relativeHeight="251654144"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1ADE1" id="Прямоугольник 94" o:spid="_x0000_s1026" style="position:absolute;margin-left:37.35pt;margin-top:-.25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996B67">
              <w:rPr>
                <w:sz w:val="20"/>
                <w:szCs w:val="20"/>
                <w:lang w:val="en-US"/>
              </w:rPr>
              <w:t>Near miss</w:t>
            </w:r>
            <w:r w:rsidRPr="00996B67">
              <w:rPr>
                <w:sz w:val="20"/>
                <w:szCs w:val="20"/>
              </w:rPr>
              <w:t xml:space="preserve">         </w:t>
            </w:r>
          </w:p>
          <w:p w:rsidR="005C73BD" w:rsidRPr="00996B67" w:rsidRDefault="005C73BD" w:rsidP="00E24AA9">
            <w:pPr>
              <w:rPr>
                <w:sz w:val="20"/>
                <w:szCs w:val="20"/>
              </w:rPr>
            </w:pPr>
            <w:r w:rsidRPr="00996B67">
              <w:rPr>
                <w:sz w:val="20"/>
                <w:szCs w:val="20"/>
              </w:rPr>
              <w:t xml:space="preserve">                 </w:t>
            </w: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rPr>
                <w:sz w:val="20"/>
                <w:szCs w:val="20"/>
              </w:rPr>
            </w:pPr>
          </w:p>
          <w:p w:rsidR="005C73BD" w:rsidRPr="00996B67" w:rsidRDefault="005C73BD" w:rsidP="00E24AA9">
            <w:pPr>
              <w:rPr>
                <w:sz w:val="20"/>
                <w:szCs w:val="20"/>
              </w:rPr>
            </w:pPr>
            <w:r w:rsidRPr="00996B67">
              <w:rPr>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noProof/>
                <w:sz w:val="20"/>
                <w:szCs w:val="20"/>
              </w:rPr>
              <mc:AlternateContent>
                <mc:Choice Requires="wps">
                  <w:drawing>
                    <wp:anchor distT="0" distB="0" distL="114300" distR="114300" simplePos="0" relativeHeight="251669504"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18350" id="Прямоугольник 93" o:spid="_x0000_s1026" style="position:absolute;margin-left:46.7pt;margin-top:8.3pt;width:14pt;height: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996B67">
              <w:rPr>
                <w:noProof/>
                <w:sz w:val="20"/>
                <w:szCs w:val="20"/>
              </w:rPr>
              <mc:AlternateContent>
                <mc:Choice Requires="wps">
                  <w:drawing>
                    <wp:anchor distT="0" distB="0" distL="114300" distR="114300" simplePos="0" relativeHeight="25167257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BD3C5" id="Прямоугольник 92" o:spid="_x0000_s1026" style="position:absolute;margin-left:179.65pt;margin-top:8.3pt;width:14pt;height: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5C73BD" w:rsidRPr="00996B67" w:rsidRDefault="005C73BD" w:rsidP="00E24AA9">
            <w:pPr>
              <w:rPr>
                <w:sz w:val="20"/>
                <w:szCs w:val="20"/>
              </w:rPr>
            </w:pPr>
            <w:r w:rsidRPr="00996B67">
              <w:rPr>
                <w:sz w:val="20"/>
                <w:szCs w:val="20"/>
              </w:rPr>
              <w:t xml:space="preserve">             Да                                                     Нет                          </w:t>
            </w: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color w:val="000000"/>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jc w:val="center"/>
              <w:rPr>
                <w:sz w:val="20"/>
                <w:szCs w:val="20"/>
              </w:rPr>
            </w:pPr>
            <w:r w:rsidRPr="00996B67">
              <w:rPr>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jc w:val="center"/>
              <w:rPr>
                <w:sz w:val="20"/>
                <w:szCs w:val="20"/>
              </w:rPr>
            </w:pPr>
            <w:r w:rsidRPr="00996B67">
              <w:rPr>
                <w:sz w:val="20"/>
                <w:szCs w:val="20"/>
              </w:rPr>
              <w:t>№ телефона</w:t>
            </w:r>
          </w:p>
        </w:tc>
      </w:tr>
    </w:tbl>
    <w:p w:rsidR="005C73BD" w:rsidRPr="00996B67" w:rsidRDefault="005C73BD" w:rsidP="005C73BD">
      <w:pPr>
        <w:rPr>
          <w:sz w:val="20"/>
          <w:szCs w:val="20"/>
        </w:rPr>
      </w:pPr>
    </w:p>
    <w:p w:rsidR="005C73BD" w:rsidRPr="00996B67" w:rsidRDefault="005C73BD" w:rsidP="005C73BD">
      <w:pPr>
        <w:numPr>
          <w:ilvl w:val="0"/>
          <w:numId w:val="17"/>
        </w:numPr>
        <w:rPr>
          <w:b/>
          <w:sz w:val="20"/>
          <w:szCs w:val="20"/>
        </w:rPr>
      </w:pPr>
      <w:r w:rsidRPr="00996B67">
        <w:rPr>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9007"/>
      </w:tblGrid>
      <w:tr w:rsidR="005C73BD" w:rsidRPr="00996B67" w:rsidTr="00E24AA9">
        <w:tc>
          <w:tcPr>
            <w:tcW w:w="458"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pStyle w:val="af3"/>
              <w:spacing w:after="0"/>
              <w:ind w:left="0"/>
              <w:rPr>
                <w:rFonts w:ascii="Times New Roman" w:hAnsi="Times New Roman"/>
                <w:sz w:val="20"/>
                <w:szCs w:val="20"/>
              </w:rPr>
            </w:pPr>
            <w:r w:rsidRPr="00996B67">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pStyle w:val="af3"/>
              <w:spacing w:after="0"/>
              <w:ind w:left="0"/>
              <w:jc w:val="center"/>
              <w:rPr>
                <w:rFonts w:ascii="Times New Roman" w:hAnsi="Times New Roman"/>
                <w:sz w:val="20"/>
                <w:szCs w:val="20"/>
              </w:rPr>
            </w:pPr>
            <w:r w:rsidRPr="00996B67">
              <w:rPr>
                <w:rFonts w:ascii="Times New Roman" w:hAnsi="Times New Roman"/>
                <w:sz w:val="20"/>
                <w:szCs w:val="20"/>
              </w:rPr>
              <w:t>Описание последствий</w:t>
            </w:r>
          </w:p>
        </w:tc>
      </w:tr>
      <w:tr w:rsidR="005C73BD" w:rsidRPr="00996B67" w:rsidTr="00E24AA9">
        <w:tc>
          <w:tcPr>
            <w:tcW w:w="458"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pStyle w:val="af3"/>
              <w:spacing w:after="0"/>
              <w:ind w:left="0"/>
              <w:jc w:val="center"/>
              <w:rPr>
                <w:rFonts w:ascii="Times New Roman" w:hAnsi="Times New Roman"/>
                <w:sz w:val="20"/>
                <w:szCs w:val="20"/>
              </w:rPr>
            </w:pPr>
            <w:r w:rsidRPr="00996B67">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pStyle w:val="af3"/>
              <w:spacing w:after="0"/>
              <w:ind w:left="0"/>
              <w:rPr>
                <w:rFonts w:ascii="Times New Roman" w:hAnsi="Times New Roman"/>
                <w:b/>
                <w:sz w:val="20"/>
                <w:szCs w:val="20"/>
              </w:rPr>
            </w:pPr>
          </w:p>
        </w:tc>
      </w:tr>
      <w:tr w:rsidR="005C73BD" w:rsidRPr="00996B67" w:rsidTr="00E24AA9">
        <w:tc>
          <w:tcPr>
            <w:tcW w:w="458"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pStyle w:val="af3"/>
              <w:spacing w:after="0"/>
              <w:ind w:left="0"/>
              <w:jc w:val="center"/>
              <w:rPr>
                <w:rFonts w:ascii="Times New Roman" w:hAnsi="Times New Roman"/>
                <w:sz w:val="20"/>
                <w:szCs w:val="20"/>
              </w:rPr>
            </w:pPr>
            <w:r w:rsidRPr="00996B67">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pStyle w:val="af3"/>
              <w:spacing w:after="0"/>
              <w:ind w:left="0"/>
              <w:rPr>
                <w:rFonts w:ascii="Times New Roman" w:hAnsi="Times New Roman"/>
                <w:b/>
                <w:sz w:val="20"/>
                <w:szCs w:val="20"/>
              </w:rPr>
            </w:pPr>
          </w:p>
        </w:tc>
      </w:tr>
    </w:tbl>
    <w:p w:rsidR="005C73BD" w:rsidRPr="00996B67" w:rsidRDefault="005C73BD" w:rsidP="005C73BD">
      <w:pPr>
        <w:ind w:left="360"/>
        <w:rPr>
          <w:b/>
          <w:sz w:val="20"/>
          <w:szCs w:val="20"/>
        </w:rPr>
      </w:pPr>
    </w:p>
    <w:p w:rsidR="005C73BD" w:rsidRPr="00996B67" w:rsidRDefault="005C73BD" w:rsidP="005C73BD">
      <w:pPr>
        <w:numPr>
          <w:ilvl w:val="0"/>
          <w:numId w:val="17"/>
        </w:numPr>
        <w:rPr>
          <w:b/>
          <w:sz w:val="20"/>
          <w:szCs w:val="20"/>
        </w:rPr>
      </w:pPr>
      <w:r w:rsidRPr="00996B67">
        <w:rPr>
          <w:b/>
          <w:sz w:val="20"/>
          <w:szCs w:val="20"/>
        </w:rPr>
        <w:t>Краткое описание происшествия:</w:t>
      </w:r>
    </w:p>
    <w:p w:rsidR="005C73BD" w:rsidRPr="00996B67" w:rsidRDefault="005C73BD" w:rsidP="005C73BD">
      <w:pPr>
        <w:rPr>
          <w:b/>
          <w:sz w:val="20"/>
          <w:szCs w:val="20"/>
        </w:rPr>
      </w:pPr>
      <w:r w:rsidRPr="00996B67">
        <w:rPr>
          <w:b/>
          <w:sz w:val="20"/>
          <w:szCs w:val="20"/>
        </w:rPr>
        <w:t>__________________________________________________________________________________________________________________________________________________________________________</w:t>
      </w:r>
    </w:p>
    <w:p w:rsidR="005C73BD" w:rsidRPr="00996B67" w:rsidRDefault="005C73BD" w:rsidP="005C73BD">
      <w:pPr>
        <w:rPr>
          <w:b/>
          <w:sz w:val="20"/>
          <w:szCs w:val="20"/>
        </w:rPr>
      </w:pPr>
    </w:p>
    <w:p w:rsidR="005C73BD" w:rsidRPr="00996B67" w:rsidRDefault="005C73BD" w:rsidP="005C73BD">
      <w:pPr>
        <w:numPr>
          <w:ilvl w:val="0"/>
          <w:numId w:val="17"/>
        </w:numPr>
        <w:rPr>
          <w:b/>
          <w:sz w:val="20"/>
          <w:szCs w:val="20"/>
        </w:rPr>
      </w:pPr>
      <w:r w:rsidRPr="00996B67">
        <w:rPr>
          <w:b/>
          <w:sz w:val="20"/>
          <w:szCs w:val="20"/>
        </w:rPr>
        <w:t>Принятые действия:</w:t>
      </w:r>
    </w:p>
    <w:p w:rsidR="005C73BD" w:rsidRPr="00996B67" w:rsidRDefault="005C73BD" w:rsidP="005C73BD">
      <w:pPr>
        <w:rPr>
          <w:b/>
          <w:sz w:val="20"/>
          <w:szCs w:val="20"/>
        </w:rPr>
      </w:pPr>
      <w:r w:rsidRPr="00996B67">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C73BD" w:rsidRPr="00996B67" w:rsidRDefault="005C73BD" w:rsidP="005C73BD">
      <w:pPr>
        <w:pStyle w:val="af3"/>
        <w:numPr>
          <w:ilvl w:val="0"/>
          <w:numId w:val="17"/>
        </w:numPr>
        <w:spacing w:after="0" w:line="240" w:lineRule="auto"/>
        <w:rPr>
          <w:rFonts w:ascii="Times New Roman" w:hAnsi="Times New Roman"/>
          <w:b/>
          <w:sz w:val="20"/>
          <w:szCs w:val="20"/>
        </w:rPr>
      </w:pPr>
      <w:r w:rsidRPr="00996B67">
        <w:rPr>
          <w:rFonts w:ascii="Times New Roman" w:hAnsi="Times New Roman"/>
          <w:b/>
          <w:sz w:val="20"/>
          <w:szCs w:val="20"/>
        </w:rPr>
        <w:t xml:space="preserve">Фото места происшествия </w:t>
      </w:r>
      <w:r w:rsidRPr="00996B67">
        <w:rPr>
          <w:rFonts w:ascii="Times New Roman" w:hAnsi="Times New Roman"/>
          <w:i/>
          <w:sz w:val="20"/>
          <w:szCs w:val="20"/>
        </w:rPr>
        <w:t>(фото прикрепляется по возможности)</w:t>
      </w:r>
      <w:r w:rsidRPr="00996B67">
        <w:rPr>
          <w:rFonts w:ascii="Times New Roman" w:hAnsi="Times New Roman"/>
          <w:b/>
          <w:sz w:val="20"/>
          <w:szCs w:val="20"/>
        </w:rPr>
        <w:t>:</w:t>
      </w:r>
    </w:p>
    <w:p w:rsidR="005C73BD" w:rsidRPr="00996B67" w:rsidRDefault="005C73BD" w:rsidP="005C73BD">
      <w:pPr>
        <w:pStyle w:val="af5"/>
        <w:spacing w:before="20" w:line="360" w:lineRule="auto"/>
        <w:jc w:val="center"/>
        <w:rPr>
          <w:b/>
          <w:caps/>
          <w:sz w:val="20"/>
          <w:szCs w:val="20"/>
        </w:rPr>
      </w:pPr>
    </w:p>
    <w:p w:rsidR="005C73BD" w:rsidRPr="00996B67" w:rsidRDefault="005C73BD" w:rsidP="005C73BD">
      <w:pPr>
        <w:rPr>
          <w:b/>
          <w:sz w:val="20"/>
          <w:szCs w:val="20"/>
        </w:rPr>
      </w:pPr>
      <w:r w:rsidRPr="00996B67">
        <w:rPr>
          <w:b/>
          <w:sz w:val="20"/>
          <w:szCs w:val="20"/>
        </w:rPr>
        <w:t xml:space="preserve">Отправитель                                                должность                          Ф.И.О    </w:t>
      </w:r>
    </w:p>
    <w:p w:rsidR="005C73BD" w:rsidRPr="00996B67" w:rsidRDefault="005C73BD" w:rsidP="005C73BD">
      <w:pPr>
        <w:jc w:val="right"/>
        <w:rPr>
          <w:b/>
          <w:noProof/>
          <w:sz w:val="20"/>
          <w:szCs w:val="20"/>
        </w:rPr>
      </w:pPr>
    </w:p>
    <w:p w:rsidR="005C73BD" w:rsidRPr="00996B67"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5C73BD" w:rsidRPr="00996B67"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996B67" w:rsidRDefault="00996B67" w:rsidP="00996B67">
      <w:pPr>
        <w:pBdr>
          <w:top w:val="none" w:sz="4" w:space="0" w:color="000000"/>
          <w:left w:val="none" w:sz="4" w:space="0" w:color="000000"/>
          <w:bottom w:val="none" w:sz="4" w:space="0" w:color="000000"/>
          <w:right w:val="none" w:sz="4" w:space="0" w:color="000000"/>
          <w:between w:val="none" w:sz="4" w:space="0" w:color="000000"/>
        </w:pBdr>
        <w:contextualSpacing/>
        <w:rPr>
          <w:rFonts w:eastAsia="BatangChe"/>
          <w:sz w:val="20"/>
          <w:szCs w:val="20"/>
        </w:rPr>
      </w:pPr>
    </w:p>
    <w:p w:rsidR="00996B67" w:rsidRP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996B67" w:rsidRPr="00996B67" w:rsidRDefault="00996B67" w:rsidP="00996B67">
      <w:pPr>
        <w:spacing w:after="120"/>
        <w:ind w:firstLine="3119"/>
        <w:contextualSpacing/>
        <w:jc w:val="both"/>
        <w:rPr>
          <w:rFonts w:eastAsia="BatangChe"/>
          <w:b/>
          <w:bCs/>
          <w:sz w:val="20"/>
          <w:szCs w:val="20"/>
        </w:rPr>
      </w:pPr>
      <w:r w:rsidRPr="00996B67">
        <w:rPr>
          <w:rFonts w:eastAsia="BatangChe"/>
          <w:sz w:val="20"/>
          <w:szCs w:val="20"/>
          <w:lang w:val="kk-KZ"/>
        </w:rPr>
        <w:t xml:space="preserve">                                      </w:t>
      </w:r>
      <w:r>
        <w:rPr>
          <w:rFonts w:eastAsia="BatangChe"/>
          <w:sz w:val="20"/>
          <w:szCs w:val="20"/>
          <w:lang w:val="kk-KZ"/>
        </w:rPr>
        <w:t xml:space="preserve">                             </w:t>
      </w:r>
      <w:r w:rsidRPr="00996B67">
        <w:rPr>
          <w:rFonts w:eastAsia="BatangChe"/>
          <w:b/>
          <w:bCs/>
          <w:sz w:val="20"/>
          <w:szCs w:val="20"/>
        </w:rPr>
        <w:t xml:space="preserve">Приложение № _  </w:t>
      </w:r>
    </w:p>
    <w:p w:rsidR="00996B67" w:rsidRPr="00996B67" w:rsidRDefault="00996B67" w:rsidP="00996B67">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 _____________</w:t>
      </w:r>
    </w:p>
    <w:p w:rsidR="00996B67" w:rsidRDefault="00996B67" w:rsidP="00996B67">
      <w:pPr>
        <w:ind w:firstLine="5670"/>
        <w:contextualSpacing/>
        <w:jc w:val="right"/>
        <w:rPr>
          <w:rFonts w:eastAsia="BatangChe"/>
          <w:b/>
          <w:bCs/>
          <w:sz w:val="20"/>
          <w:szCs w:val="20"/>
        </w:rPr>
      </w:pPr>
      <w:r w:rsidRPr="00996B67">
        <w:rPr>
          <w:rFonts w:eastAsia="BatangChe"/>
          <w:b/>
          <w:bCs/>
          <w:sz w:val="20"/>
          <w:szCs w:val="20"/>
        </w:rPr>
        <w:t xml:space="preserve">          от «_____» __________ 20___ г.</w:t>
      </w:r>
    </w:p>
    <w:p w:rsidR="006C0D7A" w:rsidRPr="00996B67" w:rsidRDefault="006C0D7A" w:rsidP="00996B67">
      <w:pPr>
        <w:contextualSpacing/>
        <w:jc w:val="center"/>
        <w:rPr>
          <w:rFonts w:eastAsia="BatangChe"/>
          <w:b/>
          <w:bCs/>
          <w:sz w:val="20"/>
          <w:szCs w:val="20"/>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996B67">
        <w:rPr>
          <w:rFonts w:eastAsia="BatangChe"/>
          <w:sz w:val="20"/>
          <w:szCs w:val="20"/>
        </w:rPr>
        <w:t>Информация о численности и отработанных часах по ___________________</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t xml:space="preserve"> наименование организации </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996B67">
        <w:rPr>
          <w:rFonts w:eastAsia="BatangChe"/>
          <w:sz w:val="20"/>
          <w:szCs w:val="20"/>
        </w:rPr>
        <w:t xml:space="preserve"> за _____________ 20__ г.</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tbl>
      <w:tblPr>
        <w:tblStyle w:val="1100"/>
        <w:tblW w:w="10040" w:type="dxa"/>
        <w:tblInd w:w="-576" w:type="dxa"/>
        <w:tblLook w:val="04A0" w:firstRow="1" w:lastRow="0" w:firstColumn="1" w:lastColumn="0" w:noHBand="0" w:noVBand="1"/>
      </w:tblPr>
      <w:tblGrid>
        <w:gridCol w:w="704"/>
        <w:gridCol w:w="3968"/>
        <w:gridCol w:w="2816"/>
        <w:gridCol w:w="2552"/>
      </w:tblGrid>
      <w:tr w:rsidR="006C0D7A" w:rsidRPr="00996B67" w:rsidTr="00E24AA9">
        <w:tc>
          <w:tcPr>
            <w:tcW w:w="704" w:type="dxa"/>
            <w:vAlign w:val="center"/>
          </w:tcPr>
          <w:p w:rsidR="006C0D7A" w:rsidRPr="00996B67" w:rsidRDefault="006C0D7A" w:rsidP="00E24AA9">
            <w:pPr>
              <w:contextualSpacing/>
              <w:jc w:val="center"/>
              <w:rPr>
                <w:rFonts w:ascii="Times New Roman" w:hAnsi="Times New Roman"/>
                <w:sz w:val="20"/>
                <w:szCs w:val="20"/>
              </w:rPr>
            </w:pPr>
            <w:r w:rsidRPr="00996B67">
              <w:rPr>
                <w:rFonts w:ascii="Times New Roman" w:hAnsi="Times New Roman"/>
                <w:sz w:val="20"/>
                <w:szCs w:val="20"/>
              </w:rPr>
              <w:t>№ п/п</w:t>
            </w:r>
          </w:p>
        </w:tc>
        <w:tc>
          <w:tcPr>
            <w:tcW w:w="3968" w:type="dxa"/>
            <w:vAlign w:val="center"/>
          </w:tcPr>
          <w:p w:rsidR="006C0D7A" w:rsidRPr="00996B67" w:rsidRDefault="006C0D7A" w:rsidP="00E24AA9">
            <w:pPr>
              <w:contextualSpacing/>
              <w:jc w:val="center"/>
              <w:rPr>
                <w:rFonts w:ascii="Times New Roman" w:hAnsi="Times New Roman"/>
                <w:sz w:val="20"/>
                <w:szCs w:val="20"/>
              </w:rPr>
            </w:pPr>
            <w:r w:rsidRPr="00996B67">
              <w:rPr>
                <w:rFonts w:ascii="Times New Roman" w:hAnsi="Times New Roman"/>
                <w:sz w:val="20"/>
                <w:szCs w:val="20"/>
              </w:rPr>
              <w:t>Наименование организации</w:t>
            </w:r>
          </w:p>
        </w:tc>
        <w:tc>
          <w:tcPr>
            <w:tcW w:w="2816" w:type="dxa"/>
            <w:vAlign w:val="center"/>
          </w:tcPr>
          <w:p w:rsidR="006C0D7A" w:rsidRPr="00996B67" w:rsidRDefault="006C0D7A" w:rsidP="00E24AA9">
            <w:pPr>
              <w:contextualSpacing/>
              <w:jc w:val="center"/>
              <w:rPr>
                <w:rFonts w:ascii="Times New Roman" w:hAnsi="Times New Roman"/>
                <w:sz w:val="20"/>
                <w:szCs w:val="20"/>
              </w:rPr>
            </w:pPr>
            <w:r w:rsidRPr="00996B67">
              <w:rPr>
                <w:rFonts w:ascii="Times New Roman" w:hAnsi="Times New Roman"/>
                <w:sz w:val="20"/>
                <w:szCs w:val="20"/>
              </w:rPr>
              <w:t>Списочная численность</w:t>
            </w:r>
          </w:p>
        </w:tc>
        <w:tc>
          <w:tcPr>
            <w:tcW w:w="2552" w:type="dxa"/>
            <w:vAlign w:val="center"/>
          </w:tcPr>
          <w:p w:rsidR="006C0D7A" w:rsidRPr="00996B67" w:rsidRDefault="006C0D7A" w:rsidP="00E24AA9">
            <w:pPr>
              <w:contextualSpacing/>
              <w:jc w:val="center"/>
              <w:rPr>
                <w:rFonts w:ascii="Times New Roman" w:hAnsi="Times New Roman"/>
                <w:sz w:val="20"/>
                <w:szCs w:val="20"/>
              </w:rPr>
            </w:pPr>
            <w:r w:rsidRPr="00996B67">
              <w:rPr>
                <w:rFonts w:ascii="Times New Roman" w:hAnsi="Times New Roman"/>
                <w:sz w:val="20"/>
                <w:szCs w:val="20"/>
              </w:rPr>
              <w:t>Количество отработанных часов</w:t>
            </w:r>
          </w:p>
        </w:tc>
      </w:tr>
      <w:tr w:rsidR="006C0D7A" w:rsidRPr="00996B67" w:rsidTr="00E24AA9">
        <w:tc>
          <w:tcPr>
            <w:tcW w:w="704" w:type="dxa"/>
            <w:vAlign w:val="center"/>
          </w:tcPr>
          <w:p w:rsidR="006C0D7A" w:rsidRPr="00996B67" w:rsidRDefault="006C0D7A" w:rsidP="00E24AA9">
            <w:pPr>
              <w:contextualSpacing/>
              <w:jc w:val="center"/>
              <w:rPr>
                <w:rFonts w:ascii="Times New Roman" w:hAnsi="Times New Roman"/>
                <w:sz w:val="20"/>
                <w:szCs w:val="20"/>
              </w:rPr>
            </w:pPr>
          </w:p>
        </w:tc>
        <w:tc>
          <w:tcPr>
            <w:tcW w:w="3968" w:type="dxa"/>
            <w:vAlign w:val="center"/>
          </w:tcPr>
          <w:p w:rsidR="006C0D7A" w:rsidRPr="00996B67" w:rsidRDefault="006C0D7A" w:rsidP="00E24AA9">
            <w:pPr>
              <w:contextualSpacing/>
              <w:jc w:val="center"/>
              <w:rPr>
                <w:rFonts w:ascii="Times New Roman" w:hAnsi="Times New Roman"/>
                <w:sz w:val="20"/>
                <w:szCs w:val="20"/>
              </w:rPr>
            </w:pPr>
          </w:p>
        </w:tc>
        <w:tc>
          <w:tcPr>
            <w:tcW w:w="2816" w:type="dxa"/>
            <w:vAlign w:val="center"/>
          </w:tcPr>
          <w:p w:rsidR="006C0D7A" w:rsidRPr="00996B67" w:rsidRDefault="006C0D7A" w:rsidP="00E24AA9">
            <w:pPr>
              <w:contextualSpacing/>
              <w:jc w:val="center"/>
              <w:rPr>
                <w:rFonts w:ascii="Times New Roman" w:hAnsi="Times New Roman"/>
                <w:sz w:val="20"/>
                <w:szCs w:val="20"/>
              </w:rPr>
            </w:pPr>
          </w:p>
        </w:tc>
        <w:tc>
          <w:tcPr>
            <w:tcW w:w="2552" w:type="dxa"/>
            <w:vAlign w:val="center"/>
          </w:tcPr>
          <w:p w:rsidR="006C0D7A" w:rsidRPr="00996B67" w:rsidRDefault="006C0D7A" w:rsidP="00E24AA9">
            <w:pPr>
              <w:contextualSpacing/>
              <w:jc w:val="center"/>
              <w:rPr>
                <w:rFonts w:ascii="Times New Roman" w:hAnsi="Times New Roman"/>
                <w:sz w:val="20"/>
                <w:szCs w:val="20"/>
              </w:rPr>
            </w:pPr>
          </w:p>
        </w:tc>
      </w:tr>
      <w:tr w:rsidR="006C0D7A" w:rsidRPr="00996B67" w:rsidTr="00E24AA9">
        <w:tc>
          <w:tcPr>
            <w:tcW w:w="704" w:type="dxa"/>
            <w:vAlign w:val="center"/>
          </w:tcPr>
          <w:p w:rsidR="006C0D7A" w:rsidRPr="00996B67" w:rsidRDefault="006C0D7A" w:rsidP="00E24AA9">
            <w:pPr>
              <w:contextualSpacing/>
              <w:jc w:val="center"/>
              <w:rPr>
                <w:rFonts w:ascii="Times New Roman" w:hAnsi="Times New Roman"/>
                <w:sz w:val="20"/>
                <w:szCs w:val="20"/>
              </w:rPr>
            </w:pPr>
          </w:p>
        </w:tc>
        <w:tc>
          <w:tcPr>
            <w:tcW w:w="3968" w:type="dxa"/>
            <w:vAlign w:val="center"/>
          </w:tcPr>
          <w:p w:rsidR="006C0D7A" w:rsidRPr="00996B67" w:rsidRDefault="006C0D7A" w:rsidP="00E24AA9">
            <w:pPr>
              <w:contextualSpacing/>
              <w:jc w:val="center"/>
              <w:rPr>
                <w:rFonts w:ascii="Times New Roman" w:hAnsi="Times New Roman"/>
                <w:sz w:val="20"/>
                <w:szCs w:val="20"/>
              </w:rPr>
            </w:pPr>
          </w:p>
        </w:tc>
        <w:tc>
          <w:tcPr>
            <w:tcW w:w="2816" w:type="dxa"/>
            <w:vAlign w:val="center"/>
          </w:tcPr>
          <w:p w:rsidR="006C0D7A" w:rsidRPr="00996B67" w:rsidRDefault="006C0D7A" w:rsidP="00E24AA9">
            <w:pPr>
              <w:contextualSpacing/>
              <w:jc w:val="center"/>
              <w:rPr>
                <w:rFonts w:ascii="Times New Roman" w:hAnsi="Times New Roman"/>
                <w:sz w:val="20"/>
                <w:szCs w:val="20"/>
              </w:rPr>
            </w:pPr>
          </w:p>
        </w:tc>
        <w:tc>
          <w:tcPr>
            <w:tcW w:w="2552" w:type="dxa"/>
            <w:vAlign w:val="center"/>
          </w:tcPr>
          <w:p w:rsidR="006C0D7A" w:rsidRPr="00996B67" w:rsidRDefault="006C0D7A" w:rsidP="00E24AA9">
            <w:pPr>
              <w:contextualSpacing/>
              <w:jc w:val="center"/>
              <w:rPr>
                <w:rFonts w:ascii="Times New Roman" w:hAnsi="Times New Roman"/>
                <w:sz w:val="20"/>
                <w:szCs w:val="20"/>
              </w:rPr>
            </w:pPr>
          </w:p>
        </w:tc>
      </w:tr>
      <w:tr w:rsidR="006C0D7A" w:rsidRPr="00996B67" w:rsidTr="00E24AA9">
        <w:tc>
          <w:tcPr>
            <w:tcW w:w="704" w:type="dxa"/>
            <w:vAlign w:val="center"/>
          </w:tcPr>
          <w:p w:rsidR="006C0D7A" w:rsidRPr="00996B67" w:rsidRDefault="006C0D7A" w:rsidP="00E24AA9">
            <w:pPr>
              <w:contextualSpacing/>
              <w:jc w:val="center"/>
              <w:rPr>
                <w:rFonts w:ascii="Times New Roman" w:hAnsi="Times New Roman"/>
                <w:sz w:val="20"/>
                <w:szCs w:val="20"/>
              </w:rPr>
            </w:pPr>
          </w:p>
        </w:tc>
        <w:tc>
          <w:tcPr>
            <w:tcW w:w="3968" w:type="dxa"/>
            <w:vAlign w:val="center"/>
          </w:tcPr>
          <w:p w:rsidR="006C0D7A" w:rsidRPr="00996B67" w:rsidRDefault="006C0D7A" w:rsidP="00E24AA9">
            <w:pPr>
              <w:contextualSpacing/>
              <w:jc w:val="center"/>
              <w:rPr>
                <w:rFonts w:ascii="Times New Roman" w:hAnsi="Times New Roman"/>
                <w:sz w:val="20"/>
                <w:szCs w:val="20"/>
              </w:rPr>
            </w:pPr>
          </w:p>
        </w:tc>
        <w:tc>
          <w:tcPr>
            <w:tcW w:w="2816" w:type="dxa"/>
            <w:vAlign w:val="center"/>
          </w:tcPr>
          <w:p w:rsidR="006C0D7A" w:rsidRPr="00996B67" w:rsidRDefault="006C0D7A" w:rsidP="00E24AA9">
            <w:pPr>
              <w:contextualSpacing/>
              <w:jc w:val="center"/>
              <w:rPr>
                <w:rFonts w:ascii="Times New Roman" w:hAnsi="Times New Roman"/>
                <w:sz w:val="20"/>
                <w:szCs w:val="20"/>
              </w:rPr>
            </w:pPr>
          </w:p>
        </w:tc>
        <w:tc>
          <w:tcPr>
            <w:tcW w:w="2552" w:type="dxa"/>
            <w:vAlign w:val="center"/>
          </w:tcPr>
          <w:p w:rsidR="006C0D7A" w:rsidRPr="00996B67" w:rsidRDefault="006C0D7A" w:rsidP="00E24AA9">
            <w:pPr>
              <w:contextualSpacing/>
              <w:jc w:val="center"/>
              <w:rPr>
                <w:rFonts w:ascii="Times New Roman" w:hAnsi="Times New Roman"/>
                <w:sz w:val="20"/>
                <w:szCs w:val="20"/>
              </w:rPr>
            </w:pPr>
          </w:p>
        </w:tc>
      </w:tr>
    </w:tbl>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rPr>
      </w:pPr>
      <w:r w:rsidRPr="00996B67">
        <w:rPr>
          <w:rFonts w:eastAsia="BatangChe"/>
          <w:sz w:val="20"/>
          <w:szCs w:val="20"/>
        </w:rPr>
        <w:t xml:space="preserve">      </w:t>
      </w:r>
      <w:proofErr w:type="gramStart"/>
      <w:r w:rsidRPr="00996B67">
        <w:rPr>
          <w:rFonts w:eastAsia="BatangChe"/>
          <w:sz w:val="20"/>
          <w:szCs w:val="20"/>
        </w:rPr>
        <w:t>ЗАКАЗЧИК:</w:t>
      </w:r>
      <w:r w:rsidRPr="00996B67">
        <w:rPr>
          <w:rFonts w:eastAsia="BatangChe"/>
          <w:sz w:val="20"/>
          <w:szCs w:val="20"/>
        </w:rPr>
        <w:tab/>
      </w:r>
      <w:proofErr w:type="gramEnd"/>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t xml:space="preserve">           ИСПОЛНИТЕЛЬ:</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996B67">
        <w:rPr>
          <w:rFonts w:eastAsia="BatangChe"/>
          <w:color w:val="000000"/>
          <w:sz w:val="20"/>
          <w:szCs w:val="20"/>
          <w:lang w:val="kk-KZ"/>
        </w:rPr>
        <w:t xml:space="preserve">__________________ </w:t>
      </w:r>
      <w:r w:rsidRPr="00996B67">
        <w:rPr>
          <w:rFonts w:eastAsia="BatangChe"/>
          <w:color w:val="000000"/>
          <w:sz w:val="20"/>
          <w:szCs w:val="20"/>
          <w:lang w:val="kk-KZ"/>
        </w:rPr>
        <w:tab/>
      </w:r>
      <w:r w:rsidRPr="00996B67">
        <w:rPr>
          <w:rFonts w:eastAsia="BatangChe"/>
          <w:color w:val="000000"/>
          <w:sz w:val="20"/>
          <w:szCs w:val="20"/>
          <w:lang w:val="kk-KZ"/>
        </w:rPr>
        <w:tab/>
      </w:r>
      <w:r w:rsidRPr="00996B67">
        <w:rPr>
          <w:rFonts w:eastAsia="BatangChe"/>
          <w:color w:val="000000"/>
          <w:sz w:val="20"/>
          <w:szCs w:val="20"/>
          <w:lang w:val="kk-KZ"/>
        </w:rPr>
        <w:tab/>
      </w:r>
      <w:r w:rsidRPr="00996B67">
        <w:rPr>
          <w:rFonts w:eastAsia="BatangChe"/>
          <w:color w:val="000000"/>
          <w:sz w:val="20"/>
          <w:szCs w:val="20"/>
          <w:lang w:val="kk-KZ"/>
        </w:rPr>
        <w:tab/>
        <w:t>___________________</w:t>
      </w:r>
      <w:r w:rsidRPr="00996B67">
        <w:rPr>
          <w:rFonts w:eastAsia="BatangChe"/>
          <w:sz w:val="20"/>
          <w:szCs w:val="20"/>
          <w:lang w:val="kk-KZ"/>
        </w:rPr>
        <w:t xml:space="preserve"> </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996B67">
        <w:rPr>
          <w:rFonts w:eastAsia="BatangChe"/>
          <w:sz w:val="20"/>
          <w:szCs w:val="20"/>
          <w:lang w:val="kk-KZ"/>
        </w:rPr>
        <w:t>м.п.</w:t>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t>м.п.</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Pr="00996B67" w:rsidRDefault="00996B67" w:rsidP="00996B67">
      <w:pPr>
        <w:spacing w:after="120"/>
        <w:ind w:firstLine="3119"/>
        <w:contextualSpacing/>
        <w:jc w:val="both"/>
        <w:rPr>
          <w:rFonts w:eastAsia="BatangChe"/>
          <w:b/>
          <w:bCs/>
          <w:sz w:val="20"/>
          <w:szCs w:val="20"/>
        </w:rPr>
      </w:pPr>
      <w:r w:rsidRPr="00996B67">
        <w:rPr>
          <w:rFonts w:eastAsia="BatangChe"/>
          <w:sz w:val="20"/>
          <w:szCs w:val="20"/>
          <w:lang w:val="kk-KZ"/>
        </w:rPr>
        <w:t xml:space="preserve">                                      </w:t>
      </w:r>
      <w:r>
        <w:rPr>
          <w:rFonts w:eastAsia="BatangChe"/>
          <w:sz w:val="20"/>
          <w:szCs w:val="20"/>
          <w:lang w:val="kk-KZ"/>
        </w:rPr>
        <w:t xml:space="preserve">                             </w:t>
      </w:r>
      <w:r w:rsidRPr="00996B67">
        <w:rPr>
          <w:rFonts w:eastAsia="BatangChe"/>
          <w:b/>
          <w:bCs/>
          <w:sz w:val="20"/>
          <w:szCs w:val="20"/>
        </w:rPr>
        <w:t xml:space="preserve">Приложение № _  </w:t>
      </w:r>
    </w:p>
    <w:p w:rsidR="00996B67" w:rsidRPr="00996B67" w:rsidRDefault="00996B67" w:rsidP="00996B67">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 _____________</w:t>
      </w:r>
    </w:p>
    <w:p w:rsidR="00996B67" w:rsidRPr="00996B67" w:rsidRDefault="00996B67" w:rsidP="00996B67">
      <w:pPr>
        <w:ind w:firstLine="5670"/>
        <w:contextualSpacing/>
        <w:jc w:val="right"/>
        <w:rPr>
          <w:rFonts w:eastAsia="BatangChe"/>
          <w:b/>
          <w:bCs/>
          <w:sz w:val="20"/>
          <w:szCs w:val="20"/>
        </w:rPr>
      </w:pPr>
      <w:r w:rsidRPr="00996B67">
        <w:rPr>
          <w:rFonts w:eastAsia="BatangChe"/>
          <w:b/>
          <w:bCs/>
          <w:sz w:val="20"/>
          <w:szCs w:val="20"/>
        </w:rPr>
        <w:t xml:space="preserve">          от «_____» __________ 20___ г.</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6C0D7A" w:rsidRPr="00996B67" w:rsidRDefault="006C0D7A" w:rsidP="006C0D7A">
      <w:pPr>
        <w:ind w:firstLine="709"/>
        <w:jc w:val="center"/>
        <w:rPr>
          <w:rFonts w:eastAsia="Calibri"/>
          <w:b/>
          <w:sz w:val="20"/>
          <w:szCs w:val="20"/>
          <w:lang w:eastAsia="en-US"/>
        </w:rPr>
      </w:pPr>
    </w:p>
    <w:p w:rsidR="006C0D7A" w:rsidRPr="00996B67" w:rsidRDefault="006C0D7A" w:rsidP="006C0D7A">
      <w:pPr>
        <w:ind w:firstLine="709"/>
        <w:jc w:val="center"/>
        <w:rPr>
          <w:rFonts w:eastAsia="Calibri"/>
          <w:b/>
          <w:sz w:val="20"/>
          <w:szCs w:val="20"/>
          <w:lang w:eastAsia="en-US"/>
        </w:rPr>
      </w:pPr>
      <w:r w:rsidRPr="00996B67">
        <w:rPr>
          <w:rFonts w:eastAsia="Calibri"/>
          <w:b/>
          <w:sz w:val="20"/>
          <w:szCs w:val="20"/>
          <w:lang w:eastAsia="en-US"/>
        </w:rPr>
        <w:t>График производства работ</w:t>
      </w:r>
    </w:p>
    <w:p w:rsidR="006C0D7A" w:rsidRPr="00996B67" w:rsidRDefault="006C0D7A" w:rsidP="006C0D7A">
      <w:pPr>
        <w:ind w:firstLine="709"/>
        <w:jc w:val="center"/>
        <w:rPr>
          <w:rFonts w:eastAsia="Calibri"/>
          <w:b/>
          <w:sz w:val="20"/>
          <w:szCs w:val="20"/>
          <w:lang w:eastAsia="en-US"/>
        </w:rPr>
      </w:pPr>
    </w:p>
    <w:p w:rsidR="006C0D7A" w:rsidRPr="00996B67" w:rsidRDefault="006C0D7A" w:rsidP="006C0D7A">
      <w:pPr>
        <w:ind w:firstLine="709"/>
        <w:jc w:val="center"/>
        <w:rPr>
          <w:rFonts w:eastAsia="Calibri"/>
          <w:b/>
          <w:sz w:val="20"/>
          <w:szCs w:val="20"/>
          <w:lang w:eastAsia="en-US"/>
        </w:rPr>
      </w:pPr>
    </w:p>
    <w:tbl>
      <w:tblPr>
        <w:tblStyle w:val="28"/>
        <w:tblW w:w="0" w:type="auto"/>
        <w:tblLook w:val="04A0" w:firstRow="1" w:lastRow="0" w:firstColumn="1" w:lastColumn="0" w:noHBand="0" w:noVBand="1"/>
      </w:tblPr>
      <w:tblGrid>
        <w:gridCol w:w="701"/>
        <w:gridCol w:w="1549"/>
        <w:gridCol w:w="894"/>
        <w:gridCol w:w="1230"/>
        <w:gridCol w:w="877"/>
        <w:gridCol w:w="1184"/>
        <w:gridCol w:w="1644"/>
        <w:gridCol w:w="1351"/>
      </w:tblGrid>
      <w:tr w:rsidR="006C0D7A" w:rsidRPr="00996B67" w:rsidTr="00E24AA9">
        <w:trPr>
          <w:trHeight w:val="288"/>
        </w:trPr>
        <w:tc>
          <w:tcPr>
            <w:tcW w:w="642" w:type="dxa"/>
            <w:vMerge w:val="restart"/>
          </w:tcPr>
          <w:p w:rsidR="006C0D7A" w:rsidRPr="00996B67" w:rsidRDefault="006C0D7A" w:rsidP="00E24AA9">
            <w:pPr>
              <w:jc w:val="center"/>
              <w:rPr>
                <w:rFonts w:cs="Times New Roman"/>
                <w:b/>
                <w:sz w:val="20"/>
                <w:szCs w:val="20"/>
              </w:rPr>
            </w:pPr>
            <w:r w:rsidRPr="00996B67">
              <w:rPr>
                <w:rFonts w:cs="Times New Roman"/>
                <w:b/>
                <w:sz w:val="20"/>
                <w:szCs w:val="20"/>
              </w:rPr>
              <w:t>№п/п</w:t>
            </w:r>
          </w:p>
        </w:tc>
        <w:tc>
          <w:tcPr>
            <w:tcW w:w="2953" w:type="dxa"/>
            <w:vMerge w:val="restart"/>
          </w:tcPr>
          <w:p w:rsidR="006C0D7A" w:rsidRPr="00996B67" w:rsidRDefault="006C0D7A" w:rsidP="00E24AA9">
            <w:pPr>
              <w:rPr>
                <w:rFonts w:cs="Times New Roman"/>
                <w:b/>
                <w:sz w:val="20"/>
                <w:szCs w:val="20"/>
              </w:rPr>
            </w:pPr>
            <w:r w:rsidRPr="00996B67">
              <w:rPr>
                <w:rFonts w:cs="Times New Roman"/>
                <w:b/>
                <w:sz w:val="20"/>
                <w:szCs w:val="20"/>
              </w:rPr>
              <w:t>Наименование работ</w:t>
            </w:r>
          </w:p>
        </w:tc>
        <w:tc>
          <w:tcPr>
            <w:tcW w:w="2857" w:type="dxa"/>
            <w:gridSpan w:val="2"/>
          </w:tcPr>
          <w:p w:rsidR="006C0D7A" w:rsidRPr="00996B67" w:rsidRDefault="006C0D7A" w:rsidP="00E24AA9">
            <w:pPr>
              <w:rPr>
                <w:rFonts w:cs="Times New Roman"/>
                <w:b/>
                <w:sz w:val="20"/>
                <w:szCs w:val="20"/>
              </w:rPr>
            </w:pPr>
            <w:r w:rsidRPr="00996B67">
              <w:rPr>
                <w:rFonts w:cs="Times New Roman"/>
                <w:b/>
                <w:sz w:val="20"/>
                <w:szCs w:val="20"/>
              </w:rPr>
              <w:t xml:space="preserve">Сроки выполнения </w:t>
            </w:r>
            <w:r w:rsidRPr="00996B67">
              <w:rPr>
                <w:rFonts w:cs="Times New Roman"/>
                <w:b/>
                <w:color w:val="FF0000"/>
                <w:sz w:val="20"/>
                <w:szCs w:val="20"/>
              </w:rPr>
              <w:t>работ</w:t>
            </w:r>
          </w:p>
        </w:tc>
        <w:tc>
          <w:tcPr>
            <w:tcW w:w="3789" w:type="dxa"/>
            <w:gridSpan w:val="2"/>
          </w:tcPr>
          <w:p w:rsidR="006C0D7A" w:rsidRPr="00996B67" w:rsidRDefault="006C0D7A" w:rsidP="00E24AA9">
            <w:pPr>
              <w:rPr>
                <w:rFonts w:cs="Times New Roman"/>
                <w:b/>
                <w:i/>
                <w:color w:val="FF0000"/>
                <w:sz w:val="20"/>
                <w:szCs w:val="20"/>
              </w:rPr>
            </w:pPr>
            <w:r w:rsidRPr="00996B67">
              <w:rPr>
                <w:rFonts w:cs="Times New Roman"/>
                <w:b/>
                <w:i/>
                <w:color w:val="FF0000"/>
                <w:sz w:val="20"/>
                <w:szCs w:val="20"/>
              </w:rPr>
              <w:t xml:space="preserve">сроки завершения отдельных этапов </w:t>
            </w:r>
            <w:r w:rsidRPr="00996B67">
              <w:rPr>
                <w:rFonts w:cs="Times New Roman"/>
                <w:b/>
                <w:i/>
                <w:color w:val="FF0000"/>
                <w:sz w:val="20"/>
                <w:szCs w:val="20"/>
              </w:rPr>
              <w:lastRenderedPageBreak/>
              <w:t>работы (промежуточные сроки)</w:t>
            </w:r>
          </w:p>
        </w:tc>
        <w:tc>
          <w:tcPr>
            <w:tcW w:w="2421" w:type="dxa"/>
            <w:vMerge w:val="restart"/>
          </w:tcPr>
          <w:p w:rsidR="006C0D7A" w:rsidRPr="00996B67" w:rsidRDefault="006C0D7A" w:rsidP="00E24AA9">
            <w:pPr>
              <w:rPr>
                <w:rFonts w:cs="Times New Roman"/>
                <w:b/>
                <w:sz w:val="20"/>
                <w:szCs w:val="20"/>
              </w:rPr>
            </w:pPr>
            <w:r w:rsidRPr="00996B67">
              <w:rPr>
                <w:rFonts w:cs="Times New Roman"/>
                <w:b/>
                <w:sz w:val="20"/>
                <w:szCs w:val="20"/>
              </w:rPr>
              <w:lastRenderedPageBreak/>
              <w:t>Ответственный исполнитель</w:t>
            </w:r>
          </w:p>
        </w:tc>
        <w:tc>
          <w:tcPr>
            <w:tcW w:w="2124" w:type="dxa"/>
            <w:vMerge w:val="restart"/>
          </w:tcPr>
          <w:p w:rsidR="006C0D7A" w:rsidRPr="00996B67" w:rsidRDefault="006C0D7A" w:rsidP="00E24AA9">
            <w:pPr>
              <w:rPr>
                <w:rFonts w:cs="Times New Roman"/>
                <w:b/>
                <w:sz w:val="20"/>
                <w:szCs w:val="20"/>
              </w:rPr>
            </w:pPr>
            <w:r w:rsidRPr="00996B67">
              <w:rPr>
                <w:rFonts w:cs="Times New Roman"/>
                <w:b/>
                <w:sz w:val="20"/>
                <w:szCs w:val="20"/>
              </w:rPr>
              <w:t>Примечание</w:t>
            </w:r>
          </w:p>
        </w:tc>
      </w:tr>
      <w:tr w:rsidR="006C0D7A" w:rsidRPr="00996B67" w:rsidTr="00EE7798">
        <w:trPr>
          <w:trHeight w:val="874"/>
        </w:trPr>
        <w:tc>
          <w:tcPr>
            <w:tcW w:w="642" w:type="dxa"/>
            <w:vMerge/>
          </w:tcPr>
          <w:p w:rsidR="006C0D7A" w:rsidRPr="00996B67" w:rsidRDefault="006C0D7A" w:rsidP="00E24AA9">
            <w:pPr>
              <w:jc w:val="center"/>
              <w:rPr>
                <w:rFonts w:cs="Times New Roman"/>
                <w:b/>
                <w:sz w:val="20"/>
                <w:szCs w:val="20"/>
              </w:rPr>
            </w:pPr>
          </w:p>
        </w:tc>
        <w:tc>
          <w:tcPr>
            <w:tcW w:w="2953" w:type="dxa"/>
            <w:vMerge/>
          </w:tcPr>
          <w:p w:rsidR="006C0D7A" w:rsidRPr="00996B67" w:rsidRDefault="006C0D7A" w:rsidP="00E24AA9">
            <w:pPr>
              <w:jc w:val="center"/>
              <w:rPr>
                <w:rFonts w:cs="Times New Roman"/>
                <w:b/>
                <w:sz w:val="20"/>
                <w:szCs w:val="20"/>
              </w:rPr>
            </w:pPr>
          </w:p>
        </w:tc>
        <w:tc>
          <w:tcPr>
            <w:tcW w:w="1215" w:type="dxa"/>
            <w:vAlign w:val="center"/>
          </w:tcPr>
          <w:p w:rsidR="006C0D7A" w:rsidRPr="00996B67" w:rsidRDefault="006C0D7A" w:rsidP="00EE7798">
            <w:pPr>
              <w:ind w:firstLine="0"/>
              <w:rPr>
                <w:rFonts w:cs="Times New Roman"/>
                <w:b/>
                <w:sz w:val="20"/>
                <w:szCs w:val="20"/>
              </w:rPr>
            </w:pPr>
            <w:r w:rsidRPr="00996B67">
              <w:rPr>
                <w:rFonts w:cs="Times New Roman"/>
                <w:b/>
                <w:sz w:val="20"/>
                <w:szCs w:val="20"/>
              </w:rPr>
              <w:t>Начало</w:t>
            </w:r>
          </w:p>
        </w:tc>
        <w:tc>
          <w:tcPr>
            <w:tcW w:w="1642" w:type="dxa"/>
            <w:vAlign w:val="center"/>
          </w:tcPr>
          <w:p w:rsidR="006C0D7A" w:rsidRPr="00996B67" w:rsidRDefault="006C0D7A" w:rsidP="00EE7798">
            <w:pPr>
              <w:ind w:firstLine="0"/>
              <w:rPr>
                <w:rFonts w:cs="Times New Roman"/>
                <w:b/>
                <w:sz w:val="20"/>
                <w:szCs w:val="20"/>
              </w:rPr>
            </w:pPr>
            <w:r w:rsidRPr="00996B67">
              <w:rPr>
                <w:rFonts w:cs="Times New Roman"/>
                <w:b/>
                <w:sz w:val="20"/>
                <w:szCs w:val="20"/>
              </w:rPr>
              <w:t>Окончание</w:t>
            </w:r>
          </w:p>
        </w:tc>
        <w:tc>
          <w:tcPr>
            <w:tcW w:w="1736" w:type="dxa"/>
            <w:vAlign w:val="center"/>
          </w:tcPr>
          <w:p w:rsidR="006C0D7A" w:rsidRPr="00996B67" w:rsidRDefault="006C0D7A" w:rsidP="00EE7798">
            <w:pPr>
              <w:ind w:firstLine="0"/>
              <w:rPr>
                <w:rFonts w:cs="Times New Roman"/>
                <w:b/>
                <w:i/>
                <w:color w:val="FF0000"/>
                <w:sz w:val="20"/>
                <w:szCs w:val="20"/>
              </w:rPr>
            </w:pPr>
            <w:r w:rsidRPr="00996B67">
              <w:rPr>
                <w:rFonts w:cs="Times New Roman"/>
                <w:b/>
                <w:i/>
                <w:color w:val="FF0000"/>
                <w:sz w:val="20"/>
                <w:szCs w:val="20"/>
              </w:rPr>
              <w:t>Начало</w:t>
            </w:r>
          </w:p>
        </w:tc>
        <w:tc>
          <w:tcPr>
            <w:tcW w:w="2053" w:type="dxa"/>
            <w:vAlign w:val="center"/>
          </w:tcPr>
          <w:p w:rsidR="006C0D7A" w:rsidRPr="00996B67" w:rsidRDefault="006C0D7A" w:rsidP="00EE7798">
            <w:pPr>
              <w:ind w:firstLine="0"/>
              <w:rPr>
                <w:rFonts w:cs="Times New Roman"/>
                <w:b/>
                <w:i/>
                <w:color w:val="FF0000"/>
                <w:sz w:val="20"/>
                <w:szCs w:val="20"/>
              </w:rPr>
            </w:pPr>
            <w:r w:rsidRPr="00996B67">
              <w:rPr>
                <w:rFonts w:cs="Times New Roman"/>
                <w:b/>
                <w:i/>
                <w:color w:val="FF0000"/>
                <w:sz w:val="20"/>
                <w:szCs w:val="20"/>
              </w:rPr>
              <w:t>Окончание</w:t>
            </w:r>
          </w:p>
        </w:tc>
        <w:tc>
          <w:tcPr>
            <w:tcW w:w="2421" w:type="dxa"/>
            <w:vMerge/>
          </w:tcPr>
          <w:p w:rsidR="006C0D7A" w:rsidRPr="00996B67" w:rsidRDefault="006C0D7A" w:rsidP="00E24AA9">
            <w:pPr>
              <w:jc w:val="center"/>
              <w:rPr>
                <w:rFonts w:cs="Times New Roman"/>
                <w:b/>
                <w:sz w:val="20"/>
                <w:szCs w:val="20"/>
              </w:rPr>
            </w:pPr>
          </w:p>
        </w:tc>
        <w:tc>
          <w:tcPr>
            <w:tcW w:w="2124" w:type="dxa"/>
            <w:vMerge/>
          </w:tcPr>
          <w:p w:rsidR="006C0D7A" w:rsidRPr="00996B67" w:rsidRDefault="006C0D7A" w:rsidP="00E24AA9">
            <w:pPr>
              <w:jc w:val="center"/>
              <w:rPr>
                <w:rFonts w:cs="Times New Roman"/>
                <w:b/>
                <w:sz w:val="20"/>
                <w:szCs w:val="20"/>
              </w:rPr>
            </w:pPr>
          </w:p>
        </w:tc>
      </w:tr>
      <w:tr w:rsidR="006C0D7A" w:rsidRPr="00996B67" w:rsidTr="00E24AA9">
        <w:tc>
          <w:tcPr>
            <w:tcW w:w="642" w:type="dxa"/>
          </w:tcPr>
          <w:p w:rsidR="006C0D7A" w:rsidRPr="00996B67" w:rsidRDefault="006C0D7A" w:rsidP="00E24AA9">
            <w:pPr>
              <w:jc w:val="center"/>
              <w:rPr>
                <w:rFonts w:cs="Times New Roman"/>
                <w:b/>
                <w:sz w:val="20"/>
                <w:szCs w:val="20"/>
              </w:rPr>
            </w:pPr>
          </w:p>
        </w:tc>
        <w:tc>
          <w:tcPr>
            <w:tcW w:w="2953" w:type="dxa"/>
          </w:tcPr>
          <w:p w:rsidR="006C0D7A" w:rsidRPr="00996B67" w:rsidRDefault="006C0D7A" w:rsidP="00E24AA9">
            <w:pPr>
              <w:jc w:val="center"/>
              <w:rPr>
                <w:rFonts w:cs="Times New Roman"/>
                <w:b/>
                <w:sz w:val="20"/>
                <w:szCs w:val="20"/>
              </w:rPr>
            </w:pPr>
          </w:p>
        </w:tc>
        <w:tc>
          <w:tcPr>
            <w:tcW w:w="2857" w:type="dxa"/>
            <w:gridSpan w:val="2"/>
          </w:tcPr>
          <w:p w:rsidR="006C0D7A" w:rsidRPr="00996B67" w:rsidRDefault="006C0D7A" w:rsidP="00E24AA9">
            <w:pPr>
              <w:jc w:val="center"/>
              <w:rPr>
                <w:rFonts w:cs="Times New Roman"/>
                <w:b/>
                <w:sz w:val="20"/>
                <w:szCs w:val="20"/>
              </w:rPr>
            </w:pPr>
          </w:p>
        </w:tc>
        <w:tc>
          <w:tcPr>
            <w:tcW w:w="1736" w:type="dxa"/>
          </w:tcPr>
          <w:p w:rsidR="006C0D7A" w:rsidRPr="00996B67" w:rsidRDefault="006C0D7A" w:rsidP="00E24AA9">
            <w:pPr>
              <w:jc w:val="center"/>
              <w:rPr>
                <w:rFonts w:cs="Times New Roman"/>
                <w:b/>
                <w:sz w:val="20"/>
                <w:szCs w:val="20"/>
              </w:rPr>
            </w:pPr>
          </w:p>
        </w:tc>
        <w:tc>
          <w:tcPr>
            <w:tcW w:w="2053" w:type="dxa"/>
          </w:tcPr>
          <w:p w:rsidR="006C0D7A" w:rsidRPr="00996B67" w:rsidRDefault="006C0D7A" w:rsidP="00E24AA9">
            <w:pPr>
              <w:jc w:val="center"/>
              <w:rPr>
                <w:rFonts w:cs="Times New Roman"/>
                <w:b/>
                <w:sz w:val="20"/>
                <w:szCs w:val="20"/>
              </w:rPr>
            </w:pPr>
          </w:p>
        </w:tc>
        <w:tc>
          <w:tcPr>
            <w:tcW w:w="2421" w:type="dxa"/>
          </w:tcPr>
          <w:p w:rsidR="006C0D7A" w:rsidRPr="00996B67" w:rsidRDefault="006C0D7A" w:rsidP="00E24AA9">
            <w:pPr>
              <w:jc w:val="center"/>
              <w:rPr>
                <w:rFonts w:cs="Times New Roman"/>
                <w:b/>
                <w:sz w:val="20"/>
                <w:szCs w:val="20"/>
              </w:rPr>
            </w:pPr>
          </w:p>
        </w:tc>
        <w:tc>
          <w:tcPr>
            <w:tcW w:w="2124" w:type="dxa"/>
          </w:tcPr>
          <w:p w:rsidR="006C0D7A" w:rsidRPr="00996B67" w:rsidRDefault="006C0D7A" w:rsidP="00E24AA9">
            <w:pPr>
              <w:jc w:val="center"/>
              <w:rPr>
                <w:rFonts w:cs="Times New Roman"/>
                <w:b/>
                <w:sz w:val="20"/>
                <w:szCs w:val="20"/>
              </w:rPr>
            </w:pPr>
          </w:p>
        </w:tc>
      </w:tr>
    </w:tbl>
    <w:p w:rsidR="006C0D7A" w:rsidRPr="00996B67" w:rsidRDefault="006C0D7A" w:rsidP="006C0D7A">
      <w:pPr>
        <w:ind w:firstLine="709"/>
        <w:rPr>
          <w:rFonts w:eastAsia="Calibri"/>
          <w:sz w:val="20"/>
          <w:szCs w:val="20"/>
          <w:lang w:eastAsia="en-US"/>
        </w:rPr>
      </w:pPr>
    </w:p>
    <w:p w:rsidR="006C0D7A" w:rsidRPr="00996B67" w:rsidRDefault="006C0D7A" w:rsidP="006C0D7A">
      <w:pPr>
        <w:ind w:firstLine="709"/>
        <w:jc w:val="center"/>
        <w:rPr>
          <w:rFonts w:eastAsia="Calibri"/>
          <w:b/>
          <w:sz w:val="20"/>
          <w:szCs w:val="20"/>
          <w:lang w:eastAsia="en-US"/>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rPr>
      </w:pPr>
      <w:r w:rsidRPr="00996B67">
        <w:rPr>
          <w:rFonts w:eastAsia="BatangChe"/>
          <w:sz w:val="20"/>
          <w:szCs w:val="20"/>
        </w:rPr>
        <w:t xml:space="preserve">       </w:t>
      </w:r>
      <w:proofErr w:type="gramStart"/>
      <w:r w:rsidRPr="00996B67">
        <w:rPr>
          <w:rFonts w:eastAsia="BatangChe"/>
          <w:sz w:val="20"/>
          <w:szCs w:val="20"/>
        </w:rPr>
        <w:t>ЗАКАЗЧИК:</w:t>
      </w:r>
      <w:r w:rsidRPr="00996B67">
        <w:rPr>
          <w:rFonts w:eastAsia="BatangChe"/>
          <w:sz w:val="20"/>
          <w:szCs w:val="20"/>
        </w:rPr>
        <w:tab/>
      </w:r>
      <w:proofErr w:type="gramEnd"/>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t xml:space="preserve">        ИСПОЛНИТЕЛЬ:</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996B67">
        <w:rPr>
          <w:rFonts w:eastAsia="BatangChe"/>
          <w:color w:val="000000"/>
          <w:sz w:val="20"/>
          <w:szCs w:val="20"/>
          <w:lang w:val="kk-KZ"/>
        </w:rPr>
        <w:t xml:space="preserve">__________________ </w:t>
      </w:r>
      <w:r w:rsidRPr="00996B67">
        <w:rPr>
          <w:rFonts w:eastAsia="BatangChe"/>
          <w:color w:val="000000"/>
          <w:sz w:val="20"/>
          <w:szCs w:val="20"/>
          <w:lang w:val="kk-KZ"/>
        </w:rPr>
        <w:tab/>
      </w:r>
      <w:r w:rsidRPr="00996B67">
        <w:rPr>
          <w:rFonts w:eastAsia="BatangChe"/>
          <w:color w:val="000000"/>
          <w:sz w:val="20"/>
          <w:szCs w:val="20"/>
          <w:lang w:val="kk-KZ"/>
        </w:rPr>
        <w:tab/>
      </w:r>
      <w:r w:rsidRPr="00996B67">
        <w:rPr>
          <w:rFonts w:eastAsia="BatangChe"/>
          <w:color w:val="000000"/>
          <w:sz w:val="20"/>
          <w:szCs w:val="20"/>
          <w:lang w:val="kk-KZ"/>
        </w:rPr>
        <w:tab/>
      </w:r>
      <w:r w:rsidRPr="00996B67">
        <w:rPr>
          <w:rFonts w:eastAsia="BatangChe"/>
          <w:color w:val="000000"/>
          <w:sz w:val="20"/>
          <w:szCs w:val="20"/>
          <w:lang w:val="kk-KZ"/>
        </w:rPr>
        <w:tab/>
        <w:t>___________________</w:t>
      </w:r>
      <w:r w:rsidRPr="00996B67">
        <w:rPr>
          <w:rFonts w:eastAsia="BatangChe"/>
          <w:sz w:val="20"/>
          <w:szCs w:val="20"/>
          <w:lang w:val="kk-KZ"/>
        </w:rPr>
        <w:t xml:space="preserve"> </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996B67">
        <w:rPr>
          <w:rFonts w:eastAsia="BatangChe"/>
          <w:sz w:val="20"/>
          <w:szCs w:val="20"/>
          <w:lang w:val="kk-KZ"/>
        </w:rPr>
        <w:t>м.п.</w:t>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t>м.п.</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jc w:val="center"/>
        <w:rPr>
          <w:rFonts w:eastAsia="BatangChe"/>
          <w:b/>
          <w:bCs/>
          <w:sz w:val="20"/>
          <w:szCs w:val="20"/>
        </w:rPr>
      </w:pPr>
    </w:p>
    <w:p w:rsidR="006C0D7A" w:rsidRPr="00996B67" w:rsidRDefault="006C0D7A" w:rsidP="006C0D7A">
      <w:pPr>
        <w:jc w:val="center"/>
        <w:rPr>
          <w:rFonts w:eastAsia="BatangChe"/>
          <w:b/>
          <w:bCs/>
          <w:sz w:val="20"/>
          <w:szCs w:val="20"/>
        </w:rPr>
      </w:pPr>
    </w:p>
    <w:p w:rsidR="006C0D7A" w:rsidRPr="00996B67" w:rsidRDefault="006C0D7A" w:rsidP="006C0D7A">
      <w:pPr>
        <w:jc w:val="center"/>
        <w:rPr>
          <w:rFonts w:eastAsia="BatangChe"/>
          <w:b/>
          <w:bCs/>
          <w:sz w:val="20"/>
          <w:szCs w:val="20"/>
          <w:lang w:val="kk-KZ"/>
        </w:rPr>
      </w:pPr>
    </w:p>
    <w:p w:rsidR="006C0D7A" w:rsidRPr="00996B67" w:rsidRDefault="006C0D7A" w:rsidP="006C0D7A">
      <w:pPr>
        <w:jc w:val="center"/>
        <w:rPr>
          <w:rFonts w:eastAsia="BatangChe"/>
          <w:b/>
          <w:bCs/>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6C0D7A">
      <w:pPr>
        <w:jc w:val="center"/>
        <w:rPr>
          <w:rFonts w:eastAsia="BatangChe"/>
          <w:b/>
          <w:bCs/>
          <w:color w:val="000000"/>
          <w:sz w:val="20"/>
          <w:szCs w:val="20"/>
          <w:lang w:val="kk-KZ"/>
        </w:rPr>
      </w:pPr>
    </w:p>
    <w:p w:rsidR="006C0D7A" w:rsidRPr="00996B67"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sectPr w:rsidR="006C0D7A" w:rsidRPr="00996B67" w:rsidSect="00996B67">
      <w:footerReference w:type="even" r:id="rId8"/>
      <w:footerReference w:type="default" r:id="rId9"/>
      <w:pgSz w:w="11906" w:h="16838"/>
      <w:pgMar w:top="426" w:right="991" w:bottom="1021" w:left="1701" w:header="709" w:footer="283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E54" w:rsidRDefault="000F6E54">
      <w:r>
        <w:separator/>
      </w:r>
    </w:p>
  </w:endnote>
  <w:endnote w:type="continuationSeparator" w:id="0">
    <w:p w:rsidR="000F6E54" w:rsidRDefault="000F6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4AB" w:rsidRDefault="00A454AB"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A454AB" w:rsidRDefault="00A454AB" w:rsidP="00DE7920">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4AB" w:rsidRDefault="00A454AB"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2B746E">
      <w:rPr>
        <w:rStyle w:val="af2"/>
        <w:noProof/>
      </w:rPr>
      <w:t>24</w:t>
    </w:r>
    <w:r>
      <w:rPr>
        <w:rStyle w:val="af2"/>
      </w:rPr>
      <w:fldChar w:fldCharType="end"/>
    </w:r>
  </w:p>
  <w:p w:rsidR="00A454AB" w:rsidRDefault="00A454AB" w:rsidP="00DE7920">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E54" w:rsidRDefault="000F6E54">
      <w:r>
        <w:separator/>
      </w:r>
    </w:p>
  </w:footnote>
  <w:footnote w:type="continuationSeparator" w:id="0">
    <w:p w:rsidR="000F6E54" w:rsidRDefault="000F6E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22F00BA0"/>
    <w:multiLevelType w:val="hybridMultilevel"/>
    <w:tmpl w:val="84E016F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1">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3">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14">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5F5F0D08"/>
    <w:multiLevelType w:val="hybridMultilevel"/>
    <w:tmpl w:val="5CE2D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9">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8"/>
  </w:num>
  <w:num w:numId="8">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4"/>
  </w:num>
  <w:num w:numId="11">
    <w:abstractNumId w:val="16"/>
  </w:num>
  <w:num w:numId="12">
    <w:abstractNumId w:val="5"/>
  </w:num>
  <w:num w:numId="13">
    <w:abstractNumId w:val="13"/>
  </w:num>
  <w:num w:numId="14">
    <w:abstractNumId w:val="19"/>
  </w:num>
  <w:num w:numId="15">
    <w:abstractNumId w:val="7"/>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5E"/>
    <w:rsid w:val="00002026"/>
    <w:rsid w:val="00002356"/>
    <w:rsid w:val="0000253B"/>
    <w:rsid w:val="0000309B"/>
    <w:rsid w:val="00003236"/>
    <w:rsid w:val="00003926"/>
    <w:rsid w:val="00003C48"/>
    <w:rsid w:val="00003E41"/>
    <w:rsid w:val="00005402"/>
    <w:rsid w:val="00005579"/>
    <w:rsid w:val="00005D2C"/>
    <w:rsid w:val="00010576"/>
    <w:rsid w:val="0001132B"/>
    <w:rsid w:val="000118FC"/>
    <w:rsid w:val="00012869"/>
    <w:rsid w:val="00012C87"/>
    <w:rsid w:val="0001317E"/>
    <w:rsid w:val="00013B8A"/>
    <w:rsid w:val="0001416D"/>
    <w:rsid w:val="00016132"/>
    <w:rsid w:val="000168CA"/>
    <w:rsid w:val="00016BD1"/>
    <w:rsid w:val="00017660"/>
    <w:rsid w:val="0002026F"/>
    <w:rsid w:val="000224F2"/>
    <w:rsid w:val="00022F3F"/>
    <w:rsid w:val="0002331C"/>
    <w:rsid w:val="000250DA"/>
    <w:rsid w:val="00026004"/>
    <w:rsid w:val="0002625A"/>
    <w:rsid w:val="000307AA"/>
    <w:rsid w:val="00030B34"/>
    <w:rsid w:val="00031A0B"/>
    <w:rsid w:val="00032BAF"/>
    <w:rsid w:val="00032CF5"/>
    <w:rsid w:val="00032D84"/>
    <w:rsid w:val="0003324C"/>
    <w:rsid w:val="00034643"/>
    <w:rsid w:val="00034686"/>
    <w:rsid w:val="000366DD"/>
    <w:rsid w:val="00036779"/>
    <w:rsid w:val="000371B8"/>
    <w:rsid w:val="00037358"/>
    <w:rsid w:val="000379C9"/>
    <w:rsid w:val="0004141B"/>
    <w:rsid w:val="0004172F"/>
    <w:rsid w:val="0004174F"/>
    <w:rsid w:val="00041A4A"/>
    <w:rsid w:val="00042E66"/>
    <w:rsid w:val="00043032"/>
    <w:rsid w:val="00043304"/>
    <w:rsid w:val="00044824"/>
    <w:rsid w:val="00044EEE"/>
    <w:rsid w:val="00045554"/>
    <w:rsid w:val="00045934"/>
    <w:rsid w:val="00045AB9"/>
    <w:rsid w:val="00045D38"/>
    <w:rsid w:val="00045DF2"/>
    <w:rsid w:val="0004624D"/>
    <w:rsid w:val="00046CA9"/>
    <w:rsid w:val="000472D2"/>
    <w:rsid w:val="00047A72"/>
    <w:rsid w:val="0005011C"/>
    <w:rsid w:val="00050168"/>
    <w:rsid w:val="000503AF"/>
    <w:rsid w:val="000506F9"/>
    <w:rsid w:val="0005071E"/>
    <w:rsid w:val="00050801"/>
    <w:rsid w:val="000526EE"/>
    <w:rsid w:val="00052EC6"/>
    <w:rsid w:val="000530B0"/>
    <w:rsid w:val="000538DE"/>
    <w:rsid w:val="000549FD"/>
    <w:rsid w:val="0005537C"/>
    <w:rsid w:val="00055B62"/>
    <w:rsid w:val="00057DDE"/>
    <w:rsid w:val="00060E28"/>
    <w:rsid w:val="00061058"/>
    <w:rsid w:val="0006199F"/>
    <w:rsid w:val="00061F61"/>
    <w:rsid w:val="00064355"/>
    <w:rsid w:val="0006493C"/>
    <w:rsid w:val="00064C7E"/>
    <w:rsid w:val="00064DE0"/>
    <w:rsid w:val="00065A4D"/>
    <w:rsid w:val="00067703"/>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0A63"/>
    <w:rsid w:val="00081A92"/>
    <w:rsid w:val="00081D1D"/>
    <w:rsid w:val="00081DF0"/>
    <w:rsid w:val="00082245"/>
    <w:rsid w:val="000822F4"/>
    <w:rsid w:val="0008379A"/>
    <w:rsid w:val="00084AB0"/>
    <w:rsid w:val="00085C06"/>
    <w:rsid w:val="0008645F"/>
    <w:rsid w:val="000864B7"/>
    <w:rsid w:val="0008785A"/>
    <w:rsid w:val="00092F44"/>
    <w:rsid w:val="0009617D"/>
    <w:rsid w:val="00096723"/>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78F8"/>
    <w:rsid w:val="000A7B0D"/>
    <w:rsid w:val="000B0899"/>
    <w:rsid w:val="000B10E9"/>
    <w:rsid w:val="000B14EF"/>
    <w:rsid w:val="000B1A98"/>
    <w:rsid w:val="000B1EF3"/>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D2EF5"/>
    <w:rsid w:val="000D2F5B"/>
    <w:rsid w:val="000D3894"/>
    <w:rsid w:val="000D4400"/>
    <w:rsid w:val="000D4AEB"/>
    <w:rsid w:val="000D5927"/>
    <w:rsid w:val="000D6862"/>
    <w:rsid w:val="000D6AE4"/>
    <w:rsid w:val="000D7AFE"/>
    <w:rsid w:val="000E000B"/>
    <w:rsid w:val="000E0670"/>
    <w:rsid w:val="000E081D"/>
    <w:rsid w:val="000E1D68"/>
    <w:rsid w:val="000E1EB3"/>
    <w:rsid w:val="000E20A3"/>
    <w:rsid w:val="000E21A1"/>
    <w:rsid w:val="000E4668"/>
    <w:rsid w:val="000E5679"/>
    <w:rsid w:val="000E5A7D"/>
    <w:rsid w:val="000E6C99"/>
    <w:rsid w:val="000E6D67"/>
    <w:rsid w:val="000E740F"/>
    <w:rsid w:val="000E7CBF"/>
    <w:rsid w:val="000E7D74"/>
    <w:rsid w:val="000F00CD"/>
    <w:rsid w:val="000F02F6"/>
    <w:rsid w:val="000F1DC9"/>
    <w:rsid w:val="000F2DC1"/>
    <w:rsid w:val="000F5262"/>
    <w:rsid w:val="000F5B06"/>
    <w:rsid w:val="000F606D"/>
    <w:rsid w:val="000F6E41"/>
    <w:rsid w:val="000F6E54"/>
    <w:rsid w:val="000F72E0"/>
    <w:rsid w:val="000F75E6"/>
    <w:rsid w:val="000F793F"/>
    <w:rsid w:val="001001A1"/>
    <w:rsid w:val="001003BC"/>
    <w:rsid w:val="001018C7"/>
    <w:rsid w:val="00101A75"/>
    <w:rsid w:val="00102210"/>
    <w:rsid w:val="00102588"/>
    <w:rsid w:val="001031C5"/>
    <w:rsid w:val="00103499"/>
    <w:rsid w:val="00103ED0"/>
    <w:rsid w:val="0010507F"/>
    <w:rsid w:val="00106895"/>
    <w:rsid w:val="001078A8"/>
    <w:rsid w:val="00107BFB"/>
    <w:rsid w:val="001120E1"/>
    <w:rsid w:val="00113C26"/>
    <w:rsid w:val="00113E96"/>
    <w:rsid w:val="00114A8F"/>
    <w:rsid w:val="00114B05"/>
    <w:rsid w:val="00114B2E"/>
    <w:rsid w:val="00115597"/>
    <w:rsid w:val="00117698"/>
    <w:rsid w:val="001221C8"/>
    <w:rsid w:val="00122497"/>
    <w:rsid w:val="00122C12"/>
    <w:rsid w:val="00123334"/>
    <w:rsid w:val="00123E8A"/>
    <w:rsid w:val="00124740"/>
    <w:rsid w:val="0012518B"/>
    <w:rsid w:val="00125797"/>
    <w:rsid w:val="00127ABD"/>
    <w:rsid w:val="00130501"/>
    <w:rsid w:val="001317DD"/>
    <w:rsid w:val="00131BB8"/>
    <w:rsid w:val="00132B5B"/>
    <w:rsid w:val="00132E5F"/>
    <w:rsid w:val="001334C2"/>
    <w:rsid w:val="00135D25"/>
    <w:rsid w:val="00137E7F"/>
    <w:rsid w:val="0014006B"/>
    <w:rsid w:val="0014041F"/>
    <w:rsid w:val="001405F3"/>
    <w:rsid w:val="0014219B"/>
    <w:rsid w:val="001435D2"/>
    <w:rsid w:val="00143C6B"/>
    <w:rsid w:val="00145297"/>
    <w:rsid w:val="00145F4A"/>
    <w:rsid w:val="0014684E"/>
    <w:rsid w:val="001500EF"/>
    <w:rsid w:val="0015010B"/>
    <w:rsid w:val="0015074F"/>
    <w:rsid w:val="0015080C"/>
    <w:rsid w:val="00151B69"/>
    <w:rsid w:val="00152492"/>
    <w:rsid w:val="00152B83"/>
    <w:rsid w:val="00152E0A"/>
    <w:rsid w:val="0015338C"/>
    <w:rsid w:val="0015402E"/>
    <w:rsid w:val="00154CF0"/>
    <w:rsid w:val="00154F9E"/>
    <w:rsid w:val="00155651"/>
    <w:rsid w:val="00156613"/>
    <w:rsid w:val="001568B8"/>
    <w:rsid w:val="0015769F"/>
    <w:rsid w:val="00161303"/>
    <w:rsid w:val="00161759"/>
    <w:rsid w:val="00162404"/>
    <w:rsid w:val="00163B62"/>
    <w:rsid w:val="00163FC5"/>
    <w:rsid w:val="00165307"/>
    <w:rsid w:val="00165760"/>
    <w:rsid w:val="0016582A"/>
    <w:rsid w:val="0017142E"/>
    <w:rsid w:val="00171561"/>
    <w:rsid w:val="00171C3E"/>
    <w:rsid w:val="00171E6D"/>
    <w:rsid w:val="00171F94"/>
    <w:rsid w:val="0017295E"/>
    <w:rsid w:val="001741CA"/>
    <w:rsid w:val="00174AAC"/>
    <w:rsid w:val="001750C5"/>
    <w:rsid w:val="001752E3"/>
    <w:rsid w:val="0017546F"/>
    <w:rsid w:val="00175CE3"/>
    <w:rsid w:val="001771EF"/>
    <w:rsid w:val="00177E33"/>
    <w:rsid w:val="00180068"/>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930"/>
    <w:rsid w:val="0019785C"/>
    <w:rsid w:val="00197A08"/>
    <w:rsid w:val="001A0D1E"/>
    <w:rsid w:val="001A14EE"/>
    <w:rsid w:val="001A1A08"/>
    <w:rsid w:val="001A2A37"/>
    <w:rsid w:val="001A2AE9"/>
    <w:rsid w:val="001A2D95"/>
    <w:rsid w:val="001A381B"/>
    <w:rsid w:val="001A3853"/>
    <w:rsid w:val="001A3A1D"/>
    <w:rsid w:val="001A5383"/>
    <w:rsid w:val="001A53F2"/>
    <w:rsid w:val="001A57DD"/>
    <w:rsid w:val="001A68EF"/>
    <w:rsid w:val="001A6C91"/>
    <w:rsid w:val="001A6E4B"/>
    <w:rsid w:val="001B0B25"/>
    <w:rsid w:val="001B0DF5"/>
    <w:rsid w:val="001B11C0"/>
    <w:rsid w:val="001B1A1E"/>
    <w:rsid w:val="001B350C"/>
    <w:rsid w:val="001B3F49"/>
    <w:rsid w:val="001B4B0B"/>
    <w:rsid w:val="001B5286"/>
    <w:rsid w:val="001B5EF7"/>
    <w:rsid w:val="001B7509"/>
    <w:rsid w:val="001C04DE"/>
    <w:rsid w:val="001C05D7"/>
    <w:rsid w:val="001C0A5E"/>
    <w:rsid w:val="001C1932"/>
    <w:rsid w:val="001C51B9"/>
    <w:rsid w:val="001C6CA5"/>
    <w:rsid w:val="001C76CD"/>
    <w:rsid w:val="001D0275"/>
    <w:rsid w:val="001D0C45"/>
    <w:rsid w:val="001D0FC6"/>
    <w:rsid w:val="001D1F0B"/>
    <w:rsid w:val="001D1F3C"/>
    <w:rsid w:val="001D20D1"/>
    <w:rsid w:val="001D235C"/>
    <w:rsid w:val="001D2827"/>
    <w:rsid w:val="001D456D"/>
    <w:rsid w:val="001D4E5A"/>
    <w:rsid w:val="001D5415"/>
    <w:rsid w:val="001D61B9"/>
    <w:rsid w:val="001D6289"/>
    <w:rsid w:val="001D65C1"/>
    <w:rsid w:val="001E0107"/>
    <w:rsid w:val="001E1DA6"/>
    <w:rsid w:val="001E28C4"/>
    <w:rsid w:val="001E3BAE"/>
    <w:rsid w:val="001E4F87"/>
    <w:rsid w:val="001E5A3A"/>
    <w:rsid w:val="001E6518"/>
    <w:rsid w:val="001F15E2"/>
    <w:rsid w:val="001F165B"/>
    <w:rsid w:val="001F1970"/>
    <w:rsid w:val="001F1EB4"/>
    <w:rsid w:val="001F45D0"/>
    <w:rsid w:val="001F47F5"/>
    <w:rsid w:val="001F4822"/>
    <w:rsid w:val="001F5104"/>
    <w:rsid w:val="001F5D2A"/>
    <w:rsid w:val="001F6E69"/>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02F1"/>
    <w:rsid w:val="0021117A"/>
    <w:rsid w:val="00211302"/>
    <w:rsid w:val="00211521"/>
    <w:rsid w:val="00212DB2"/>
    <w:rsid w:val="0021305E"/>
    <w:rsid w:val="0021318B"/>
    <w:rsid w:val="00214BE5"/>
    <w:rsid w:val="00215D41"/>
    <w:rsid w:val="00220D2D"/>
    <w:rsid w:val="00221956"/>
    <w:rsid w:val="00222A0F"/>
    <w:rsid w:val="002241B8"/>
    <w:rsid w:val="0022495E"/>
    <w:rsid w:val="00226003"/>
    <w:rsid w:val="002264C9"/>
    <w:rsid w:val="00227D8F"/>
    <w:rsid w:val="00230649"/>
    <w:rsid w:val="002319FE"/>
    <w:rsid w:val="00231AE3"/>
    <w:rsid w:val="00231C6E"/>
    <w:rsid w:val="00232A21"/>
    <w:rsid w:val="002332F3"/>
    <w:rsid w:val="002349C9"/>
    <w:rsid w:val="00235A8C"/>
    <w:rsid w:val="00235C88"/>
    <w:rsid w:val="00236517"/>
    <w:rsid w:val="00236684"/>
    <w:rsid w:val="002401D7"/>
    <w:rsid w:val="00240B78"/>
    <w:rsid w:val="00240E7A"/>
    <w:rsid w:val="00241438"/>
    <w:rsid w:val="00242E35"/>
    <w:rsid w:val="00243819"/>
    <w:rsid w:val="00243C90"/>
    <w:rsid w:val="002448AD"/>
    <w:rsid w:val="00244AA2"/>
    <w:rsid w:val="00245C2E"/>
    <w:rsid w:val="00245C45"/>
    <w:rsid w:val="00250030"/>
    <w:rsid w:val="002502FF"/>
    <w:rsid w:val="002514D6"/>
    <w:rsid w:val="00252337"/>
    <w:rsid w:val="00252F2A"/>
    <w:rsid w:val="00253017"/>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4E54"/>
    <w:rsid w:val="002801AE"/>
    <w:rsid w:val="00280E65"/>
    <w:rsid w:val="00284D86"/>
    <w:rsid w:val="0028705D"/>
    <w:rsid w:val="002872E5"/>
    <w:rsid w:val="00287868"/>
    <w:rsid w:val="002908D0"/>
    <w:rsid w:val="00291045"/>
    <w:rsid w:val="0029160E"/>
    <w:rsid w:val="00291753"/>
    <w:rsid w:val="00291C13"/>
    <w:rsid w:val="0029597F"/>
    <w:rsid w:val="00297AC0"/>
    <w:rsid w:val="002A013A"/>
    <w:rsid w:val="002A113A"/>
    <w:rsid w:val="002A1941"/>
    <w:rsid w:val="002A1E7D"/>
    <w:rsid w:val="002A1FEF"/>
    <w:rsid w:val="002A269F"/>
    <w:rsid w:val="002A3138"/>
    <w:rsid w:val="002A6313"/>
    <w:rsid w:val="002A6819"/>
    <w:rsid w:val="002A7769"/>
    <w:rsid w:val="002A7918"/>
    <w:rsid w:val="002A7AB0"/>
    <w:rsid w:val="002A7AE7"/>
    <w:rsid w:val="002A7D6C"/>
    <w:rsid w:val="002B04E6"/>
    <w:rsid w:val="002B064A"/>
    <w:rsid w:val="002B0957"/>
    <w:rsid w:val="002B0A7A"/>
    <w:rsid w:val="002B142B"/>
    <w:rsid w:val="002B2656"/>
    <w:rsid w:val="002B2B4F"/>
    <w:rsid w:val="002B45A6"/>
    <w:rsid w:val="002B46D5"/>
    <w:rsid w:val="002B49B4"/>
    <w:rsid w:val="002B5BC9"/>
    <w:rsid w:val="002B6D4C"/>
    <w:rsid w:val="002B6F58"/>
    <w:rsid w:val="002B746E"/>
    <w:rsid w:val="002B7569"/>
    <w:rsid w:val="002B76A8"/>
    <w:rsid w:val="002B7C0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2224"/>
    <w:rsid w:val="002D2A58"/>
    <w:rsid w:val="002D2DD7"/>
    <w:rsid w:val="002D33C0"/>
    <w:rsid w:val="002D3594"/>
    <w:rsid w:val="002D39BB"/>
    <w:rsid w:val="002D4CCC"/>
    <w:rsid w:val="002D531C"/>
    <w:rsid w:val="002D544B"/>
    <w:rsid w:val="002D5D0B"/>
    <w:rsid w:val="002D701E"/>
    <w:rsid w:val="002D7479"/>
    <w:rsid w:val="002D75E8"/>
    <w:rsid w:val="002D7A9C"/>
    <w:rsid w:val="002E0A52"/>
    <w:rsid w:val="002E0ADA"/>
    <w:rsid w:val="002E0EF3"/>
    <w:rsid w:val="002E1746"/>
    <w:rsid w:val="002E2EE6"/>
    <w:rsid w:val="002E3633"/>
    <w:rsid w:val="002E386A"/>
    <w:rsid w:val="002E3D1E"/>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D67"/>
    <w:rsid w:val="003130E7"/>
    <w:rsid w:val="00313DB1"/>
    <w:rsid w:val="00313EE4"/>
    <w:rsid w:val="003143C6"/>
    <w:rsid w:val="0031465C"/>
    <w:rsid w:val="003147DD"/>
    <w:rsid w:val="003152A7"/>
    <w:rsid w:val="0031572D"/>
    <w:rsid w:val="00315FDA"/>
    <w:rsid w:val="0031622B"/>
    <w:rsid w:val="003176AD"/>
    <w:rsid w:val="00317A45"/>
    <w:rsid w:val="0032012E"/>
    <w:rsid w:val="003204DB"/>
    <w:rsid w:val="00321199"/>
    <w:rsid w:val="00322BA3"/>
    <w:rsid w:val="00322FA1"/>
    <w:rsid w:val="00323A0F"/>
    <w:rsid w:val="00323C38"/>
    <w:rsid w:val="003242E9"/>
    <w:rsid w:val="003255C6"/>
    <w:rsid w:val="00326210"/>
    <w:rsid w:val="003275B9"/>
    <w:rsid w:val="0033030E"/>
    <w:rsid w:val="00330649"/>
    <w:rsid w:val="003312BA"/>
    <w:rsid w:val="003312CF"/>
    <w:rsid w:val="00332BFD"/>
    <w:rsid w:val="00333C88"/>
    <w:rsid w:val="0033491E"/>
    <w:rsid w:val="00334927"/>
    <w:rsid w:val="00334D88"/>
    <w:rsid w:val="00334DF2"/>
    <w:rsid w:val="00337423"/>
    <w:rsid w:val="00337988"/>
    <w:rsid w:val="00340847"/>
    <w:rsid w:val="0034220E"/>
    <w:rsid w:val="003433C5"/>
    <w:rsid w:val="00345A83"/>
    <w:rsid w:val="00346278"/>
    <w:rsid w:val="00346AE4"/>
    <w:rsid w:val="00346D6F"/>
    <w:rsid w:val="00347939"/>
    <w:rsid w:val="003503DD"/>
    <w:rsid w:val="0035225A"/>
    <w:rsid w:val="00353437"/>
    <w:rsid w:val="003542E7"/>
    <w:rsid w:val="0035441A"/>
    <w:rsid w:val="0035490C"/>
    <w:rsid w:val="003555D1"/>
    <w:rsid w:val="0035575B"/>
    <w:rsid w:val="00355EFC"/>
    <w:rsid w:val="00356991"/>
    <w:rsid w:val="00356C5E"/>
    <w:rsid w:val="00356F22"/>
    <w:rsid w:val="00357743"/>
    <w:rsid w:val="00357A7B"/>
    <w:rsid w:val="00360310"/>
    <w:rsid w:val="0036254C"/>
    <w:rsid w:val="00362A7C"/>
    <w:rsid w:val="00362F4E"/>
    <w:rsid w:val="00364035"/>
    <w:rsid w:val="00364DEB"/>
    <w:rsid w:val="003652B1"/>
    <w:rsid w:val="00366B31"/>
    <w:rsid w:val="00366C1A"/>
    <w:rsid w:val="00367DD1"/>
    <w:rsid w:val="00370981"/>
    <w:rsid w:val="00370A0C"/>
    <w:rsid w:val="00370C98"/>
    <w:rsid w:val="00371D68"/>
    <w:rsid w:val="00372334"/>
    <w:rsid w:val="00372D00"/>
    <w:rsid w:val="00372E59"/>
    <w:rsid w:val="00373856"/>
    <w:rsid w:val="00374B4B"/>
    <w:rsid w:val="003750C8"/>
    <w:rsid w:val="0037510D"/>
    <w:rsid w:val="00376098"/>
    <w:rsid w:val="00381B82"/>
    <w:rsid w:val="00382287"/>
    <w:rsid w:val="003837AD"/>
    <w:rsid w:val="00383CF1"/>
    <w:rsid w:val="003876F9"/>
    <w:rsid w:val="00393A06"/>
    <w:rsid w:val="00393AED"/>
    <w:rsid w:val="003940B2"/>
    <w:rsid w:val="00394524"/>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F38"/>
    <w:rsid w:val="003A6489"/>
    <w:rsid w:val="003A767E"/>
    <w:rsid w:val="003A77FB"/>
    <w:rsid w:val="003A7A46"/>
    <w:rsid w:val="003B10D9"/>
    <w:rsid w:val="003B11AC"/>
    <w:rsid w:val="003B32F2"/>
    <w:rsid w:val="003B3447"/>
    <w:rsid w:val="003B43AF"/>
    <w:rsid w:val="003B6E9B"/>
    <w:rsid w:val="003B753E"/>
    <w:rsid w:val="003C04FB"/>
    <w:rsid w:val="003C1329"/>
    <w:rsid w:val="003C2766"/>
    <w:rsid w:val="003C2ADD"/>
    <w:rsid w:val="003C6989"/>
    <w:rsid w:val="003C69E0"/>
    <w:rsid w:val="003D0E35"/>
    <w:rsid w:val="003D2403"/>
    <w:rsid w:val="003D2917"/>
    <w:rsid w:val="003D5384"/>
    <w:rsid w:val="003D6822"/>
    <w:rsid w:val="003D6D79"/>
    <w:rsid w:val="003D7498"/>
    <w:rsid w:val="003D7E02"/>
    <w:rsid w:val="003E1E3A"/>
    <w:rsid w:val="003E268C"/>
    <w:rsid w:val="003E33A6"/>
    <w:rsid w:val="003E3791"/>
    <w:rsid w:val="003E442B"/>
    <w:rsid w:val="003E4680"/>
    <w:rsid w:val="003E5285"/>
    <w:rsid w:val="003E58FD"/>
    <w:rsid w:val="003E5C42"/>
    <w:rsid w:val="003E6475"/>
    <w:rsid w:val="003E688A"/>
    <w:rsid w:val="003E7A4B"/>
    <w:rsid w:val="003E7A90"/>
    <w:rsid w:val="003E7E20"/>
    <w:rsid w:val="003F05E3"/>
    <w:rsid w:val="003F06C2"/>
    <w:rsid w:val="003F0A48"/>
    <w:rsid w:val="003F0AA5"/>
    <w:rsid w:val="003F1A51"/>
    <w:rsid w:val="003F2B3A"/>
    <w:rsid w:val="003F31B7"/>
    <w:rsid w:val="003F42B6"/>
    <w:rsid w:val="003F62E6"/>
    <w:rsid w:val="003F6A74"/>
    <w:rsid w:val="003F72B5"/>
    <w:rsid w:val="003F7B9A"/>
    <w:rsid w:val="003F7F69"/>
    <w:rsid w:val="00400E13"/>
    <w:rsid w:val="00401EF1"/>
    <w:rsid w:val="00402F90"/>
    <w:rsid w:val="004038D9"/>
    <w:rsid w:val="00404C09"/>
    <w:rsid w:val="00404DA4"/>
    <w:rsid w:val="0040528C"/>
    <w:rsid w:val="00405601"/>
    <w:rsid w:val="00405B08"/>
    <w:rsid w:val="004103EB"/>
    <w:rsid w:val="00410A46"/>
    <w:rsid w:val="004112E8"/>
    <w:rsid w:val="00411669"/>
    <w:rsid w:val="00411E86"/>
    <w:rsid w:val="0041236B"/>
    <w:rsid w:val="00412764"/>
    <w:rsid w:val="0041299B"/>
    <w:rsid w:val="00413E28"/>
    <w:rsid w:val="00414AA6"/>
    <w:rsid w:val="00414EBE"/>
    <w:rsid w:val="0041572F"/>
    <w:rsid w:val="004159A2"/>
    <w:rsid w:val="00415A3F"/>
    <w:rsid w:val="00415CCC"/>
    <w:rsid w:val="00415CFA"/>
    <w:rsid w:val="00415D83"/>
    <w:rsid w:val="004164AA"/>
    <w:rsid w:val="004177F4"/>
    <w:rsid w:val="00417AC6"/>
    <w:rsid w:val="00420098"/>
    <w:rsid w:val="004200CE"/>
    <w:rsid w:val="004206EB"/>
    <w:rsid w:val="00420871"/>
    <w:rsid w:val="00421201"/>
    <w:rsid w:val="00421855"/>
    <w:rsid w:val="00422BBB"/>
    <w:rsid w:val="00423527"/>
    <w:rsid w:val="00423F6D"/>
    <w:rsid w:val="00424C57"/>
    <w:rsid w:val="00424FD2"/>
    <w:rsid w:val="00426035"/>
    <w:rsid w:val="004261ED"/>
    <w:rsid w:val="004270BC"/>
    <w:rsid w:val="00431353"/>
    <w:rsid w:val="00431958"/>
    <w:rsid w:val="0043207B"/>
    <w:rsid w:val="00432740"/>
    <w:rsid w:val="004329F7"/>
    <w:rsid w:val="0043381D"/>
    <w:rsid w:val="00433E7F"/>
    <w:rsid w:val="004345B5"/>
    <w:rsid w:val="00434EF7"/>
    <w:rsid w:val="004357D5"/>
    <w:rsid w:val="00435B98"/>
    <w:rsid w:val="00435C87"/>
    <w:rsid w:val="004364D8"/>
    <w:rsid w:val="004365B2"/>
    <w:rsid w:val="00437BC6"/>
    <w:rsid w:val="00437F4E"/>
    <w:rsid w:val="00440001"/>
    <w:rsid w:val="00441243"/>
    <w:rsid w:val="00441567"/>
    <w:rsid w:val="00442A1E"/>
    <w:rsid w:val="00442A42"/>
    <w:rsid w:val="00442A9D"/>
    <w:rsid w:val="0044372C"/>
    <w:rsid w:val="00443989"/>
    <w:rsid w:val="004444AD"/>
    <w:rsid w:val="00444BD6"/>
    <w:rsid w:val="004465A1"/>
    <w:rsid w:val="004475A8"/>
    <w:rsid w:val="00450681"/>
    <w:rsid w:val="0045068A"/>
    <w:rsid w:val="00450F25"/>
    <w:rsid w:val="004514E7"/>
    <w:rsid w:val="00451845"/>
    <w:rsid w:val="004522BB"/>
    <w:rsid w:val="00452394"/>
    <w:rsid w:val="004523D6"/>
    <w:rsid w:val="00454862"/>
    <w:rsid w:val="00455A05"/>
    <w:rsid w:val="00456A2D"/>
    <w:rsid w:val="00456A93"/>
    <w:rsid w:val="00457495"/>
    <w:rsid w:val="0046003C"/>
    <w:rsid w:val="00460084"/>
    <w:rsid w:val="0046012B"/>
    <w:rsid w:val="004604AD"/>
    <w:rsid w:val="00460A6A"/>
    <w:rsid w:val="00460AFD"/>
    <w:rsid w:val="00460ED7"/>
    <w:rsid w:val="00461AFE"/>
    <w:rsid w:val="0046238F"/>
    <w:rsid w:val="00462F39"/>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A80"/>
    <w:rsid w:val="004813E1"/>
    <w:rsid w:val="004816CF"/>
    <w:rsid w:val="00481F2C"/>
    <w:rsid w:val="00483336"/>
    <w:rsid w:val="00484147"/>
    <w:rsid w:val="00484ED3"/>
    <w:rsid w:val="0048579E"/>
    <w:rsid w:val="00486A32"/>
    <w:rsid w:val="004873DF"/>
    <w:rsid w:val="00487F90"/>
    <w:rsid w:val="004906B6"/>
    <w:rsid w:val="00491895"/>
    <w:rsid w:val="00493437"/>
    <w:rsid w:val="00493559"/>
    <w:rsid w:val="004961CA"/>
    <w:rsid w:val="00496DA5"/>
    <w:rsid w:val="004977CC"/>
    <w:rsid w:val="004A0122"/>
    <w:rsid w:val="004A1CF4"/>
    <w:rsid w:val="004A2947"/>
    <w:rsid w:val="004A301C"/>
    <w:rsid w:val="004A31E2"/>
    <w:rsid w:val="004A41B5"/>
    <w:rsid w:val="004A5743"/>
    <w:rsid w:val="004A5E03"/>
    <w:rsid w:val="004B1F8A"/>
    <w:rsid w:val="004B2432"/>
    <w:rsid w:val="004B275C"/>
    <w:rsid w:val="004B5FF4"/>
    <w:rsid w:val="004B630A"/>
    <w:rsid w:val="004B692D"/>
    <w:rsid w:val="004B7BE9"/>
    <w:rsid w:val="004C000A"/>
    <w:rsid w:val="004C11DA"/>
    <w:rsid w:val="004C2D2D"/>
    <w:rsid w:val="004C2F20"/>
    <w:rsid w:val="004C3093"/>
    <w:rsid w:val="004C3355"/>
    <w:rsid w:val="004C3E6D"/>
    <w:rsid w:val="004C43AC"/>
    <w:rsid w:val="004C4D84"/>
    <w:rsid w:val="004C5279"/>
    <w:rsid w:val="004C5549"/>
    <w:rsid w:val="004C5D25"/>
    <w:rsid w:val="004C70AB"/>
    <w:rsid w:val="004C74B1"/>
    <w:rsid w:val="004C7C45"/>
    <w:rsid w:val="004C7E20"/>
    <w:rsid w:val="004D0A07"/>
    <w:rsid w:val="004D12B5"/>
    <w:rsid w:val="004D191D"/>
    <w:rsid w:val="004D1DED"/>
    <w:rsid w:val="004D3DB4"/>
    <w:rsid w:val="004D4044"/>
    <w:rsid w:val="004D422C"/>
    <w:rsid w:val="004D4DCD"/>
    <w:rsid w:val="004D4FE6"/>
    <w:rsid w:val="004D71B2"/>
    <w:rsid w:val="004E08A2"/>
    <w:rsid w:val="004E0E1C"/>
    <w:rsid w:val="004E1249"/>
    <w:rsid w:val="004E173E"/>
    <w:rsid w:val="004E2020"/>
    <w:rsid w:val="004E2762"/>
    <w:rsid w:val="004E28BB"/>
    <w:rsid w:val="004E2CC0"/>
    <w:rsid w:val="004E3063"/>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8A2"/>
    <w:rsid w:val="005140EF"/>
    <w:rsid w:val="0051426F"/>
    <w:rsid w:val="00514DFD"/>
    <w:rsid w:val="00514FDE"/>
    <w:rsid w:val="00515986"/>
    <w:rsid w:val="00516525"/>
    <w:rsid w:val="00517412"/>
    <w:rsid w:val="0051791B"/>
    <w:rsid w:val="005207E0"/>
    <w:rsid w:val="00522D8D"/>
    <w:rsid w:val="00523E6B"/>
    <w:rsid w:val="005245F7"/>
    <w:rsid w:val="00524744"/>
    <w:rsid w:val="00525378"/>
    <w:rsid w:val="00526308"/>
    <w:rsid w:val="005266B1"/>
    <w:rsid w:val="00526AA5"/>
    <w:rsid w:val="00526D55"/>
    <w:rsid w:val="00526D94"/>
    <w:rsid w:val="00526FC2"/>
    <w:rsid w:val="005278F2"/>
    <w:rsid w:val="005302B0"/>
    <w:rsid w:val="00530D76"/>
    <w:rsid w:val="00531053"/>
    <w:rsid w:val="005311E3"/>
    <w:rsid w:val="005312E2"/>
    <w:rsid w:val="00531D61"/>
    <w:rsid w:val="00532270"/>
    <w:rsid w:val="00532D47"/>
    <w:rsid w:val="005332ED"/>
    <w:rsid w:val="00533551"/>
    <w:rsid w:val="00533F3B"/>
    <w:rsid w:val="00535F95"/>
    <w:rsid w:val="00537994"/>
    <w:rsid w:val="00537E59"/>
    <w:rsid w:val="0054009C"/>
    <w:rsid w:val="0054087E"/>
    <w:rsid w:val="00541110"/>
    <w:rsid w:val="00541D79"/>
    <w:rsid w:val="00542DA9"/>
    <w:rsid w:val="00542E19"/>
    <w:rsid w:val="00543F08"/>
    <w:rsid w:val="00544DC5"/>
    <w:rsid w:val="00550335"/>
    <w:rsid w:val="005505D3"/>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D76"/>
    <w:rsid w:val="00566F22"/>
    <w:rsid w:val="00567FB9"/>
    <w:rsid w:val="00573692"/>
    <w:rsid w:val="00574159"/>
    <w:rsid w:val="005742A8"/>
    <w:rsid w:val="00574305"/>
    <w:rsid w:val="0057437D"/>
    <w:rsid w:val="00574681"/>
    <w:rsid w:val="00575C08"/>
    <w:rsid w:val="00576D64"/>
    <w:rsid w:val="00577FCA"/>
    <w:rsid w:val="00580E27"/>
    <w:rsid w:val="00581A4B"/>
    <w:rsid w:val="00582966"/>
    <w:rsid w:val="00582EC2"/>
    <w:rsid w:val="00583FC6"/>
    <w:rsid w:val="00585606"/>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EE4"/>
    <w:rsid w:val="005A2137"/>
    <w:rsid w:val="005A36CD"/>
    <w:rsid w:val="005A3D1F"/>
    <w:rsid w:val="005A4919"/>
    <w:rsid w:val="005A522B"/>
    <w:rsid w:val="005A6DC4"/>
    <w:rsid w:val="005A6FE7"/>
    <w:rsid w:val="005A75D5"/>
    <w:rsid w:val="005A7C0A"/>
    <w:rsid w:val="005A7E6E"/>
    <w:rsid w:val="005B0E20"/>
    <w:rsid w:val="005B23F5"/>
    <w:rsid w:val="005B2EC0"/>
    <w:rsid w:val="005B3222"/>
    <w:rsid w:val="005B3CC5"/>
    <w:rsid w:val="005B404B"/>
    <w:rsid w:val="005B56CE"/>
    <w:rsid w:val="005B5A75"/>
    <w:rsid w:val="005C0DE3"/>
    <w:rsid w:val="005C2035"/>
    <w:rsid w:val="005C2B26"/>
    <w:rsid w:val="005C3473"/>
    <w:rsid w:val="005C3731"/>
    <w:rsid w:val="005C411A"/>
    <w:rsid w:val="005C4184"/>
    <w:rsid w:val="005C5187"/>
    <w:rsid w:val="005C5AA5"/>
    <w:rsid w:val="005C5D0D"/>
    <w:rsid w:val="005C6C06"/>
    <w:rsid w:val="005C73BD"/>
    <w:rsid w:val="005D029D"/>
    <w:rsid w:val="005D02FF"/>
    <w:rsid w:val="005D1C4E"/>
    <w:rsid w:val="005D327E"/>
    <w:rsid w:val="005D4FF1"/>
    <w:rsid w:val="005D51D2"/>
    <w:rsid w:val="005D548C"/>
    <w:rsid w:val="005D6033"/>
    <w:rsid w:val="005D709A"/>
    <w:rsid w:val="005D78BA"/>
    <w:rsid w:val="005E015A"/>
    <w:rsid w:val="005E06B0"/>
    <w:rsid w:val="005E0DBC"/>
    <w:rsid w:val="005E11CC"/>
    <w:rsid w:val="005E1484"/>
    <w:rsid w:val="005E1517"/>
    <w:rsid w:val="005E15FD"/>
    <w:rsid w:val="005E1ADE"/>
    <w:rsid w:val="005E2E9F"/>
    <w:rsid w:val="005E647C"/>
    <w:rsid w:val="005E6CE1"/>
    <w:rsid w:val="005E6FF4"/>
    <w:rsid w:val="005F0771"/>
    <w:rsid w:val="005F0C80"/>
    <w:rsid w:val="005F1540"/>
    <w:rsid w:val="005F20FA"/>
    <w:rsid w:val="005F235C"/>
    <w:rsid w:val="005F33D3"/>
    <w:rsid w:val="005F3F14"/>
    <w:rsid w:val="005F40A8"/>
    <w:rsid w:val="005F4B15"/>
    <w:rsid w:val="005F5029"/>
    <w:rsid w:val="005F5338"/>
    <w:rsid w:val="005F548A"/>
    <w:rsid w:val="005F590E"/>
    <w:rsid w:val="005F6367"/>
    <w:rsid w:val="005F67B1"/>
    <w:rsid w:val="005F6D80"/>
    <w:rsid w:val="005F6EC6"/>
    <w:rsid w:val="00600E88"/>
    <w:rsid w:val="00600F30"/>
    <w:rsid w:val="006039E6"/>
    <w:rsid w:val="00603F24"/>
    <w:rsid w:val="00605594"/>
    <w:rsid w:val="006063EA"/>
    <w:rsid w:val="00607220"/>
    <w:rsid w:val="00610AA8"/>
    <w:rsid w:val="00610F78"/>
    <w:rsid w:val="00611238"/>
    <w:rsid w:val="00611C2C"/>
    <w:rsid w:val="00611F66"/>
    <w:rsid w:val="0061267F"/>
    <w:rsid w:val="00614293"/>
    <w:rsid w:val="006150AB"/>
    <w:rsid w:val="006152C9"/>
    <w:rsid w:val="00615513"/>
    <w:rsid w:val="00615D6E"/>
    <w:rsid w:val="006161B2"/>
    <w:rsid w:val="006161B8"/>
    <w:rsid w:val="00616D7D"/>
    <w:rsid w:val="0062031B"/>
    <w:rsid w:val="00620AFF"/>
    <w:rsid w:val="00620C51"/>
    <w:rsid w:val="006224CD"/>
    <w:rsid w:val="0062265E"/>
    <w:rsid w:val="00622A17"/>
    <w:rsid w:val="00623690"/>
    <w:rsid w:val="006247A3"/>
    <w:rsid w:val="00625822"/>
    <w:rsid w:val="006264AB"/>
    <w:rsid w:val="0062693A"/>
    <w:rsid w:val="00630E4C"/>
    <w:rsid w:val="00631CC6"/>
    <w:rsid w:val="0063272C"/>
    <w:rsid w:val="0063294E"/>
    <w:rsid w:val="00632C2F"/>
    <w:rsid w:val="00633F0B"/>
    <w:rsid w:val="006353E3"/>
    <w:rsid w:val="00635794"/>
    <w:rsid w:val="00637487"/>
    <w:rsid w:val="006404D7"/>
    <w:rsid w:val="00640BCD"/>
    <w:rsid w:val="006421B3"/>
    <w:rsid w:val="006424A5"/>
    <w:rsid w:val="00642959"/>
    <w:rsid w:val="006435FC"/>
    <w:rsid w:val="00645C17"/>
    <w:rsid w:val="0064619B"/>
    <w:rsid w:val="0064661E"/>
    <w:rsid w:val="00646B16"/>
    <w:rsid w:val="00646E19"/>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F2F"/>
    <w:rsid w:val="0066310B"/>
    <w:rsid w:val="00663584"/>
    <w:rsid w:val="00664BED"/>
    <w:rsid w:val="00665AB5"/>
    <w:rsid w:val="0066604C"/>
    <w:rsid w:val="00670508"/>
    <w:rsid w:val="00671207"/>
    <w:rsid w:val="00671974"/>
    <w:rsid w:val="00672BD6"/>
    <w:rsid w:val="00676368"/>
    <w:rsid w:val="00676484"/>
    <w:rsid w:val="0068081E"/>
    <w:rsid w:val="006832F4"/>
    <w:rsid w:val="00684FA3"/>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BEB"/>
    <w:rsid w:val="006A01F8"/>
    <w:rsid w:val="006A05D1"/>
    <w:rsid w:val="006A1144"/>
    <w:rsid w:val="006A1216"/>
    <w:rsid w:val="006A136E"/>
    <w:rsid w:val="006A287C"/>
    <w:rsid w:val="006A29C4"/>
    <w:rsid w:val="006A2AD0"/>
    <w:rsid w:val="006A2B72"/>
    <w:rsid w:val="006A3307"/>
    <w:rsid w:val="006A3D39"/>
    <w:rsid w:val="006A4511"/>
    <w:rsid w:val="006A4A80"/>
    <w:rsid w:val="006A4C6C"/>
    <w:rsid w:val="006A4F6C"/>
    <w:rsid w:val="006A6AD5"/>
    <w:rsid w:val="006A6BE6"/>
    <w:rsid w:val="006A7233"/>
    <w:rsid w:val="006B188D"/>
    <w:rsid w:val="006B19CD"/>
    <w:rsid w:val="006B22B3"/>
    <w:rsid w:val="006B2342"/>
    <w:rsid w:val="006B2C6B"/>
    <w:rsid w:val="006B3027"/>
    <w:rsid w:val="006B3478"/>
    <w:rsid w:val="006B4687"/>
    <w:rsid w:val="006B4CAE"/>
    <w:rsid w:val="006B4E5F"/>
    <w:rsid w:val="006B5892"/>
    <w:rsid w:val="006B6F86"/>
    <w:rsid w:val="006C025C"/>
    <w:rsid w:val="006C0A50"/>
    <w:rsid w:val="006C0D7A"/>
    <w:rsid w:val="006C230B"/>
    <w:rsid w:val="006C4ABD"/>
    <w:rsid w:val="006C5683"/>
    <w:rsid w:val="006C6E4D"/>
    <w:rsid w:val="006D20B0"/>
    <w:rsid w:val="006D2134"/>
    <w:rsid w:val="006D2322"/>
    <w:rsid w:val="006D2481"/>
    <w:rsid w:val="006D26AD"/>
    <w:rsid w:val="006D3203"/>
    <w:rsid w:val="006D37DB"/>
    <w:rsid w:val="006D3DF8"/>
    <w:rsid w:val="006D43AB"/>
    <w:rsid w:val="006D49E1"/>
    <w:rsid w:val="006D4B05"/>
    <w:rsid w:val="006D5887"/>
    <w:rsid w:val="006D5F46"/>
    <w:rsid w:val="006D6257"/>
    <w:rsid w:val="006E0ED0"/>
    <w:rsid w:val="006E176C"/>
    <w:rsid w:val="006E2745"/>
    <w:rsid w:val="006E57FD"/>
    <w:rsid w:val="006E69C7"/>
    <w:rsid w:val="006E7B73"/>
    <w:rsid w:val="006F0002"/>
    <w:rsid w:val="006F0AB8"/>
    <w:rsid w:val="006F23E8"/>
    <w:rsid w:val="006F24D7"/>
    <w:rsid w:val="006F3723"/>
    <w:rsid w:val="006F3E4A"/>
    <w:rsid w:val="006F4DE9"/>
    <w:rsid w:val="006F523A"/>
    <w:rsid w:val="006F6D5A"/>
    <w:rsid w:val="006F715B"/>
    <w:rsid w:val="0070076D"/>
    <w:rsid w:val="0070089F"/>
    <w:rsid w:val="0070153F"/>
    <w:rsid w:val="0070310E"/>
    <w:rsid w:val="00704493"/>
    <w:rsid w:val="00704D79"/>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142A"/>
    <w:rsid w:val="007217E2"/>
    <w:rsid w:val="0072202F"/>
    <w:rsid w:val="0072286F"/>
    <w:rsid w:val="00723C7C"/>
    <w:rsid w:val="00724174"/>
    <w:rsid w:val="00724723"/>
    <w:rsid w:val="00724AB8"/>
    <w:rsid w:val="00724C0F"/>
    <w:rsid w:val="0072508B"/>
    <w:rsid w:val="007258D7"/>
    <w:rsid w:val="0072683E"/>
    <w:rsid w:val="00726D24"/>
    <w:rsid w:val="00727092"/>
    <w:rsid w:val="007277A3"/>
    <w:rsid w:val="00730C2F"/>
    <w:rsid w:val="00730DEA"/>
    <w:rsid w:val="00732113"/>
    <w:rsid w:val="007321B3"/>
    <w:rsid w:val="007323F5"/>
    <w:rsid w:val="00732539"/>
    <w:rsid w:val="007326FB"/>
    <w:rsid w:val="00733972"/>
    <w:rsid w:val="0073570D"/>
    <w:rsid w:val="007363A7"/>
    <w:rsid w:val="0073736B"/>
    <w:rsid w:val="0073773C"/>
    <w:rsid w:val="007379F1"/>
    <w:rsid w:val="00740185"/>
    <w:rsid w:val="00744680"/>
    <w:rsid w:val="007449EF"/>
    <w:rsid w:val="00745532"/>
    <w:rsid w:val="00745DDF"/>
    <w:rsid w:val="007501CA"/>
    <w:rsid w:val="007501CD"/>
    <w:rsid w:val="00750A21"/>
    <w:rsid w:val="0075114E"/>
    <w:rsid w:val="0075124C"/>
    <w:rsid w:val="007516A0"/>
    <w:rsid w:val="007522E9"/>
    <w:rsid w:val="0075261D"/>
    <w:rsid w:val="00753AD3"/>
    <w:rsid w:val="00753EC4"/>
    <w:rsid w:val="00753FFA"/>
    <w:rsid w:val="0075466D"/>
    <w:rsid w:val="0075520C"/>
    <w:rsid w:val="00755F37"/>
    <w:rsid w:val="00756BA1"/>
    <w:rsid w:val="007617BD"/>
    <w:rsid w:val="00761B27"/>
    <w:rsid w:val="007639E9"/>
    <w:rsid w:val="00765010"/>
    <w:rsid w:val="00765383"/>
    <w:rsid w:val="007655EA"/>
    <w:rsid w:val="007659D1"/>
    <w:rsid w:val="00767521"/>
    <w:rsid w:val="00767C27"/>
    <w:rsid w:val="00770AFC"/>
    <w:rsid w:val="00770B24"/>
    <w:rsid w:val="0077218E"/>
    <w:rsid w:val="007721EB"/>
    <w:rsid w:val="007731AF"/>
    <w:rsid w:val="007735A8"/>
    <w:rsid w:val="007736AB"/>
    <w:rsid w:val="00775502"/>
    <w:rsid w:val="00776105"/>
    <w:rsid w:val="00776FD0"/>
    <w:rsid w:val="007772CF"/>
    <w:rsid w:val="00777D75"/>
    <w:rsid w:val="007801E2"/>
    <w:rsid w:val="00781040"/>
    <w:rsid w:val="0078197B"/>
    <w:rsid w:val="00782C2E"/>
    <w:rsid w:val="007834BB"/>
    <w:rsid w:val="00783E29"/>
    <w:rsid w:val="00783E51"/>
    <w:rsid w:val="00785875"/>
    <w:rsid w:val="00790260"/>
    <w:rsid w:val="007904DB"/>
    <w:rsid w:val="00791334"/>
    <w:rsid w:val="00791A84"/>
    <w:rsid w:val="00793915"/>
    <w:rsid w:val="00795398"/>
    <w:rsid w:val="007A0B08"/>
    <w:rsid w:val="007A1317"/>
    <w:rsid w:val="007A1CC5"/>
    <w:rsid w:val="007A1D4D"/>
    <w:rsid w:val="007A1D8E"/>
    <w:rsid w:val="007A2488"/>
    <w:rsid w:val="007A4917"/>
    <w:rsid w:val="007A6028"/>
    <w:rsid w:val="007A6135"/>
    <w:rsid w:val="007A6191"/>
    <w:rsid w:val="007A707E"/>
    <w:rsid w:val="007B05BA"/>
    <w:rsid w:val="007B0D96"/>
    <w:rsid w:val="007B210B"/>
    <w:rsid w:val="007B2487"/>
    <w:rsid w:val="007B26D4"/>
    <w:rsid w:val="007B30D4"/>
    <w:rsid w:val="007B631B"/>
    <w:rsid w:val="007B6825"/>
    <w:rsid w:val="007B780A"/>
    <w:rsid w:val="007B7C39"/>
    <w:rsid w:val="007C0984"/>
    <w:rsid w:val="007C12BE"/>
    <w:rsid w:val="007C18B4"/>
    <w:rsid w:val="007C1ED9"/>
    <w:rsid w:val="007C2103"/>
    <w:rsid w:val="007C285A"/>
    <w:rsid w:val="007C33A6"/>
    <w:rsid w:val="007C3544"/>
    <w:rsid w:val="007C3FD1"/>
    <w:rsid w:val="007C5685"/>
    <w:rsid w:val="007C56DC"/>
    <w:rsid w:val="007C7C7B"/>
    <w:rsid w:val="007D054B"/>
    <w:rsid w:val="007D0DE2"/>
    <w:rsid w:val="007D15DA"/>
    <w:rsid w:val="007D1A33"/>
    <w:rsid w:val="007D207F"/>
    <w:rsid w:val="007D38CA"/>
    <w:rsid w:val="007D40F4"/>
    <w:rsid w:val="007D4428"/>
    <w:rsid w:val="007D4692"/>
    <w:rsid w:val="007D5B4B"/>
    <w:rsid w:val="007D7091"/>
    <w:rsid w:val="007D72C8"/>
    <w:rsid w:val="007E0B42"/>
    <w:rsid w:val="007E10C5"/>
    <w:rsid w:val="007E1318"/>
    <w:rsid w:val="007E2010"/>
    <w:rsid w:val="007E2CEC"/>
    <w:rsid w:val="007E3437"/>
    <w:rsid w:val="007E4BD4"/>
    <w:rsid w:val="007E500F"/>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663"/>
    <w:rsid w:val="008016F9"/>
    <w:rsid w:val="00801873"/>
    <w:rsid w:val="0080246F"/>
    <w:rsid w:val="00804C5A"/>
    <w:rsid w:val="00805B99"/>
    <w:rsid w:val="0081089D"/>
    <w:rsid w:val="008108C8"/>
    <w:rsid w:val="008140ED"/>
    <w:rsid w:val="008146C9"/>
    <w:rsid w:val="00814C53"/>
    <w:rsid w:val="00814DC9"/>
    <w:rsid w:val="00815143"/>
    <w:rsid w:val="00815E34"/>
    <w:rsid w:val="008171CB"/>
    <w:rsid w:val="00817815"/>
    <w:rsid w:val="00817F5D"/>
    <w:rsid w:val="00820B96"/>
    <w:rsid w:val="00822A83"/>
    <w:rsid w:val="0082360C"/>
    <w:rsid w:val="00824759"/>
    <w:rsid w:val="0082486B"/>
    <w:rsid w:val="008265D6"/>
    <w:rsid w:val="0082663A"/>
    <w:rsid w:val="008271FA"/>
    <w:rsid w:val="00830AE5"/>
    <w:rsid w:val="00831A2E"/>
    <w:rsid w:val="00832D08"/>
    <w:rsid w:val="00833379"/>
    <w:rsid w:val="00833E04"/>
    <w:rsid w:val="008365C0"/>
    <w:rsid w:val="0083660C"/>
    <w:rsid w:val="008374C0"/>
    <w:rsid w:val="0084024A"/>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C14"/>
    <w:rsid w:val="00855434"/>
    <w:rsid w:val="00857345"/>
    <w:rsid w:val="0085771E"/>
    <w:rsid w:val="00860AB8"/>
    <w:rsid w:val="0086202C"/>
    <w:rsid w:val="0086206C"/>
    <w:rsid w:val="00862876"/>
    <w:rsid w:val="00863C5F"/>
    <w:rsid w:val="00863DDB"/>
    <w:rsid w:val="00865654"/>
    <w:rsid w:val="0086575A"/>
    <w:rsid w:val="008676FF"/>
    <w:rsid w:val="008678EB"/>
    <w:rsid w:val="00867D35"/>
    <w:rsid w:val="0087034B"/>
    <w:rsid w:val="0087047F"/>
    <w:rsid w:val="008704E0"/>
    <w:rsid w:val="008738D8"/>
    <w:rsid w:val="00873CFE"/>
    <w:rsid w:val="00873F7F"/>
    <w:rsid w:val="00874392"/>
    <w:rsid w:val="00874493"/>
    <w:rsid w:val="00875225"/>
    <w:rsid w:val="00875514"/>
    <w:rsid w:val="00875BD3"/>
    <w:rsid w:val="00875DE7"/>
    <w:rsid w:val="008769F1"/>
    <w:rsid w:val="00883A80"/>
    <w:rsid w:val="00883C3A"/>
    <w:rsid w:val="008842A0"/>
    <w:rsid w:val="0088486D"/>
    <w:rsid w:val="00884E76"/>
    <w:rsid w:val="008866A9"/>
    <w:rsid w:val="00886D7E"/>
    <w:rsid w:val="00887BFF"/>
    <w:rsid w:val="00890738"/>
    <w:rsid w:val="00890B24"/>
    <w:rsid w:val="00891231"/>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71A"/>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545"/>
    <w:rsid w:val="008C0973"/>
    <w:rsid w:val="008C2868"/>
    <w:rsid w:val="008C375A"/>
    <w:rsid w:val="008C54CD"/>
    <w:rsid w:val="008C7DED"/>
    <w:rsid w:val="008D0406"/>
    <w:rsid w:val="008D0EAB"/>
    <w:rsid w:val="008D4992"/>
    <w:rsid w:val="008D49A3"/>
    <w:rsid w:val="008D614F"/>
    <w:rsid w:val="008D62E2"/>
    <w:rsid w:val="008D66E3"/>
    <w:rsid w:val="008D6798"/>
    <w:rsid w:val="008D6F2F"/>
    <w:rsid w:val="008D6F55"/>
    <w:rsid w:val="008E1321"/>
    <w:rsid w:val="008E1453"/>
    <w:rsid w:val="008E1E03"/>
    <w:rsid w:val="008E352B"/>
    <w:rsid w:val="008E42A8"/>
    <w:rsid w:val="008E4652"/>
    <w:rsid w:val="008E56E8"/>
    <w:rsid w:val="008E74AC"/>
    <w:rsid w:val="008E7A77"/>
    <w:rsid w:val="008F132A"/>
    <w:rsid w:val="008F1387"/>
    <w:rsid w:val="008F2ABF"/>
    <w:rsid w:val="008F30A7"/>
    <w:rsid w:val="008F3186"/>
    <w:rsid w:val="008F447E"/>
    <w:rsid w:val="008F47EE"/>
    <w:rsid w:val="008F6DDF"/>
    <w:rsid w:val="008F70DB"/>
    <w:rsid w:val="008F763E"/>
    <w:rsid w:val="008F77B4"/>
    <w:rsid w:val="009000AB"/>
    <w:rsid w:val="0090019D"/>
    <w:rsid w:val="00900FA6"/>
    <w:rsid w:val="00901E16"/>
    <w:rsid w:val="009027D7"/>
    <w:rsid w:val="00903DC1"/>
    <w:rsid w:val="00903E23"/>
    <w:rsid w:val="00904D03"/>
    <w:rsid w:val="00905076"/>
    <w:rsid w:val="0090561B"/>
    <w:rsid w:val="0090564D"/>
    <w:rsid w:val="00906BC2"/>
    <w:rsid w:val="0090742F"/>
    <w:rsid w:val="0091022B"/>
    <w:rsid w:val="00910E2A"/>
    <w:rsid w:val="009110B9"/>
    <w:rsid w:val="00911A53"/>
    <w:rsid w:val="00911DF5"/>
    <w:rsid w:val="009143AC"/>
    <w:rsid w:val="009152E5"/>
    <w:rsid w:val="009172A8"/>
    <w:rsid w:val="00917EF7"/>
    <w:rsid w:val="00920004"/>
    <w:rsid w:val="009217C8"/>
    <w:rsid w:val="00922144"/>
    <w:rsid w:val="00922BA4"/>
    <w:rsid w:val="00923A73"/>
    <w:rsid w:val="00923CCA"/>
    <w:rsid w:val="0092640E"/>
    <w:rsid w:val="009264D1"/>
    <w:rsid w:val="0093023E"/>
    <w:rsid w:val="0093122D"/>
    <w:rsid w:val="00931814"/>
    <w:rsid w:val="009318E2"/>
    <w:rsid w:val="00932226"/>
    <w:rsid w:val="00932B93"/>
    <w:rsid w:val="0093302C"/>
    <w:rsid w:val="0093463C"/>
    <w:rsid w:val="00934A72"/>
    <w:rsid w:val="00935AEE"/>
    <w:rsid w:val="00937809"/>
    <w:rsid w:val="0094048E"/>
    <w:rsid w:val="00942152"/>
    <w:rsid w:val="00942965"/>
    <w:rsid w:val="009429F8"/>
    <w:rsid w:val="00943569"/>
    <w:rsid w:val="009437E7"/>
    <w:rsid w:val="00943EF4"/>
    <w:rsid w:val="00943FBF"/>
    <w:rsid w:val="009446D2"/>
    <w:rsid w:val="0094512D"/>
    <w:rsid w:val="00946C8B"/>
    <w:rsid w:val="00946DBC"/>
    <w:rsid w:val="00947EA2"/>
    <w:rsid w:val="009500E8"/>
    <w:rsid w:val="009515FA"/>
    <w:rsid w:val="0095238C"/>
    <w:rsid w:val="00952A75"/>
    <w:rsid w:val="00953CB5"/>
    <w:rsid w:val="00953F1A"/>
    <w:rsid w:val="00954D2B"/>
    <w:rsid w:val="009553F4"/>
    <w:rsid w:val="00960199"/>
    <w:rsid w:val="009601F0"/>
    <w:rsid w:val="00961B00"/>
    <w:rsid w:val="00962BEA"/>
    <w:rsid w:val="00963121"/>
    <w:rsid w:val="0096496F"/>
    <w:rsid w:val="00965B45"/>
    <w:rsid w:val="009662B3"/>
    <w:rsid w:val="00967F18"/>
    <w:rsid w:val="00970BB6"/>
    <w:rsid w:val="0097130C"/>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4B7"/>
    <w:rsid w:val="00987C44"/>
    <w:rsid w:val="0099077E"/>
    <w:rsid w:val="009909FD"/>
    <w:rsid w:val="00990D76"/>
    <w:rsid w:val="00991FB6"/>
    <w:rsid w:val="009920AC"/>
    <w:rsid w:val="00993361"/>
    <w:rsid w:val="00995D55"/>
    <w:rsid w:val="00996B67"/>
    <w:rsid w:val="00996FC0"/>
    <w:rsid w:val="00997B9B"/>
    <w:rsid w:val="009A0728"/>
    <w:rsid w:val="009A1499"/>
    <w:rsid w:val="009A1ECA"/>
    <w:rsid w:val="009A2757"/>
    <w:rsid w:val="009A350C"/>
    <w:rsid w:val="009A43EC"/>
    <w:rsid w:val="009A5DAC"/>
    <w:rsid w:val="009B0146"/>
    <w:rsid w:val="009B014A"/>
    <w:rsid w:val="009B015A"/>
    <w:rsid w:val="009B1BA0"/>
    <w:rsid w:val="009B1BEB"/>
    <w:rsid w:val="009B1E57"/>
    <w:rsid w:val="009B2D6D"/>
    <w:rsid w:val="009B34C4"/>
    <w:rsid w:val="009B464A"/>
    <w:rsid w:val="009B6168"/>
    <w:rsid w:val="009B6488"/>
    <w:rsid w:val="009B7308"/>
    <w:rsid w:val="009B73C7"/>
    <w:rsid w:val="009C1425"/>
    <w:rsid w:val="009C2B54"/>
    <w:rsid w:val="009C2D81"/>
    <w:rsid w:val="009C487F"/>
    <w:rsid w:val="009C7420"/>
    <w:rsid w:val="009C7664"/>
    <w:rsid w:val="009C7A27"/>
    <w:rsid w:val="009C7AFC"/>
    <w:rsid w:val="009C7CB3"/>
    <w:rsid w:val="009D0C02"/>
    <w:rsid w:val="009D1AB7"/>
    <w:rsid w:val="009D1FE3"/>
    <w:rsid w:val="009D203E"/>
    <w:rsid w:val="009D26D8"/>
    <w:rsid w:val="009D3A06"/>
    <w:rsid w:val="009D4309"/>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7206"/>
    <w:rsid w:val="009F0AF0"/>
    <w:rsid w:val="009F1B90"/>
    <w:rsid w:val="009F32CD"/>
    <w:rsid w:val="009F3C88"/>
    <w:rsid w:val="009F42DB"/>
    <w:rsid w:val="009F59A7"/>
    <w:rsid w:val="009F5E6B"/>
    <w:rsid w:val="009F647F"/>
    <w:rsid w:val="009F68CC"/>
    <w:rsid w:val="009F74F7"/>
    <w:rsid w:val="009F79AF"/>
    <w:rsid w:val="009F79F5"/>
    <w:rsid w:val="00A01334"/>
    <w:rsid w:val="00A013DB"/>
    <w:rsid w:val="00A0272B"/>
    <w:rsid w:val="00A02A13"/>
    <w:rsid w:val="00A03E64"/>
    <w:rsid w:val="00A03EA0"/>
    <w:rsid w:val="00A043DB"/>
    <w:rsid w:val="00A04763"/>
    <w:rsid w:val="00A0522E"/>
    <w:rsid w:val="00A0556C"/>
    <w:rsid w:val="00A07389"/>
    <w:rsid w:val="00A11092"/>
    <w:rsid w:val="00A1253A"/>
    <w:rsid w:val="00A127F8"/>
    <w:rsid w:val="00A12CFE"/>
    <w:rsid w:val="00A1408C"/>
    <w:rsid w:val="00A14619"/>
    <w:rsid w:val="00A147A4"/>
    <w:rsid w:val="00A1507C"/>
    <w:rsid w:val="00A1634B"/>
    <w:rsid w:val="00A168AC"/>
    <w:rsid w:val="00A16F1F"/>
    <w:rsid w:val="00A17849"/>
    <w:rsid w:val="00A17B2D"/>
    <w:rsid w:val="00A17C68"/>
    <w:rsid w:val="00A17D45"/>
    <w:rsid w:val="00A2034A"/>
    <w:rsid w:val="00A205FA"/>
    <w:rsid w:val="00A207C7"/>
    <w:rsid w:val="00A20B58"/>
    <w:rsid w:val="00A20B89"/>
    <w:rsid w:val="00A21B85"/>
    <w:rsid w:val="00A231E8"/>
    <w:rsid w:val="00A23AA0"/>
    <w:rsid w:val="00A23C52"/>
    <w:rsid w:val="00A24B45"/>
    <w:rsid w:val="00A25498"/>
    <w:rsid w:val="00A27401"/>
    <w:rsid w:val="00A27B9C"/>
    <w:rsid w:val="00A302A3"/>
    <w:rsid w:val="00A303CB"/>
    <w:rsid w:val="00A31614"/>
    <w:rsid w:val="00A323A6"/>
    <w:rsid w:val="00A330C1"/>
    <w:rsid w:val="00A33826"/>
    <w:rsid w:val="00A33A5D"/>
    <w:rsid w:val="00A34A1C"/>
    <w:rsid w:val="00A34A96"/>
    <w:rsid w:val="00A352BC"/>
    <w:rsid w:val="00A35625"/>
    <w:rsid w:val="00A3566B"/>
    <w:rsid w:val="00A3622D"/>
    <w:rsid w:val="00A3686B"/>
    <w:rsid w:val="00A37141"/>
    <w:rsid w:val="00A371F0"/>
    <w:rsid w:val="00A37522"/>
    <w:rsid w:val="00A40724"/>
    <w:rsid w:val="00A41AE2"/>
    <w:rsid w:val="00A42C0F"/>
    <w:rsid w:val="00A42F22"/>
    <w:rsid w:val="00A4337E"/>
    <w:rsid w:val="00A444C3"/>
    <w:rsid w:val="00A447E6"/>
    <w:rsid w:val="00A44823"/>
    <w:rsid w:val="00A44B0B"/>
    <w:rsid w:val="00A4509E"/>
    <w:rsid w:val="00A454AB"/>
    <w:rsid w:val="00A45C35"/>
    <w:rsid w:val="00A46425"/>
    <w:rsid w:val="00A46893"/>
    <w:rsid w:val="00A468A0"/>
    <w:rsid w:val="00A46DD2"/>
    <w:rsid w:val="00A504CA"/>
    <w:rsid w:val="00A51237"/>
    <w:rsid w:val="00A51396"/>
    <w:rsid w:val="00A51FA8"/>
    <w:rsid w:val="00A52440"/>
    <w:rsid w:val="00A528F6"/>
    <w:rsid w:val="00A52E48"/>
    <w:rsid w:val="00A5360E"/>
    <w:rsid w:val="00A55101"/>
    <w:rsid w:val="00A56583"/>
    <w:rsid w:val="00A60163"/>
    <w:rsid w:val="00A60208"/>
    <w:rsid w:val="00A60BD8"/>
    <w:rsid w:val="00A63897"/>
    <w:rsid w:val="00A64201"/>
    <w:rsid w:val="00A65B16"/>
    <w:rsid w:val="00A65C5B"/>
    <w:rsid w:val="00A65C77"/>
    <w:rsid w:val="00A65E99"/>
    <w:rsid w:val="00A665D9"/>
    <w:rsid w:val="00A66A08"/>
    <w:rsid w:val="00A66BA1"/>
    <w:rsid w:val="00A701BA"/>
    <w:rsid w:val="00A70668"/>
    <w:rsid w:val="00A726AA"/>
    <w:rsid w:val="00A72D06"/>
    <w:rsid w:val="00A73381"/>
    <w:rsid w:val="00A73FC0"/>
    <w:rsid w:val="00A74510"/>
    <w:rsid w:val="00A7479A"/>
    <w:rsid w:val="00A75CD4"/>
    <w:rsid w:val="00A766AE"/>
    <w:rsid w:val="00A768E9"/>
    <w:rsid w:val="00A8051F"/>
    <w:rsid w:val="00A81FA6"/>
    <w:rsid w:val="00A8208E"/>
    <w:rsid w:val="00A82A56"/>
    <w:rsid w:val="00A82A5E"/>
    <w:rsid w:val="00A833AE"/>
    <w:rsid w:val="00A83FCE"/>
    <w:rsid w:val="00A8424E"/>
    <w:rsid w:val="00A84869"/>
    <w:rsid w:val="00A84B5B"/>
    <w:rsid w:val="00A85C7A"/>
    <w:rsid w:val="00A86038"/>
    <w:rsid w:val="00A867F1"/>
    <w:rsid w:val="00A86C01"/>
    <w:rsid w:val="00A871B2"/>
    <w:rsid w:val="00A876C6"/>
    <w:rsid w:val="00A87B6C"/>
    <w:rsid w:val="00A921E4"/>
    <w:rsid w:val="00A92B54"/>
    <w:rsid w:val="00A93024"/>
    <w:rsid w:val="00A9334B"/>
    <w:rsid w:val="00A93712"/>
    <w:rsid w:val="00A93AFC"/>
    <w:rsid w:val="00A93EFE"/>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F7"/>
    <w:rsid w:val="00AA4C54"/>
    <w:rsid w:val="00AA4D5E"/>
    <w:rsid w:val="00AA5350"/>
    <w:rsid w:val="00AA5800"/>
    <w:rsid w:val="00AA5850"/>
    <w:rsid w:val="00AA59E3"/>
    <w:rsid w:val="00AA5EEC"/>
    <w:rsid w:val="00AA5F79"/>
    <w:rsid w:val="00AB0A43"/>
    <w:rsid w:val="00AB212D"/>
    <w:rsid w:val="00AB40A7"/>
    <w:rsid w:val="00AB42DE"/>
    <w:rsid w:val="00AB44F7"/>
    <w:rsid w:val="00AB486C"/>
    <w:rsid w:val="00AB5B15"/>
    <w:rsid w:val="00AB5C44"/>
    <w:rsid w:val="00AB6651"/>
    <w:rsid w:val="00AB7945"/>
    <w:rsid w:val="00AB7C61"/>
    <w:rsid w:val="00AC13AF"/>
    <w:rsid w:val="00AC16C6"/>
    <w:rsid w:val="00AC1911"/>
    <w:rsid w:val="00AC31D9"/>
    <w:rsid w:val="00AC5454"/>
    <w:rsid w:val="00AC664B"/>
    <w:rsid w:val="00AC716E"/>
    <w:rsid w:val="00AD01CF"/>
    <w:rsid w:val="00AD0868"/>
    <w:rsid w:val="00AD0B7E"/>
    <w:rsid w:val="00AD2815"/>
    <w:rsid w:val="00AD28F8"/>
    <w:rsid w:val="00AD3563"/>
    <w:rsid w:val="00AD3CD3"/>
    <w:rsid w:val="00AD43EE"/>
    <w:rsid w:val="00AD5226"/>
    <w:rsid w:val="00AD5CB8"/>
    <w:rsid w:val="00AD632C"/>
    <w:rsid w:val="00AE078D"/>
    <w:rsid w:val="00AE0F77"/>
    <w:rsid w:val="00AE1CBD"/>
    <w:rsid w:val="00AE2AC5"/>
    <w:rsid w:val="00AE303A"/>
    <w:rsid w:val="00AE3675"/>
    <w:rsid w:val="00AE4B5D"/>
    <w:rsid w:val="00AE5CC6"/>
    <w:rsid w:val="00AE6269"/>
    <w:rsid w:val="00AE6F77"/>
    <w:rsid w:val="00AE6FE1"/>
    <w:rsid w:val="00AE7D4D"/>
    <w:rsid w:val="00AF0160"/>
    <w:rsid w:val="00AF0469"/>
    <w:rsid w:val="00AF24F3"/>
    <w:rsid w:val="00AF29D2"/>
    <w:rsid w:val="00AF3BF6"/>
    <w:rsid w:val="00AF4006"/>
    <w:rsid w:val="00AF49AB"/>
    <w:rsid w:val="00AF4D9F"/>
    <w:rsid w:val="00AF5067"/>
    <w:rsid w:val="00AF5192"/>
    <w:rsid w:val="00AF5C93"/>
    <w:rsid w:val="00AF5F68"/>
    <w:rsid w:val="00AF6222"/>
    <w:rsid w:val="00AF6C40"/>
    <w:rsid w:val="00AF73DD"/>
    <w:rsid w:val="00AF76BB"/>
    <w:rsid w:val="00AF791D"/>
    <w:rsid w:val="00B008B4"/>
    <w:rsid w:val="00B00E79"/>
    <w:rsid w:val="00B010FA"/>
    <w:rsid w:val="00B023E4"/>
    <w:rsid w:val="00B02A9C"/>
    <w:rsid w:val="00B031CF"/>
    <w:rsid w:val="00B03FE6"/>
    <w:rsid w:val="00B045BF"/>
    <w:rsid w:val="00B05041"/>
    <w:rsid w:val="00B050FB"/>
    <w:rsid w:val="00B052C5"/>
    <w:rsid w:val="00B05526"/>
    <w:rsid w:val="00B073E3"/>
    <w:rsid w:val="00B10BF9"/>
    <w:rsid w:val="00B10F26"/>
    <w:rsid w:val="00B11C15"/>
    <w:rsid w:val="00B11F4E"/>
    <w:rsid w:val="00B1258E"/>
    <w:rsid w:val="00B12643"/>
    <w:rsid w:val="00B128E4"/>
    <w:rsid w:val="00B1295A"/>
    <w:rsid w:val="00B12BCF"/>
    <w:rsid w:val="00B13CAD"/>
    <w:rsid w:val="00B16547"/>
    <w:rsid w:val="00B166F1"/>
    <w:rsid w:val="00B17B3D"/>
    <w:rsid w:val="00B20E0B"/>
    <w:rsid w:val="00B21170"/>
    <w:rsid w:val="00B2146F"/>
    <w:rsid w:val="00B21C71"/>
    <w:rsid w:val="00B21EC6"/>
    <w:rsid w:val="00B22005"/>
    <w:rsid w:val="00B22D56"/>
    <w:rsid w:val="00B22FAA"/>
    <w:rsid w:val="00B23205"/>
    <w:rsid w:val="00B24191"/>
    <w:rsid w:val="00B24EBB"/>
    <w:rsid w:val="00B262AE"/>
    <w:rsid w:val="00B26C26"/>
    <w:rsid w:val="00B2724B"/>
    <w:rsid w:val="00B2756E"/>
    <w:rsid w:val="00B27B7A"/>
    <w:rsid w:val="00B27D07"/>
    <w:rsid w:val="00B30449"/>
    <w:rsid w:val="00B31B0B"/>
    <w:rsid w:val="00B326C0"/>
    <w:rsid w:val="00B32E33"/>
    <w:rsid w:val="00B32F7C"/>
    <w:rsid w:val="00B34BA6"/>
    <w:rsid w:val="00B36201"/>
    <w:rsid w:val="00B36668"/>
    <w:rsid w:val="00B37C1D"/>
    <w:rsid w:val="00B402EE"/>
    <w:rsid w:val="00B4054A"/>
    <w:rsid w:val="00B4180B"/>
    <w:rsid w:val="00B41FEF"/>
    <w:rsid w:val="00B43B0D"/>
    <w:rsid w:val="00B44005"/>
    <w:rsid w:val="00B44A36"/>
    <w:rsid w:val="00B44C8E"/>
    <w:rsid w:val="00B45809"/>
    <w:rsid w:val="00B45D1C"/>
    <w:rsid w:val="00B46A46"/>
    <w:rsid w:val="00B50216"/>
    <w:rsid w:val="00B50402"/>
    <w:rsid w:val="00B50AF0"/>
    <w:rsid w:val="00B511EE"/>
    <w:rsid w:val="00B52279"/>
    <w:rsid w:val="00B52ABE"/>
    <w:rsid w:val="00B53CCA"/>
    <w:rsid w:val="00B549A4"/>
    <w:rsid w:val="00B54A17"/>
    <w:rsid w:val="00B55328"/>
    <w:rsid w:val="00B56800"/>
    <w:rsid w:val="00B56E42"/>
    <w:rsid w:val="00B57158"/>
    <w:rsid w:val="00B573B8"/>
    <w:rsid w:val="00B578FB"/>
    <w:rsid w:val="00B57B81"/>
    <w:rsid w:val="00B621DA"/>
    <w:rsid w:val="00B6228A"/>
    <w:rsid w:val="00B624BF"/>
    <w:rsid w:val="00B62B3A"/>
    <w:rsid w:val="00B636A0"/>
    <w:rsid w:val="00B63B23"/>
    <w:rsid w:val="00B65896"/>
    <w:rsid w:val="00B66533"/>
    <w:rsid w:val="00B66670"/>
    <w:rsid w:val="00B679B9"/>
    <w:rsid w:val="00B70762"/>
    <w:rsid w:val="00B70B04"/>
    <w:rsid w:val="00B7361F"/>
    <w:rsid w:val="00B744D7"/>
    <w:rsid w:val="00B74DB9"/>
    <w:rsid w:val="00B7581D"/>
    <w:rsid w:val="00B761B0"/>
    <w:rsid w:val="00B80052"/>
    <w:rsid w:val="00B802A5"/>
    <w:rsid w:val="00B80C62"/>
    <w:rsid w:val="00B81282"/>
    <w:rsid w:val="00B81492"/>
    <w:rsid w:val="00B81E35"/>
    <w:rsid w:val="00B83255"/>
    <w:rsid w:val="00B834EE"/>
    <w:rsid w:val="00B84D34"/>
    <w:rsid w:val="00B853F2"/>
    <w:rsid w:val="00B85BC0"/>
    <w:rsid w:val="00B86A03"/>
    <w:rsid w:val="00B87453"/>
    <w:rsid w:val="00B87ACC"/>
    <w:rsid w:val="00B90446"/>
    <w:rsid w:val="00B918E3"/>
    <w:rsid w:val="00B91CE9"/>
    <w:rsid w:val="00B921F3"/>
    <w:rsid w:val="00B93B90"/>
    <w:rsid w:val="00B94001"/>
    <w:rsid w:val="00B9466B"/>
    <w:rsid w:val="00B948BA"/>
    <w:rsid w:val="00B9782B"/>
    <w:rsid w:val="00B97FCA"/>
    <w:rsid w:val="00BA1883"/>
    <w:rsid w:val="00BA1B36"/>
    <w:rsid w:val="00BA1E67"/>
    <w:rsid w:val="00BA2022"/>
    <w:rsid w:val="00BA2E6F"/>
    <w:rsid w:val="00BA373F"/>
    <w:rsid w:val="00BA3775"/>
    <w:rsid w:val="00BA3F68"/>
    <w:rsid w:val="00BA4044"/>
    <w:rsid w:val="00BA4F7F"/>
    <w:rsid w:val="00BA572A"/>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3194"/>
    <w:rsid w:val="00BC36CA"/>
    <w:rsid w:val="00BC3CB4"/>
    <w:rsid w:val="00BC51EB"/>
    <w:rsid w:val="00BC5B83"/>
    <w:rsid w:val="00BC60DA"/>
    <w:rsid w:val="00BC65F9"/>
    <w:rsid w:val="00BC731C"/>
    <w:rsid w:val="00BC7DC7"/>
    <w:rsid w:val="00BD020C"/>
    <w:rsid w:val="00BD097B"/>
    <w:rsid w:val="00BD1951"/>
    <w:rsid w:val="00BD2DE0"/>
    <w:rsid w:val="00BD370C"/>
    <w:rsid w:val="00BD3BF2"/>
    <w:rsid w:val="00BD40FB"/>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78B2"/>
    <w:rsid w:val="00BE7A31"/>
    <w:rsid w:val="00BE7AF4"/>
    <w:rsid w:val="00BF0C95"/>
    <w:rsid w:val="00BF2A03"/>
    <w:rsid w:val="00BF3AE6"/>
    <w:rsid w:val="00BF3F82"/>
    <w:rsid w:val="00BF4B64"/>
    <w:rsid w:val="00BF4BE1"/>
    <w:rsid w:val="00BF51A7"/>
    <w:rsid w:val="00BF5F0A"/>
    <w:rsid w:val="00BF677C"/>
    <w:rsid w:val="00BF69AA"/>
    <w:rsid w:val="00BF6E4B"/>
    <w:rsid w:val="00BF71AA"/>
    <w:rsid w:val="00BF7833"/>
    <w:rsid w:val="00BF7CEA"/>
    <w:rsid w:val="00C00DB0"/>
    <w:rsid w:val="00C023F1"/>
    <w:rsid w:val="00C02677"/>
    <w:rsid w:val="00C02A9D"/>
    <w:rsid w:val="00C02CFF"/>
    <w:rsid w:val="00C039A4"/>
    <w:rsid w:val="00C03C40"/>
    <w:rsid w:val="00C04ED6"/>
    <w:rsid w:val="00C05137"/>
    <w:rsid w:val="00C05FB4"/>
    <w:rsid w:val="00C05FE0"/>
    <w:rsid w:val="00C06C00"/>
    <w:rsid w:val="00C06D94"/>
    <w:rsid w:val="00C076A5"/>
    <w:rsid w:val="00C07722"/>
    <w:rsid w:val="00C07B15"/>
    <w:rsid w:val="00C100FD"/>
    <w:rsid w:val="00C10647"/>
    <w:rsid w:val="00C108D1"/>
    <w:rsid w:val="00C10BFC"/>
    <w:rsid w:val="00C13472"/>
    <w:rsid w:val="00C14A1F"/>
    <w:rsid w:val="00C15313"/>
    <w:rsid w:val="00C15E99"/>
    <w:rsid w:val="00C164A9"/>
    <w:rsid w:val="00C166FA"/>
    <w:rsid w:val="00C168B6"/>
    <w:rsid w:val="00C17BA2"/>
    <w:rsid w:val="00C204DD"/>
    <w:rsid w:val="00C205CA"/>
    <w:rsid w:val="00C233E2"/>
    <w:rsid w:val="00C23AEB"/>
    <w:rsid w:val="00C23C6B"/>
    <w:rsid w:val="00C2445F"/>
    <w:rsid w:val="00C2581A"/>
    <w:rsid w:val="00C26677"/>
    <w:rsid w:val="00C268E3"/>
    <w:rsid w:val="00C2785A"/>
    <w:rsid w:val="00C301DB"/>
    <w:rsid w:val="00C304AB"/>
    <w:rsid w:val="00C30A67"/>
    <w:rsid w:val="00C31F23"/>
    <w:rsid w:val="00C326B0"/>
    <w:rsid w:val="00C33571"/>
    <w:rsid w:val="00C33979"/>
    <w:rsid w:val="00C35614"/>
    <w:rsid w:val="00C35DFD"/>
    <w:rsid w:val="00C36213"/>
    <w:rsid w:val="00C36249"/>
    <w:rsid w:val="00C369EB"/>
    <w:rsid w:val="00C37D4B"/>
    <w:rsid w:val="00C409C0"/>
    <w:rsid w:val="00C409DA"/>
    <w:rsid w:val="00C423CD"/>
    <w:rsid w:val="00C42986"/>
    <w:rsid w:val="00C43BB1"/>
    <w:rsid w:val="00C4403A"/>
    <w:rsid w:val="00C44206"/>
    <w:rsid w:val="00C45AE0"/>
    <w:rsid w:val="00C471E2"/>
    <w:rsid w:val="00C50107"/>
    <w:rsid w:val="00C50554"/>
    <w:rsid w:val="00C513AD"/>
    <w:rsid w:val="00C51E0D"/>
    <w:rsid w:val="00C5274E"/>
    <w:rsid w:val="00C52B8C"/>
    <w:rsid w:val="00C531FA"/>
    <w:rsid w:val="00C5321B"/>
    <w:rsid w:val="00C5361E"/>
    <w:rsid w:val="00C5374B"/>
    <w:rsid w:val="00C53D79"/>
    <w:rsid w:val="00C55343"/>
    <w:rsid w:val="00C558AB"/>
    <w:rsid w:val="00C55B1F"/>
    <w:rsid w:val="00C606B0"/>
    <w:rsid w:val="00C60F2E"/>
    <w:rsid w:val="00C621CF"/>
    <w:rsid w:val="00C632E1"/>
    <w:rsid w:val="00C63655"/>
    <w:rsid w:val="00C641FE"/>
    <w:rsid w:val="00C64B96"/>
    <w:rsid w:val="00C65BD3"/>
    <w:rsid w:val="00C665DB"/>
    <w:rsid w:val="00C70E31"/>
    <w:rsid w:val="00C710DA"/>
    <w:rsid w:val="00C71447"/>
    <w:rsid w:val="00C71D3C"/>
    <w:rsid w:val="00C71F6C"/>
    <w:rsid w:val="00C727BA"/>
    <w:rsid w:val="00C72C53"/>
    <w:rsid w:val="00C7332E"/>
    <w:rsid w:val="00C73502"/>
    <w:rsid w:val="00C73854"/>
    <w:rsid w:val="00C74369"/>
    <w:rsid w:val="00C76D60"/>
    <w:rsid w:val="00C775BA"/>
    <w:rsid w:val="00C7797B"/>
    <w:rsid w:val="00C77EEE"/>
    <w:rsid w:val="00C8057F"/>
    <w:rsid w:val="00C81307"/>
    <w:rsid w:val="00C814A3"/>
    <w:rsid w:val="00C81CD6"/>
    <w:rsid w:val="00C81E19"/>
    <w:rsid w:val="00C82497"/>
    <w:rsid w:val="00C8252E"/>
    <w:rsid w:val="00C83F97"/>
    <w:rsid w:val="00C85E36"/>
    <w:rsid w:val="00C8622F"/>
    <w:rsid w:val="00C87236"/>
    <w:rsid w:val="00C87ABC"/>
    <w:rsid w:val="00C91336"/>
    <w:rsid w:val="00C914A6"/>
    <w:rsid w:val="00C91845"/>
    <w:rsid w:val="00C925C3"/>
    <w:rsid w:val="00C9265D"/>
    <w:rsid w:val="00C926B2"/>
    <w:rsid w:val="00C94BCF"/>
    <w:rsid w:val="00C94FEC"/>
    <w:rsid w:val="00C96630"/>
    <w:rsid w:val="00C966C7"/>
    <w:rsid w:val="00C979A8"/>
    <w:rsid w:val="00CA0CF2"/>
    <w:rsid w:val="00CA186F"/>
    <w:rsid w:val="00CA2A2A"/>
    <w:rsid w:val="00CA48FB"/>
    <w:rsid w:val="00CA72B7"/>
    <w:rsid w:val="00CA7857"/>
    <w:rsid w:val="00CA7B25"/>
    <w:rsid w:val="00CA7BDC"/>
    <w:rsid w:val="00CB06E6"/>
    <w:rsid w:val="00CB1B8E"/>
    <w:rsid w:val="00CB300A"/>
    <w:rsid w:val="00CB3A12"/>
    <w:rsid w:val="00CB3D76"/>
    <w:rsid w:val="00CB59AA"/>
    <w:rsid w:val="00CB5E05"/>
    <w:rsid w:val="00CB6E4E"/>
    <w:rsid w:val="00CB71F4"/>
    <w:rsid w:val="00CB7CA7"/>
    <w:rsid w:val="00CC1132"/>
    <w:rsid w:val="00CC1844"/>
    <w:rsid w:val="00CC2284"/>
    <w:rsid w:val="00CC2336"/>
    <w:rsid w:val="00CC29C9"/>
    <w:rsid w:val="00CC2AC4"/>
    <w:rsid w:val="00CC3602"/>
    <w:rsid w:val="00CC567F"/>
    <w:rsid w:val="00CC5FCF"/>
    <w:rsid w:val="00CD045B"/>
    <w:rsid w:val="00CD1159"/>
    <w:rsid w:val="00CD1E6D"/>
    <w:rsid w:val="00CD4343"/>
    <w:rsid w:val="00CD4696"/>
    <w:rsid w:val="00CD50B3"/>
    <w:rsid w:val="00CD5217"/>
    <w:rsid w:val="00CD5504"/>
    <w:rsid w:val="00CD5AF9"/>
    <w:rsid w:val="00CD7643"/>
    <w:rsid w:val="00CE0120"/>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5592"/>
    <w:rsid w:val="00CF567E"/>
    <w:rsid w:val="00CF722F"/>
    <w:rsid w:val="00CF73C7"/>
    <w:rsid w:val="00CF74DE"/>
    <w:rsid w:val="00D0013D"/>
    <w:rsid w:val="00D0096E"/>
    <w:rsid w:val="00D00DD7"/>
    <w:rsid w:val="00D01066"/>
    <w:rsid w:val="00D015C8"/>
    <w:rsid w:val="00D023D9"/>
    <w:rsid w:val="00D02579"/>
    <w:rsid w:val="00D03227"/>
    <w:rsid w:val="00D038AC"/>
    <w:rsid w:val="00D043F6"/>
    <w:rsid w:val="00D05082"/>
    <w:rsid w:val="00D05FCF"/>
    <w:rsid w:val="00D06791"/>
    <w:rsid w:val="00D06802"/>
    <w:rsid w:val="00D06B8D"/>
    <w:rsid w:val="00D07EFF"/>
    <w:rsid w:val="00D103C0"/>
    <w:rsid w:val="00D1212E"/>
    <w:rsid w:val="00D1248C"/>
    <w:rsid w:val="00D12A44"/>
    <w:rsid w:val="00D1324E"/>
    <w:rsid w:val="00D1331C"/>
    <w:rsid w:val="00D13931"/>
    <w:rsid w:val="00D139E5"/>
    <w:rsid w:val="00D13CBE"/>
    <w:rsid w:val="00D14008"/>
    <w:rsid w:val="00D14DD9"/>
    <w:rsid w:val="00D15475"/>
    <w:rsid w:val="00D1597E"/>
    <w:rsid w:val="00D15FEC"/>
    <w:rsid w:val="00D16701"/>
    <w:rsid w:val="00D170D4"/>
    <w:rsid w:val="00D17922"/>
    <w:rsid w:val="00D215C0"/>
    <w:rsid w:val="00D21B7C"/>
    <w:rsid w:val="00D21D58"/>
    <w:rsid w:val="00D23999"/>
    <w:rsid w:val="00D239F9"/>
    <w:rsid w:val="00D24591"/>
    <w:rsid w:val="00D24E30"/>
    <w:rsid w:val="00D25CEA"/>
    <w:rsid w:val="00D260A7"/>
    <w:rsid w:val="00D2619C"/>
    <w:rsid w:val="00D26C2E"/>
    <w:rsid w:val="00D273E8"/>
    <w:rsid w:val="00D30172"/>
    <w:rsid w:val="00D30583"/>
    <w:rsid w:val="00D30628"/>
    <w:rsid w:val="00D314CF"/>
    <w:rsid w:val="00D3151F"/>
    <w:rsid w:val="00D321E3"/>
    <w:rsid w:val="00D32366"/>
    <w:rsid w:val="00D330DB"/>
    <w:rsid w:val="00D33D69"/>
    <w:rsid w:val="00D342F8"/>
    <w:rsid w:val="00D348AE"/>
    <w:rsid w:val="00D34B68"/>
    <w:rsid w:val="00D34BB9"/>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50F6F"/>
    <w:rsid w:val="00D51205"/>
    <w:rsid w:val="00D521E9"/>
    <w:rsid w:val="00D523A9"/>
    <w:rsid w:val="00D527DC"/>
    <w:rsid w:val="00D54EA8"/>
    <w:rsid w:val="00D55190"/>
    <w:rsid w:val="00D55329"/>
    <w:rsid w:val="00D560B1"/>
    <w:rsid w:val="00D5611E"/>
    <w:rsid w:val="00D5652B"/>
    <w:rsid w:val="00D60870"/>
    <w:rsid w:val="00D60CA3"/>
    <w:rsid w:val="00D60CB8"/>
    <w:rsid w:val="00D60DCB"/>
    <w:rsid w:val="00D60FA4"/>
    <w:rsid w:val="00D61974"/>
    <w:rsid w:val="00D61BFA"/>
    <w:rsid w:val="00D61F81"/>
    <w:rsid w:val="00D62D8C"/>
    <w:rsid w:val="00D63237"/>
    <w:rsid w:val="00D636DD"/>
    <w:rsid w:val="00D66430"/>
    <w:rsid w:val="00D665D4"/>
    <w:rsid w:val="00D66A74"/>
    <w:rsid w:val="00D6727B"/>
    <w:rsid w:val="00D702C6"/>
    <w:rsid w:val="00D71C00"/>
    <w:rsid w:val="00D71CA2"/>
    <w:rsid w:val="00D71CAF"/>
    <w:rsid w:val="00D729C8"/>
    <w:rsid w:val="00D733E3"/>
    <w:rsid w:val="00D735F6"/>
    <w:rsid w:val="00D7410C"/>
    <w:rsid w:val="00D74C7B"/>
    <w:rsid w:val="00D7500A"/>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A53"/>
    <w:rsid w:val="00D91935"/>
    <w:rsid w:val="00D94130"/>
    <w:rsid w:val="00D94258"/>
    <w:rsid w:val="00D948EF"/>
    <w:rsid w:val="00D9491C"/>
    <w:rsid w:val="00D950E7"/>
    <w:rsid w:val="00D95113"/>
    <w:rsid w:val="00D9521F"/>
    <w:rsid w:val="00D957BD"/>
    <w:rsid w:val="00D9608D"/>
    <w:rsid w:val="00D96403"/>
    <w:rsid w:val="00D965D7"/>
    <w:rsid w:val="00D96A44"/>
    <w:rsid w:val="00D97084"/>
    <w:rsid w:val="00D97753"/>
    <w:rsid w:val="00D97C38"/>
    <w:rsid w:val="00DA031C"/>
    <w:rsid w:val="00DA06CD"/>
    <w:rsid w:val="00DA105D"/>
    <w:rsid w:val="00DA109C"/>
    <w:rsid w:val="00DA1EA5"/>
    <w:rsid w:val="00DA2561"/>
    <w:rsid w:val="00DA29C4"/>
    <w:rsid w:val="00DA2DC9"/>
    <w:rsid w:val="00DA33DD"/>
    <w:rsid w:val="00DA4695"/>
    <w:rsid w:val="00DA5574"/>
    <w:rsid w:val="00DA5ACF"/>
    <w:rsid w:val="00DA6387"/>
    <w:rsid w:val="00DA63BC"/>
    <w:rsid w:val="00DB03A4"/>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78B3"/>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AF"/>
    <w:rsid w:val="00DD1854"/>
    <w:rsid w:val="00DD1C4C"/>
    <w:rsid w:val="00DD23F5"/>
    <w:rsid w:val="00DD2A3F"/>
    <w:rsid w:val="00DD2AB4"/>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344C"/>
    <w:rsid w:val="00DE3488"/>
    <w:rsid w:val="00DE3586"/>
    <w:rsid w:val="00DE362C"/>
    <w:rsid w:val="00DE3733"/>
    <w:rsid w:val="00DE4611"/>
    <w:rsid w:val="00DE4C91"/>
    <w:rsid w:val="00DE4D37"/>
    <w:rsid w:val="00DE5FC5"/>
    <w:rsid w:val="00DE6841"/>
    <w:rsid w:val="00DE7321"/>
    <w:rsid w:val="00DE7920"/>
    <w:rsid w:val="00DF1A12"/>
    <w:rsid w:val="00DF1D4F"/>
    <w:rsid w:val="00DF4322"/>
    <w:rsid w:val="00DF6024"/>
    <w:rsid w:val="00DF66BA"/>
    <w:rsid w:val="00DF6955"/>
    <w:rsid w:val="00DF7C43"/>
    <w:rsid w:val="00E01047"/>
    <w:rsid w:val="00E0290F"/>
    <w:rsid w:val="00E040D6"/>
    <w:rsid w:val="00E04CC0"/>
    <w:rsid w:val="00E04DF5"/>
    <w:rsid w:val="00E06265"/>
    <w:rsid w:val="00E06CD9"/>
    <w:rsid w:val="00E06CE4"/>
    <w:rsid w:val="00E07223"/>
    <w:rsid w:val="00E11A55"/>
    <w:rsid w:val="00E11C72"/>
    <w:rsid w:val="00E11E32"/>
    <w:rsid w:val="00E11ECF"/>
    <w:rsid w:val="00E11F34"/>
    <w:rsid w:val="00E12953"/>
    <w:rsid w:val="00E132EC"/>
    <w:rsid w:val="00E14149"/>
    <w:rsid w:val="00E14250"/>
    <w:rsid w:val="00E14929"/>
    <w:rsid w:val="00E16CD2"/>
    <w:rsid w:val="00E176C4"/>
    <w:rsid w:val="00E179E4"/>
    <w:rsid w:val="00E207FD"/>
    <w:rsid w:val="00E20FCF"/>
    <w:rsid w:val="00E213C8"/>
    <w:rsid w:val="00E21462"/>
    <w:rsid w:val="00E215C7"/>
    <w:rsid w:val="00E217F0"/>
    <w:rsid w:val="00E2233A"/>
    <w:rsid w:val="00E22A4D"/>
    <w:rsid w:val="00E23CA3"/>
    <w:rsid w:val="00E242AA"/>
    <w:rsid w:val="00E24348"/>
    <w:rsid w:val="00E244E2"/>
    <w:rsid w:val="00E2497A"/>
    <w:rsid w:val="00E24AA9"/>
    <w:rsid w:val="00E24F88"/>
    <w:rsid w:val="00E27E00"/>
    <w:rsid w:val="00E3170E"/>
    <w:rsid w:val="00E317F2"/>
    <w:rsid w:val="00E31DBA"/>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4555"/>
    <w:rsid w:val="00E44870"/>
    <w:rsid w:val="00E45363"/>
    <w:rsid w:val="00E45AA4"/>
    <w:rsid w:val="00E45E0A"/>
    <w:rsid w:val="00E46534"/>
    <w:rsid w:val="00E4663C"/>
    <w:rsid w:val="00E46840"/>
    <w:rsid w:val="00E46A8E"/>
    <w:rsid w:val="00E46E2B"/>
    <w:rsid w:val="00E475FE"/>
    <w:rsid w:val="00E47FDF"/>
    <w:rsid w:val="00E5067C"/>
    <w:rsid w:val="00E52355"/>
    <w:rsid w:val="00E52BFF"/>
    <w:rsid w:val="00E53646"/>
    <w:rsid w:val="00E54496"/>
    <w:rsid w:val="00E54A28"/>
    <w:rsid w:val="00E5542F"/>
    <w:rsid w:val="00E556EC"/>
    <w:rsid w:val="00E5591F"/>
    <w:rsid w:val="00E55DE6"/>
    <w:rsid w:val="00E55F1C"/>
    <w:rsid w:val="00E56619"/>
    <w:rsid w:val="00E5755A"/>
    <w:rsid w:val="00E57EA8"/>
    <w:rsid w:val="00E601B8"/>
    <w:rsid w:val="00E60315"/>
    <w:rsid w:val="00E603F2"/>
    <w:rsid w:val="00E60F62"/>
    <w:rsid w:val="00E6113B"/>
    <w:rsid w:val="00E61B03"/>
    <w:rsid w:val="00E61E40"/>
    <w:rsid w:val="00E625BC"/>
    <w:rsid w:val="00E6358D"/>
    <w:rsid w:val="00E63B7F"/>
    <w:rsid w:val="00E63DD2"/>
    <w:rsid w:val="00E65143"/>
    <w:rsid w:val="00E658C0"/>
    <w:rsid w:val="00E662FF"/>
    <w:rsid w:val="00E666ED"/>
    <w:rsid w:val="00E6681A"/>
    <w:rsid w:val="00E67168"/>
    <w:rsid w:val="00E70133"/>
    <w:rsid w:val="00E71720"/>
    <w:rsid w:val="00E72BEE"/>
    <w:rsid w:val="00E73157"/>
    <w:rsid w:val="00E73470"/>
    <w:rsid w:val="00E73C36"/>
    <w:rsid w:val="00E73DBA"/>
    <w:rsid w:val="00E74F35"/>
    <w:rsid w:val="00E76A6A"/>
    <w:rsid w:val="00E76F38"/>
    <w:rsid w:val="00E77383"/>
    <w:rsid w:val="00E802CE"/>
    <w:rsid w:val="00E80CB1"/>
    <w:rsid w:val="00E80F4E"/>
    <w:rsid w:val="00E8110A"/>
    <w:rsid w:val="00E81415"/>
    <w:rsid w:val="00E81552"/>
    <w:rsid w:val="00E82AA2"/>
    <w:rsid w:val="00E83763"/>
    <w:rsid w:val="00E839F8"/>
    <w:rsid w:val="00E84D69"/>
    <w:rsid w:val="00E855B2"/>
    <w:rsid w:val="00E85D67"/>
    <w:rsid w:val="00E86267"/>
    <w:rsid w:val="00E87B31"/>
    <w:rsid w:val="00E919E6"/>
    <w:rsid w:val="00E9381D"/>
    <w:rsid w:val="00E9406D"/>
    <w:rsid w:val="00E945E4"/>
    <w:rsid w:val="00E94AF6"/>
    <w:rsid w:val="00E94DCC"/>
    <w:rsid w:val="00E9512B"/>
    <w:rsid w:val="00E952B5"/>
    <w:rsid w:val="00E95C8B"/>
    <w:rsid w:val="00E95E84"/>
    <w:rsid w:val="00E95EB1"/>
    <w:rsid w:val="00E969B6"/>
    <w:rsid w:val="00E9761C"/>
    <w:rsid w:val="00E976B6"/>
    <w:rsid w:val="00E97E90"/>
    <w:rsid w:val="00EA0E41"/>
    <w:rsid w:val="00EA1DF5"/>
    <w:rsid w:val="00EA3132"/>
    <w:rsid w:val="00EA4760"/>
    <w:rsid w:val="00EA4970"/>
    <w:rsid w:val="00EA5E0D"/>
    <w:rsid w:val="00EA6C3B"/>
    <w:rsid w:val="00EA6CCB"/>
    <w:rsid w:val="00EA6FD6"/>
    <w:rsid w:val="00EA7756"/>
    <w:rsid w:val="00EB2B73"/>
    <w:rsid w:val="00EB3327"/>
    <w:rsid w:val="00EB3B13"/>
    <w:rsid w:val="00EB4E82"/>
    <w:rsid w:val="00EB5E3A"/>
    <w:rsid w:val="00EB75AD"/>
    <w:rsid w:val="00EB7D77"/>
    <w:rsid w:val="00EC020F"/>
    <w:rsid w:val="00EC0A2A"/>
    <w:rsid w:val="00EC1A69"/>
    <w:rsid w:val="00EC2A77"/>
    <w:rsid w:val="00EC4381"/>
    <w:rsid w:val="00EC4739"/>
    <w:rsid w:val="00EC4742"/>
    <w:rsid w:val="00EC6281"/>
    <w:rsid w:val="00EC6A20"/>
    <w:rsid w:val="00EC77C8"/>
    <w:rsid w:val="00ED027C"/>
    <w:rsid w:val="00ED09D9"/>
    <w:rsid w:val="00ED20AF"/>
    <w:rsid w:val="00ED3E50"/>
    <w:rsid w:val="00ED4139"/>
    <w:rsid w:val="00ED4FC5"/>
    <w:rsid w:val="00ED6CD5"/>
    <w:rsid w:val="00ED74D6"/>
    <w:rsid w:val="00ED79A3"/>
    <w:rsid w:val="00EE0F87"/>
    <w:rsid w:val="00EE1340"/>
    <w:rsid w:val="00EE1908"/>
    <w:rsid w:val="00EE1BEB"/>
    <w:rsid w:val="00EE3119"/>
    <w:rsid w:val="00EE32F2"/>
    <w:rsid w:val="00EE3D08"/>
    <w:rsid w:val="00EE45EB"/>
    <w:rsid w:val="00EE537B"/>
    <w:rsid w:val="00EE56AB"/>
    <w:rsid w:val="00EE674C"/>
    <w:rsid w:val="00EE6ADF"/>
    <w:rsid w:val="00EE7798"/>
    <w:rsid w:val="00EF0863"/>
    <w:rsid w:val="00EF11E1"/>
    <w:rsid w:val="00EF1B37"/>
    <w:rsid w:val="00EF29D6"/>
    <w:rsid w:val="00EF36B4"/>
    <w:rsid w:val="00EF4ABB"/>
    <w:rsid w:val="00EF5004"/>
    <w:rsid w:val="00EF5245"/>
    <w:rsid w:val="00EF5761"/>
    <w:rsid w:val="00EF5857"/>
    <w:rsid w:val="00EF6F58"/>
    <w:rsid w:val="00EF6F8B"/>
    <w:rsid w:val="00EF7C3B"/>
    <w:rsid w:val="00F00066"/>
    <w:rsid w:val="00F00359"/>
    <w:rsid w:val="00F0256A"/>
    <w:rsid w:val="00F02909"/>
    <w:rsid w:val="00F0388C"/>
    <w:rsid w:val="00F03AA4"/>
    <w:rsid w:val="00F04653"/>
    <w:rsid w:val="00F07851"/>
    <w:rsid w:val="00F0797E"/>
    <w:rsid w:val="00F07B44"/>
    <w:rsid w:val="00F07F60"/>
    <w:rsid w:val="00F10D64"/>
    <w:rsid w:val="00F116D9"/>
    <w:rsid w:val="00F12259"/>
    <w:rsid w:val="00F1244D"/>
    <w:rsid w:val="00F12632"/>
    <w:rsid w:val="00F12819"/>
    <w:rsid w:val="00F12CE9"/>
    <w:rsid w:val="00F13B0D"/>
    <w:rsid w:val="00F13C31"/>
    <w:rsid w:val="00F140CF"/>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E5E"/>
    <w:rsid w:val="00F3240D"/>
    <w:rsid w:val="00F34772"/>
    <w:rsid w:val="00F34D35"/>
    <w:rsid w:val="00F35611"/>
    <w:rsid w:val="00F363F8"/>
    <w:rsid w:val="00F37B5F"/>
    <w:rsid w:val="00F404FC"/>
    <w:rsid w:val="00F40E77"/>
    <w:rsid w:val="00F415BC"/>
    <w:rsid w:val="00F42659"/>
    <w:rsid w:val="00F43412"/>
    <w:rsid w:val="00F44CBF"/>
    <w:rsid w:val="00F44E44"/>
    <w:rsid w:val="00F46590"/>
    <w:rsid w:val="00F46DB2"/>
    <w:rsid w:val="00F4708A"/>
    <w:rsid w:val="00F47211"/>
    <w:rsid w:val="00F4755F"/>
    <w:rsid w:val="00F51858"/>
    <w:rsid w:val="00F51997"/>
    <w:rsid w:val="00F51E35"/>
    <w:rsid w:val="00F522F3"/>
    <w:rsid w:val="00F52CF3"/>
    <w:rsid w:val="00F544C4"/>
    <w:rsid w:val="00F54F7B"/>
    <w:rsid w:val="00F562CF"/>
    <w:rsid w:val="00F5735E"/>
    <w:rsid w:val="00F57B07"/>
    <w:rsid w:val="00F57DB1"/>
    <w:rsid w:val="00F60AFC"/>
    <w:rsid w:val="00F60D01"/>
    <w:rsid w:val="00F61EEE"/>
    <w:rsid w:val="00F61FE8"/>
    <w:rsid w:val="00F62CBD"/>
    <w:rsid w:val="00F644D0"/>
    <w:rsid w:val="00F66926"/>
    <w:rsid w:val="00F66B7F"/>
    <w:rsid w:val="00F66C1D"/>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4978"/>
    <w:rsid w:val="00F8654B"/>
    <w:rsid w:val="00F865B4"/>
    <w:rsid w:val="00F86C96"/>
    <w:rsid w:val="00F86DA3"/>
    <w:rsid w:val="00F902B4"/>
    <w:rsid w:val="00F90EC0"/>
    <w:rsid w:val="00F9128C"/>
    <w:rsid w:val="00F91D46"/>
    <w:rsid w:val="00F922D9"/>
    <w:rsid w:val="00F93E5E"/>
    <w:rsid w:val="00F94D73"/>
    <w:rsid w:val="00F9604E"/>
    <w:rsid w:val="00F964B4"/>
    <w:rsid w:val="00F97E4E"/>
    <w:rsid w:val="00FA0181"/>
    <w:rsid w:val="00FA07D7"/>
    <w:rsid w:val="00FA09AB"/>
    <w:rsid w:val="00FA28D7"/>
    <w:rsid w:val="00FA2B6F"/>
    <w:rsid w:val="00FA2E89"/>
    <w:rsid w:val="00FA317E"/>
    <w:rsid w:val="00FA388A"/>
    <w:rsid w:val="00FA4096"/>
    <w:rsid w:val="00FA440C"/>
    <w:rsid w:val="00FA478B"/>
    <w:rsid w:val="00FA4A9D"/>
    <w:rsid w:val="00FA510C"/>
    <w:rsid w:val="00FA573C"/>
    <w:rsid w:val="00FA5F66"/>
    <w:rsid w:val="00FA616D"/>
    <w:rsid w:val="00FB03FF"/>
    <w:rsid w:val="00FB1337"/>
    <w:rsid w:val="00FB1879"/>
    <w:rsid w:val="00FB1A83"/>
    <w:rsid w:val="00FB284F"/>
    <w:rsid w:val="00FB2CE4"/>
    <w:rsid w:val="00FB42A1"/>
    <w:rsid w:val="00FB4C94"/>
    <w:rsid w:val="00FB58A8"/>
    <w:rsid w:val="00FB6225"/>
    <w:rsid w:val="00FB62FE"/>
    <w:rsid w:val="00FB6B03"/>
    <w:rsid w:val="00FB71E2"/>
    <w:rsid w:val="00FC1B01"/>
    <w:rsid w:val="00FC3244"/>
    <w:rsid w:val="00FC3331"/>
    <w:rsid w:val="00FC4CDB"/>
    <w:rsid w:val="00FC4CFF"/>
    <w:rsid w:val="00FC5405"/>
    <w:rsid w:val="00FC5DE4"/>
    <w:rsid w:val="00FC7473"/>
    <w:rsid w:val="00FC76A9"/>
    <w:rsid w:val="00FD0369"/>
    <w:rsid w:val="00FD037F"/>
    <w:rsid w:val="00FD1ADA"/>
    <w:rsid w:val="00FD2B3E"/>
    <w:rsid w:val="00FD3BA3"/>
    <w:rsid w:val="00FD3DF9"/>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F14"/>
    <w:rsid w:val="00FF110F"/>
    <w:rsid w:val="00FF126E"/>
    <w:rsid w:val="00FF2642"/>
    <w:rsid w:val="00FF2915"/>
    <w:rsid w:val="00FF330A"/>
    <w:rsid w:val="00FF360A"/>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ED6359-6BAD-487E-97D1-B8CFD1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992"/>
    <w:rPr>
      <w:sz w:val="24"/>
      <w:szCs w:val="24"/>
    </w:rPr>
  </w:style>
  <w:style w:type="paragraph" w:styleId="10">
    <w:name w:val="heading 1"/>
    <w:aliases w:val="kapitola,kapitola1"/>
    <w:basedOn w:val="a1"/>
    <w:next w:val="a1"/>
    <w:link w:val="11"/>
    <w:uiPriority w:val="9"/>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9"/>
    <w:rsid w:val="00E32509"/>
    <w:rPr>
      <w:rFonts w:ascii="Cambria" w:eastAsia="Times New Roman" w:hAnsi="Cambria" w:cs="Times New Roman"/>
      <w:b/>
      <w:bCs/>
      <w:kern w:val="32"/>
      <w:sz w:val="32"/>
      <w:szCs w:val="32"/>
    </w:rPr>
  </w:style>
  <w:style w:type="character" w:customStyle="1" w:styleId="21">
    <w:name w:val="Заголовок 2 Знак"/>
    <w:link w:val="20"/>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99"/>
    <w:rsid w:val="00F93E5E"/>
    <w:pPr>
      <w:jc w:val="both"/>
    </w:pPr>
    <w:rPr>
      <w:rFonts w:ascii="Courier New" w:hAnsi="Courier New"/>
      <w:szCs w:val="20"/>
      <w:lang w:val="x-none" w:eastAsia="x-none"/>
    </w:rPr>
  </w:style>
  <w:style w:type="character" w:customStyle="1" w:styleId="a9">
    <w:name w:val="Основной текст Знак"/>
    <w:link w:val="a8"/>
    <w:uiPriority w:val="99"/>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Название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99"/>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99"/>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rsid w:val="000E4668"/>
    <w:pPr>
      <w:tabs>
        <w:tab w:val="center" w:pos="4677"/>
        <w:tab w:val="right" w:pos="9355"/>
      </w:tabs>
    </w:pPr>
    <w:rPr>
      <w:lang w:val="x-none" w:eastAsia="x-none"/>
    </w:rPr>
  </w:style>
  <w:style w:type="character" w:customStyle="1" w:styleId="af6">
    <w:name w:val="Верхний колонтитул Знак"/>
    <w:link w:val="af5"/>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4">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5">
    <w:name w:val="Сетка таблицы1"/>
    <w:basedOn w:val="a3"/>
    <w:next w:val="a5"/>
    <w:uiPriority w:val="59"/>
    <w:rsid w:val="0033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6">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7">
    <w:name w:val="Нет списка1"/>
    <w:next w:val="a4"/>
    <w:uiPriority w:val="99"/>
    <w:semiHidden/>
    <w:unhideWhenUsed/>
    <w:rsid w:val="002A1E7D"/>
  </w:style>
  <w:style w:type="table" w:customStyle="1" w:styleId="25">
    <w:name w:val="Сетка таблицы2"/>
    <w:basedOn w:val="a3"/>
    <w:next w:val="a5"/>
    <w:uiPriority w:val="39"/>
    <w:rsid w:val="002A1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CC5FC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5"/>
    <w:uiPriority w:val="59"/>
    <w:rsid w:val="00BD370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5"/>
    <w:uiPriority w:val="59"/>
    <w:rsid w:val="00163B62"/>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5"/>
    <w:uiPriority w:val="59"/>
    <w:rsid w:val="00890B2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5"/>
    <w:uiPriority w:val="59"/>
    <w:rsid w:val="00FF45A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8"/>
    <w:basedOn w:val="a3"/>
    <w:next w:val="a5"/>
    <w:uiPriority w:val="59"/>
    <w:rsid w:val="00013B8A"/>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5"/>
    <w:uiPriority w:val="59"/>
    <w:rsid w:val="003242E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5"/>
    <w:uiPriority w:val="59"/>
    <w:rsid w:val="00E61B0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5"/>
    <w:uiPriority w:val="59"/>
    <w:rsid w:val="007E131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5"/>
    <w:uiPriority w:val="59"/>
    <w:rsid w:val="002A7D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5"/>
    <w:uiPriority w:val="59"/>
    <w:rsid w:val="000503A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5"/>
    <w:uiPriority w:val="59"/>
    <w:rsid w:val="00B5227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5"/>
    <w:uiPriority w:val="59"/>
    <w:rsid w:val="00BC104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5"/>
    <w:uiPriority w:val="59"/>
    <w:rsid w:val="006E17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5"/>
    <w:uiPriority w:val="59"/>
    <w:rsid w:val="00245C2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5"/>
    <w:uiPriority w:val="59"/>
    <w:rsid w:val="001914C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5"/>
    <w:uiPriority w:val="59"/>
    <w:rsid w:val="00A86C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5"/>
    <w:uiPriority w:val="59"/>
    <w:rsid w:val="00E27E0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5"/>
    <w:uiPriority w:val="59"/>
    <w:rsid w:val="001221C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5"/>
    <w:uiPriority w:val="59"/>
    <w:rsid w:val="00A82A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13"/>
    <w:qFormat/>
    <w:locked/>
    <w:rsid w:val="00F0797E"/>
    <w:pPr>
      <w:tabs>
        <w:tab w:val="clear" w:pos="660"/>
        <w:tab w:val="clear" w:pos="880"/>
      </w:tabs>
      <w:suppressAutoHyphens/>
      <w:ind w:left="0" w:firstLine="709"/>
      <w:contextualSpacing/>
      <w:jc w:val="both"/>
    </w:pPr>
    <w:rPr>
      <w:rFonts w:ascii="Times New Roman" w:eastAsiaTheme="minorHAnsi"/>
      <w:sz w:val="20"/>
      <w:szCs w:val="28"/>
      <w:lang w:val="ru-RU"/>
    </w:rPr>
  </w:style>
  <w:style w:type="paragraph" w:customStyle="1" w:styleId="1111">
    <w:name w:val="1.1.1"/>
    <w:basedOn w:val="11a"/>
    <w:qFormat/>
    <w:rsid w:val="00F0797E"/>
  </w:style>
  <w:style w:type="paragraph" w:customStyle="1" w:styleId="afff2">
    <w:name w:val="а."/>
    <w:basedOn w:val="1111"/>
    <w:qFormat/>
    <w:rsid w:val="00F0797E"/>
    <w:pPr>
      <w:ind w:left="1418" w:hanging="426"/>
    </w:pPr>
  </w:style>
  <w:style w:type="character" w:customStyle="1" w:styleId="y2iqfc">
    <w:name w:val="y2iqfc"/>
    <w:basedOn w:val="a2"/>
    <w:rsid w:val="00E31DBA"/>
  </w:style>
  <w:style w:type="character" w:customStyle="1" w:styleId="anegp0gi0b9av8jahpyh">
    <w:name w:val="anegp0gi0b9av8jahpyh"/>
    <w:basedOn w:val="a2"/>
    <w:rsid w:val="00210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41778061">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F9D7C-1506-4DB0-AB89-BBEFFD084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1</Pages>
  <Words>18909</Words>
  <Characters>107786</Characters>
  <Application>Microsoft Office Word</Application>
  <DocSecurity>0</DocSecurity>
  <Lines>898</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126443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Мадина Имаякова</cp:lastModifiedBy>
  <cp:revision>72</cp:revision>
  <cp:lastPrinted>2021-01-15T05:55:00Z</cp:lastPrinted>
  <dcterms:created xsi:type="dcterms:W3CDTF">2021-02-18T11:05:00Z</dcterms:created>
  <dcterms:modified xsi:type="dcterms:W3CDTF">2026-11-02T12:40:00Z</dcterms:modified>
</cp:coreProperties>
</file>